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22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三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亲亲热热一家人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26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，2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早上来园小朋友能够进行来园签到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放好水杯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绕好口罩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小朋友的自我服务意识大大增强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73660</wp:posOffset>
            </wp:positionV>
            <wp:extent cx="1511300" cy="1133475"/>
            <wp:effectExtent l="0" t="0" r="12700" b="9525"/>
            <wp:wrapTight wrapText="bothSides">
              <wp:wrapPolygon>
                <wp:start x="0" y="0"/>
                <wp:lineTo x="0" y="21297"/>
                <wp:lineTo x="21418" y="21297"/>
                <wp:lineTo x="21418" y="0"/>
                <wp:lineTo x="0" y="0"/>
              </wp:wrapPolygon>
            </wp:wrapTight>
            <wp:docPr id="16" name="图片 16" descr="/Users/apple/Desktop/c70e487cc4c2fffae5d3811f52a04c20.pngc70e487cc4c2fffae5d3811f52a04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apple/Desktop/c70e487cc4c2fffae5d3811f52a04c20.pngc70e487cc4c2fffae5d3811f52a04c2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64135</wp:posOffset>
            </wp:positionV>
            <wp:extent cx="1511300" cy="1133475"/>
            <wp:effectExtent l="0" t="0" r="12700" b="9525"/>
            <wp:wrapTight wrapText="bothSides">
              <wp:wrapPolygon>
                <wp:start x="0" y="0"/>
                <wp:lineTo x="0" y="21297"/>
                <wp:lineTo x="21418" y="21297"/>
                <wp:lineTo x="21418" y="0"/>
                <wp:lineTo x="0" y="0"/>
              </wp:wrapPolygon>
            </wp:wrapTight>
            <wp:docPr id="15" name="图片 15" descr="/Users/apple/Desktop/19e8a693cf6e52e89920862665472ee0.png19e8a693cf6e52e89920862665472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19e8a693cf6e52e89920862665472ee0.png19e8a693cf6e52e89920862665472ee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69215</wp:posOffset>
            </wp:positionV>
            <wp:extent cx="1511300" cy="1133475"/>
            <wp:effectExtent l="0" t="0" r="12700" b="9525"/>
            <wp:wrapTight wrapText="bothSides">
              <wp:wrapPolygon>
                <wp:start x="0" y="0"/>
                <wp:lineTo x="0" y="21297"/>
                <wp:lineTo x="21418" y="21297"/>
                <wp:lineTo x="21418" y="0"/>
                <wp:lineTo x="0" y="0"/>
              </wp:wrapPolygon>
            </wp:wrapTight>
            <wp:docPr id="7" name="图片 7" descr="/Users/apple/Desktop/7a44ba91aa3734719c9141588bcffaaf.png7a44ba91aa3734719c9141588bcff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7a44ba91aa3734719c9141588bcffaaf.png7a44ba91aa3734719c9141588bcffaaf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left="210" w:leftChars="0"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目前我们开设了建构区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娃娃家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益智区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科探区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图书区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万能工匠六大区域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前一天吃完下午点心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小朋友计划自己第二天的区域游戏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在区域游戏中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小朋友能够自己选择游戏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选择喜欢的游戏材料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和同伴一起分享游戏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3ee469a7b5978d9474a5b9d4c1df4e26.png3ee469a7b5978d9474a5b9d4c1df4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3ee469a7b5978d9474a5b9d4c1df4e26.png3ee469a7b5978d9474a5b9d4c1df4e2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4f3a88dec1055b2c49aca3deb7c36a9b.png4f3a88dec1055b2c49aca3deb7c36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4f3a88dec1055b2c49aca3deb7c36a9b.png4f3a88dec1055b2c49aca3deb7c36a9b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5a381556c0fa0b0cf51deacf4658d880.png5a381556c0fa0b0cf51deacf4658d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5a381556c0fa0b0cf51deacf4658d880.png5a381556c0fa0b0cf51deacf4658d88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730bf32a9971f3d12d49152b14a3b83f.png730bf32a9971f3d12d49152b14a3b8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730bf32a9971f3d12d49152b14a3b83f.png730bf32a9971f3d12d49152b14a3b83f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bc17439e6ef8fe4e343b07c267720694.pngbc17439e6ef8fe4e343b07c267720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bc17439e6ef8fe4e343b07c267720694.pngbc17439e6ef8fe4e343b07c26772069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c828a6c6f7a0b3b1105d1aab83f5c33c.pngc828a6c6f7a0b3b1105d1aab83f5c3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c828a6c6f7a0b3b1105d1aab83f5c33c.pngc828a6c6f7a0b3b1105d1aab83f5c33c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1"/>
        </w:numPr>
        <w:ind w:firstLine="420" w:firstLineChars="200"/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骑小车和玩轮胎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0030" cy="1132840"/>
            <wp:effectExtent l="0" t="0" r="13970" b="10160"/>
            <wp:docPr id="8" name="图片 8" descr="/Users/apple/Desktop/5df73d6f8c410b88e3be959711668b04.png5df73d6f8c410b88e3be959711668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5df73d6f8c410b88e3be959711668b04.png5df73d6f8c410b88e3be959711668b0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9" name="图片 9" descr="/Users/apple/Desktop/8db55174efe91061658cda08209eb329.png8db55174efe91061658cda08209eb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8db55174efe91061658cda08209eb329.png8db55174efe91061658cda08209eb32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0030" cy="1132840"/>
            <wp:effectExtent l="0" t="0" r="13970" b="10160"/>
            <wp:docPr id="10" name="图片 10" descr="/Users/apple/Desktop/59cc4ef946876e2951efa66f56e0eb5e.png59cc4ef946876e2951efa66f56e0e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59cc4ef946876e2951efa66f56e0eb5e.png59cc4ef946876e2951efa66f56e0eb5e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0030" cy="1132840"/>
            <wp:effectExtent l="0" t="0" r="13970" b="10160"/>
            <wp:docPr id="14" name="图片 14" descr="/Users/apple/Desktop/91a1be825a3ae6db417dd030ebe81223.png91a1be825a3ae6db417dd030ebe8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91a1be825a3ae6db417dd030ebe81223.png91a1be825a3ae6db417dd030ebe8122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0030" cy="1132840"/>
            <wp:effectExtent l="0" t="0" r="13970" b="10160"/>
            <wp:docPr id="17" name="图片 17" descr="/Users/apple/Desktop/01292035f6f2df9b467600f4f681df4f.png01292035f6f2df9b467600f4f681df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01292035f6f2df9b467600f4f681df4f.png01292035f6f2df9b467600f4f681df4f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0030" cy="1132840"/>
            <wp:effectExtent l="0" t="0" r="13970" b="10160"/>
            <wp:docPr id="18" name="图片 18" descr="/Users/apple/Desktop/f0b015f8bc20f82377a57ebdf3252a7e.pngf0b015f8bc20f82377a57ebdf3252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f0b015f8bc20f82377a57ebdf3252a7e.pngf0b015f8bc20f82377a57ebdf3252a7e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 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四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语言活动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我有一个幸福的家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《我有一个幸福的家》是一首节奏明快、简洁易懂的儿歌。儿歌内容贴近幼儿生活，幼儿易于接受与理解，诗歌中温馨、热爱家庭的情感令人愉悦。</w:t>
      </w:r>
      <w:r>
        <w:rPr>
          <w:rFonts w:hint="eastAsia" w:ascii="宋体" w:hAnsi="宋体" w:eastAsia="宋体" w:cs="宋体"/>
          <w:sz w:val="21"/>
          <w:szCs w:val="21"/>
        </w:rPr>
        <w:t>适合小班幼儿的年龄特点，便于孩子理解。</w:t>
      </w:r>
      <w:r>
        <w:rPr>
          <w:rFonts w:hint="default" w:ascii="宋体" w:hAnsi="宋体" w:eastAsia="宋体" w:cs="宋体"/>
          <w:kern w:val="0"/>
          <w:sz w:val="21"/>
          <w:szCs w:val="21"/>
          <w:u w:val="single"/>
          <w:lang w:eastAsia="zh-Hans"/>
        </w:rPr>
        <w:t>甘子明、周承怡、胡彦浩、陈诺、冯怀瑾、孙雯琦、冯怀瑾、王思媛、陈铭远、吴昕炎、黄文哲、刘思辰、董书雨、胡锦煌、陶南溢、丁佳满、杜依诺、华政康、镇子艺、李夕妍、王依诺、刘豫、刘徽、耿家茜、彭心悦、胡宸溢、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Hans"/>
        </w:rPr>
        <w:t>能够</w:t>
      </w:r>
      <w:r>
        <w:rPr>
          <w:rFonts w:hint="eastAsia" w:ascii="宋体" w:hAnsi="宋体" w:eastAsia="宋体" w:cs="宋体"/>
          <w:kern w:val="0"/>
          <w:sz w:val="21"/>
          <w:szCs w:val="21"/>
        </w:rPr>
        <w:t>有感情地朗诵诗歌</w:t>
      </w:r>
      <w:r>
        <w:rPr>
          <w:rFonts w:hint="default" w:ascii="宋体" w:hAnsi="宋体" w:eastAsia="宋体" w:cs="宋体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能用</w:t>
      </w:r>
      <w:r>
        <w:rPr>
          <w:rFonts w:hint="eastAsia" w:ascii="宋体" w:hAnsi="宋体" w:eastAsia="宋体" w:cs="宋体"/>
          <w:kern w:val="0"/>
          <w:sz w:val="21"/>
          <w:szCs w:val="21"/>
        </w:rPr>
        <w:t>亲亲热热、幸福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等词语</w:t>
      </w:r>
      <w:r>
        <w:rPr>
          <w:rFonts w:hint="default" w:ascii="宋体" w:hAnsi="宋体" w:eastAsia="宋体" w:cs="宋体"/>
          <w:kern w:val="0"/>
          <w:sz w:val="21"/>
          <w:szCs w:val="21"/>
        </w:rPr>
        <w:t>。</w:t>
      </w:r>
      <w:r>
        <w:rPr>
          <w:rFonts w:hint="default" w:ascii="宋体" w:hAnsi="宋体" w:eastAsia="宋体" w:cs="宋体"/>
          <w:kern w:val="0"/>
          <w:sz w:val="21"/>
          <w:szCs w:val="21"/>
          <w:u w:val="single"/>
          <w:lang w:eastAsia="zh-Hans"/>
        </w:rPr>
        <w:t>周承怡、陈诺、冯怀瑾、冯怀瑾、王思媛、吴昕炎、黄文哲、刘思辰、董书雨、陶南溢、丁佳满、杜依诺、华政康、镇子艺、李夕妍、耿家茜、彭心悦、胡宸溢、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能够理解</w:t>
      </w:r>
      <w:r>
        <w:rPr>
          <w:rFonts w:hint="eastAsia" w:ascii="宋体" w:hAnsi="宋体" w:eastAsia="宋体" w:cs="宋体"/>
          <w:kern w:val="0"/>
          <w:sz w:val="21"/>
          <w:szCs w:val="21"/>
        </w:rPr>
        <w:t>儿歌内容，感知家庭生活的快乐和幸福。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53340</wp:posOffset>
            </wp:positionV>
            <wp:extent cx="1510030" cy="1132205"/>
            <wp:effectExtent l="0" t="0" r="13970" b="10795"/>
            <wp:wrapThrough wrapText="bothSides">
              <wp:wrapPolygon>
                <wp:start x="0" y="0"/>
                <wp:lineTo x="0" y="21321"/>
                <wp:lineTo x="21073" y="21321"/>
                <wp:lineTo x="21073" y="0"/>
                <wp:lineTo x="0" y="0"/>
              </wp:wrapPolygon>
            </wp:wrapThrough>
            <wp:docPr id="13" name="图片 13" descr="/Users/apple/Desktop/f4e161c32d05bb6eafe8b713bf4fd501.pngf4e161c32d05bb6eafe8b713bf4fd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f4e161c32d05bb6eafe8b713bf4fd501.pngf4e161c32d05bb6eafe8b713bf4fd50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54610</wp:posOffset>
            </wp:positionV>
            <wp:extent cx="1510030" cy="1132205"/>
            <wp:effectExtent l="0" t="0" r="13970" b="10795"/>
            <wp:wrapThrough wrapText="bothSides">
              <wp:wrapPolygon>
                <wp:start x="0" y="0"/>
                <wp:lineTo x="0" y="21321"/>
                <wp:lineTo x="21073" y="21321"/>
                <wp:lineTo x="21073" y="0"/>
                <wp:lineTo x="0" y="0"/>
              </wp:wrapPolygon>
            </wp:wrapThrough>
            <wp:docPr id="12" name="图片 12" descr="/Users/apple/Desktop/720fe93bfa77d8078e6ce2fb1f682672.png720fe93bfa77d8078e6ce2fb1f68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720fe93bfa77d8078e6ce2fb1f682672.png720fe93bfa77d8078e6ce2fb1f682672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48260</wp:posOffset>
            </wp:positionV>
            <wp:extent cx="1510030" cy="1132205"/>
            <wp:effectExtent l="0" t="0" r="13970" b="10795"/>
            <wp:wrapThrough wrapText="bothSides">
              <wp:wrapPolygon>
                <wp:start x="0" y="0"/>
                <wp:lineTo x="0" y="21321"/>
                <wp:lineTo x="21073" y="21321"/>
                <wp:lineTo x="21073" y="0"/>
                <wp:lineTo x="0" y="0"/>
              </wp:wrapPolygon>
            </wp:wrapThrough>
            <wp:docPr id="11" name="图片 11" descr="/Users/apple/Desktop/3e80ab55f30a692afd260c0f742de2b6.png3e80ab55f30a692afd260c0f742de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3e80ab55f30a692afd260c0f742de2b6.png3e80ab55f30a692afd260c0f742de2b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五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今天上午我们分别进行了集体喝水和自由喝水，集体喝水时，宝贝们都拿着自己的水杯，坐在座位上喝水。同时老师也会不定时叫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小朋友们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今天吃得是意大利面和鸡汤。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default" w:ascii="宋体" w:hAnsi="宋体" w:eastAsia="宋体" w:cs="宋体"/>
          <w:kern w:val="0"/>
          <w:sz w:val="21"/>
          <w:szCs w:val="21"/>
          <w:u w:val="single"/>
          <w:lang w:eastAsia="zh-Hans"/>
        </w:rPr>
        <w:t>胡彦浩、陈诺、冯怀瑾、孙雯琦、王思媛、吴昕炎、黄文哲、刘思辰、胡锦煌、丁佳满、杜依诺、李夕妍、耿家茜、胡宸溢、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等小朋友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能够洗好手，把饭菜全都吃完，吃饭时也没有离开座位，很不错呢！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董书雨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镇子艺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王依诺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Hans"/>
        </w:rPr>
        <w:t>华政康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Hans"/>
        </w:rPr>
        <w:t>甘子明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周承怡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default" w:ascii="宋体" w:hAnsi="宋体" w:eastAsia="宋体" w:cs="宋体"/>
          <w:kern w:val="0"/>
          <w:sz w:val="21"/>
          <w:szCs w:val="21"/>
          <w:u w:val="single"/>
          <w:lang w:eastAsia="zh-Hans"/>
        </w:rPr>
        <w:t>陈铭远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虽然吃的有点慢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但是能够将面条全部吃完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继续加油哦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～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刘豫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刘徽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彭心悦剩了一半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  <w:u w:val="none"/>
          <w:lang w:val="en-US"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Hans"/>
        </w:rPr>
        <w:t>点前入睡点</w:t>
      </w:r>
      <w:r>
        <w:rPr>
          <w:rFonts w:hint="default" w:ascii="宋体" w:hAnsi="宋体" w:eastAsia="宋体" w:cs="宋体"/>
          <w:sz w:val="21"/>
          <w:szCs w:val="21"/>
          <w:u w:val="none"/>
          <w:lang w:val="en-US" w:eastAsia="zh-Hans"/>
        </w:rPr>
        <w:t>：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胡彦浩、孙雯琦、冯怀瑾、陈铭远、黄文哲、刘思辰、董书雨、丁佳满、杜依诺、华政康、镇子艺、李夕妍、刘豫、刘徽、耿家茜、胡宸溢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  <w:u w:val="none"/>
          <w:lang w:val="en-US"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Hans"/>
        </w:rPr>
        <w:t>点半前入睡</w:t>
      </w:r>
      <w:r>
        <w:rPr>
          <w:rFonts w:hint="default" w:ascii="宋体" w:hAnsi="宋体" w:eastAsia="宋体" w:cs="宋体"/>
          <w:sz w:val="21"/>
          <w:szCs w:val="21"/>
          <w:u w:val="none"/>
          <w:lang w:val="en-US" w:eastAsia="zh-Hans"/>
        </w:rPr>
        <w:t>：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王思媛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冯怀瑾、胡锦煌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Hans"/>
        </w:rPr>
        <w:t>王依诺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Hans"/>
        </w:rPr>
        <w:t>彭心悦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Hans"/>
        </w:rPr>
        <w:t>甘子明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  <w:u w:val="none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Hans"/>
        </w:rPr>
        <w:t>点半前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none"/>
          <w:lang w:val="en-US" w:eastAsia="zh-Hans"/>
        </w:rPr>
        <w:t>未入睡的</w:t>
      </w:r>
      <w:r>
        <w:rPr>
          <w:rFonts w:hint="default" w:ascii="宋体" w:hAnsi="宋体" w:eastAsia="宋体" w:cs="宋体"/>
          <w:sz w:val="21"/>
          <w:szCs w:val="21"/>
          <w:u w:val="none"/>
          <w:lang w:val="en-US" w:eastAsia="zh-Hans"/>
        </w:rPr>
        <w:t>：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周承怡、吴昕炎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陈诺、</w:t>
      </w:r>
    </w:p>
    <w:p>
      <w:pPr>
        <w:numPr>
          <w:ilvl w:val="0"/>
          <w:numId w:val="0"/>
        </w:numPr>
        <w:ind w:firstLine="631" w:firstLineChars="3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631" w:firstLineChars="3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六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630" w:firstLineChars="300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春季是传染病高发季节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请避免去人群密集场所</w:t>
      </w:r>
      <w:r>
        <w:rPr>
          <w:rFonts w:hint="default"/>
          <w:lang w:eastAsia="zh-Hans"/>
        </w:rPr>
        <w:t>。</w:t>
      </w:r>
    </w:p>
    <w:p>
      <w:pPr>
        <w:ind w:firstLine="630" w:firstLineChars="300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.发热请假的小朋友请将复课证明带来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 w:eastAsiaTheme="minorEastAsia"/>
          <w:lang w:eastAsia="zh-Hans"/>
        </w:rPr>
      </w:pP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9F2D9"/>
    <w:multiLevelType w:val="singleLevel"/>
    <w:tmpl w:val="D779F2D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FD11D6"/>
    <w:rsid w:val="3BFE6E11"/>
    <w:rsid w:val="3FFB3234"/>
    <w:rsid w:val="5F77070A"/>
    <w:rsid w:val="5FBFBFD1"/>
    <w:rsid w:val="66D7876A"/>
    <w:rsid w:val="6FCB896B"/>
    <w:rsid w:val="6FFFC91B"/>
    <w:rsid w:val="76BA54BD"/>
    <w:rsid w:val="76DFA6FE"/>
    <w:rsid w:val="77779FF3"/>
    <w:rsid w:val="77C7B77D"/>
    <w:rsid w:val="7ADB623C"/>
    <w:rsid w:val="7B7FA666"/>
    <w:rsid w:val="7BFFD77C"/>
    <w:rsid w:val="7D7F30A3"/>
    <w:rsid w:val="7EBFB441"/>
    <w:rsid w:val="7F74F680"/>
    <w:rsid w:val="9367E891"/>
    <w:rsid w:val="9EEAB8DC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E2FF94BB"/>
    <w:rsid w:val="EEFF819B"/>
    <w:rsid w:val="EFF2FC90"/>
    <w:rsid w:val="EFFF8986"/>
    <w:rsid w:val="F67FD96E"/>
    <w:rsid w:val="FBCE4694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2022-10-29T22:00:00Z</dcterms:created>
  <dc:creator>茅十八</dc:creator>
  <cp:lastModifiedBy>茅十八</cp:lastModifiedBy>
  <dcterms:modified xsi:type="dcterms:W3CDTF">2023-02-22T13:17:22Z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5D48C5982D7CE4C36526F363D81D6C57</vt:lpwstr>
  </property>
</Properties>
</file>