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三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20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24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60"/>
        <w:gridCol w:w="3499"/>
        <w:gridCol w:w="1321"/>
        <w:gridCol w:w="1120"/>
        <w:gridCol w:w="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2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4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中考报名信息填报、汇总及学校审核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丁晓波</w:t>
            </w: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4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1.语文、地理、历史学科与项目关联材料整理汇总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2.蒋恒、何其康、徐文星本周做开课准备工作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1.马宁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2.蒋恒、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何其康、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徐文星</w:t>
            </w: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4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品格提升工程修改及汇报准备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开学十日竞赛奖状下发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班主任基本功录课准备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4.承静、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丁晓波、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 w:firstLine="221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吴文钰</w:t>
            </w: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4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行政办公会议（第8课）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全体行政干部</w:t>
            </w: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49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发放学生用餐和综合实践活动收费告家长书</w:t>
            </w:r>
          </w:p>
        </w:tc>
        <w:tc>
          <w:tcPr>
            <w:tcW w:w="1321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2月21日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49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教研组长会议（第5课）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教研组长</w:t>
            </w:r>
          </w:p>
        </w:tc>
        <w:tc>
          <w:tcPr>
            <w:tcW w:w="112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7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49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天虹大明创意工业园社会实践联系工作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马宁</w:t>
            </w:r>
          </w:p>
        </w:tc>
        <w:tc>
          <w:tcPr>
            <w:tcW w:w="112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天宁区体卫艺工作会议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读书节好书推荐展演主持人培训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班主任基本功班会录课</w:t>
            </w:r>
          </w:p>
        </w:tc>
        <w:tc>
          <w:tcPr>
            <w:tcW w:w="13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221" w:leftChars="0" w:hanging="221" w:hanging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王国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坚、盛翔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4.承静</w:t>
            </w:r>
          </w:p>
        </w:tc>
        <w:tc>
          <w:tcPr>
            <w:tcW w:w="11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1.二实小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49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2022年度国有资产年报</w:t>
            </w:r>
          </w:p>
        </w:tc>
        <w:tc>
          <w:tcPr>
            <w:tcW w:w="1321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03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2月22日</w:t>
            </w:r>
          </w:p>
        </w:tc>
        <w:tc>
          <w:tcPr>
            <w:tcW w:w="1260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49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1.参加市中考报名工作会议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2.组织参加市道法、地理教研活动</w:t>
            </w:r>
          </w:p>
        </w:tc>
        <w:tc>
          <w:tcPr>
            <w:tcW w:w="132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1.冯晓明、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 xml:space="preserve"> 徐志英、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 w:firstLine="221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丁晓波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2.相关学科老师</w:t>
            </w:r>
          </w:p>
        </w:tc>
        <w:tc>
          <w:tcPr>
            <w:tcW w:w="112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1.市二中报告厅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97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4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1.好书推荐展演彩排（第8课）</w:t>
            </w:r>
          </w:p>
        </w:tc>
        <w:tc>
          <w:tcPr>
            <w:tcW w:w="132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1.七八年级参赛选手</w:t>
            </w:r>
          </w:p>
        </w:tc>
        <w:tc>
          <w:tcPr>
            <w:tcW w:w="112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1.阶梯教室</w:t>
            </w:r>
          </w:p>
        </w:tc>
        <w:tc>
          <w:tcPr>
            <w:tcW w:w="97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4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全体教职工会议（第7课）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2022年度事业单位法人年度报告系统填报</w:t>
            </w:r>
          </w:p>
        </w:tc>
        <w:tc>
          <w:tcPr>
            <w:tcW w:w="132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1.全体教职工</w:t>
            </w:r>
          </w:p>
        </w:tc>
        <w:tc>
          <w:tcPr>
            <w:tcW w:w="112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1.阶梯教室</w:t>
            </w:r>
          </w:p>
        </w:tc>
        <w:tc>
          <w:tcPr>
            <w:tcW w:w="97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49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督促专用室管理员做好装备网上实验登记和使用情况登记工作</w:t>
            </w:r>
          </w:p>
        </w:tc>
        <w:tc>
          <w:tcPr>
            <w:tcW w:w="1321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2月23日</w:t>
            </w:r>
          </w:p>
        </w:tc>
        <w:tc>
          <w:tcPr>
            <w:tcW w:w="126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49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1.九年级班主任会议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2.毕业班中考报名资格审核；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3.组织参加天宁区物理教研活动；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4.组织参加市音乐、语文教研活动；</w:t>
            </w:r>
          </w:p>
        </w:tc>
        <w:tc>
          <w:tcPr>
            <w:tcW w:w="1321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1.九年级班主任；2.3相关学科老师</w:t>
            </w:r>
          </w:p>
        </w:tc>
        <w:tc>
          <w:tcPr>
            <w:tcW w:w="112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2.东青中学</w:t>
            </w:r>
          </w:p>
        </w:tc>
        <w:tc>
          <w:tcPr>
            <w:tcW w:w="97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4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天宁区学生资助工作会议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天宁区品格提升培训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班主任基本功带班策略及育人故事视频录制</w:t>
            </w:r>
          </w:p>
        </w:tc>
        <w:tc>
          <w:tcPr>
            <w:tcW w:w="132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1.刘慧婷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2.蒋雪梅、王国坚、王冰沁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4.承静</w:t>
            </w:r>
          </w:p>
        </w:tc>
        <w:tc>
          <w:tcPr>
            <w:tcW w:w="11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1.24中分校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2.青龙实小</w:t>
            </w:r>
          </w:p>
        </w:tc>
        <w:tc>
          <w:tcPr>
            <w:tcW w:w="97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49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做好春季校园护航校园食品药品安全专项行动迎检工作</w:t>
            </w:r>
          </w:p>
        </w:tc>
        <w:tc>
          <w:tcPr>
            <w:tcW w:w="1321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2月24日</w:t>
            </w:r>
          </w:p>
        </w:tc>
        <w:tc>
          <w:tcPr>
            <w:tcW w:w="126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49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毕业班中考报名资格审核</w:t>
            </w:r>
          </w:p>
        </w:tc>
        <w:tc>
          <w:tcPr>
            <w:tcW w:w="1321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 xml:space="preserve">丁晓波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徐志英</w:t>
            </w:r>
          </w:p>
        </w:tc>
        <w:tc>
          <w:tcPr>
            <w:tcW w:w="112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天宁区教育科</w:t>
            </w:r>
          </w:p>
        </w:tc>
        <w:tc>
          <w:tcPr>
            <w:tcW w:w="97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4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成长营教师上交课例或讲座学习笔记</w:t>
            </w:r>
          </w:p>
        </w:tc>
        <w:tc>
          <w:tcPr>
            <w:tcW w:w="132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成长营教师</w:t>
            </w:r>
          </w:p>
        </w:tc>
        <w:tc>
          <w:tcPr>
            <w:tcW w:w="112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4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班主任基本功材料上交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春季资助告家长书下发</w:t>
            </w:r>
          </w:p>
        </w:tc>
        <w:tc>
          <w:tcPr>
            <w:tcW w:w="132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2.承静</w:t>
            </w:r>
          </w:p>
        </w:tc>
        <w:tc>
          <w:tcPr>
            <w:tcW w:w="112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4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1.新进编教师呈批表、岗位核准表、工资审批表报主管部门审批；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2.2023年薪级工资及职务变动工资区人社审批（下午）</w:t>
            </w:r>
          </w:p>
        </w:tc>
        <w:tc>
          <w:tcPr>
            <w:tcW w:w="132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1.区人教科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2.区人社</w:t>
            </w:r>
          </w:p>
        </w:tc>
        <w:tc>
          <w:tcPr>
            <w:tcW w:w="97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49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CK报警测试；反恐防暴演练</w:t>
            </w:r>
          </w:p>
        </w:tc>
        <w:tc>
          <w:tcPr>
            <w:tcW w:w="132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2023-2-20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4">
    <w:nsid w:val="097CE1D3"/>
    <w:multiLevelType w:val="singleLevel"/>
    <w:tmpl w:val="097CE1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44D7F50"/>
    <w:rsid w:val="05742C5B"/>
    <w:rsid w:val="081D5527"/>
    <w:rsid w:val="08397D0F"/>
    <w:rsid w:val="0913264A"/>
    <w:rsid w:val="09A676A6"/>
    <w:rsid w:val="0A6151CA"/>
    <w:rsid w:val="0CEC1E5E"/>
    <w:rsid w:val="19833B26"/>
    <w:rsid w:val="1B562660"/>
    <w:rsid w:val="1BC76C75"/>
    <w:rsid w:val="204C0480"/>
    <w:rsid w:val="22263DB9"/>
    <w:rsid w:val="25E116AE"/>
    <w:rsid w:val="31925761"/>
    <w:rsid w:val="3344502A"/>
    <w:rsid w:val="3B2F4FEF"/>
    <w:rsid w:val="3EA057DF"/>
    <w:rsid w:val="431320DE"/>
    <w:rsid w:val="438E3D01"/>
    <w:rsid w:val="46F814F9"/>
    <w:rsid w:val="48DA7B6B"/>
    <w:rsid w:val="4B8B7C27"/>
    <w:rsid w:val="4CF63F37"/>
    <w:rsid w:val="51424911"/>
    <w:rsid w:val="528444CD"/>
    <w:rsid w:val="547D2453"/>
    <w:rsid w:val="5AC93FB2"/>
    <w:rsid w:val="5C4B439A"/>
    <w:rsid w:val="5F606532"/>
    <w:rsid w:val="606178C2"/>
    <w:rsid w:val="65AF1A91"/>
    <w:rsid w:val="67B02509"/>
    <w:rsid w:val="689E31A9"/>
    <w:rsid w:val="69931099"/>
    <w:rsid w:val="69933730"/>
    <w:rsid w:val="6EA8100C"/>
    <w:rsid w:val="6F5134B8"/>
    <w:rsid w:val="76C42F09"/>
    <w:rsid w:val="78EA52F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886</Words>
  <Characters>956</Characters>
  <TotalTime>16</TotalTime>
  <ScaleCrop>false</ScaleCrop>
  <LinksUpToDate>false</LinksUpToDate>
  <CharactersWithSpaces>1096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2023-02-20T09:14:00Z</dcterms:created>
  <dc:creator>hp</dc:creator>
  <cp:lastModifiedBy>WYD</cp:lastModifiedBy>
  <dcterms:modified xsi:type="dcterms:W3CDTF">2023-02-20T01:31:53Z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AF626EC2149A44C4BB5F2B884150E427</vt:lpwstr>
  </property>
</Properties>
</file>