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13D9" w14:textId="4A463709" w:rsidR="00B27167" w:rsidRPr="00B27167" w:rsidRDefault="00B27167" w:rsidP="00B27167">
      <w:pPr>
        <w:jc w:val="center"/>
        <w:rPr>
          <w:rFonts w:ascii="黑体" w:eastAsia="黑体" w:hAnsi="黑体"/>
          <w:sz w:val="30"/>
          <w:szCs w:val="30"/>
        </w:rPr>
      </w:pPr>
      <w:r w:rsidRPr="00B27167">
        <w:rPr>
          <w:rFonts w:ascii="黑体" w:eastAsia="黑体" w:hAnsi="黑体" w:hint="eastAsia"/>
          <w:sz w:val="30"/>
          <w:szCs w:val="30"/>
        </w:rPr>
        <w:t>讲题的一些思考</w:t>
      </w:r>
    </w:p>
    <w:p w14:paraId="532C9F0F" w14:textId="435ED0AF" w:rsidR="00A74247" w:rsidRPr="00B27167" w:rsidRDefault="00B27167" w:rsidP="00B27167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27167">
        <w:rPr>
          <w:rFonts w:ascii="宋体" w:eastAsia="宋体" w:hAnsi="宋体"/>
          <w:sz w:val="24"/>
          <w:szCs w:val="24"/>
        </w:rPr>
        <w:t>自己先做一遍，接着比照答案，会发现自己也有思虑不周到的地方。如果自己感觉到难度了，那么学生也会觉得有点难。这就是从学生学的角度体察他们。比如我</w:t>
      </w:r>
      <w:proofErr w:type="gramStart"/>
      <w:r w:rsidRPr="00B27167">
        <w:rPr>
          <w:rFonts w:ascii="宋体" w:eastAsia="宋体" w:hAnsi="宋体"/>
          <w:sz w:val="24"/>
          <w:szCs w:val="24"/>
        </w:rPr>
        <w:t>做去年</w:t>
      </w:r>
      <w:proofErr w:type="gramEnd"/>
      <w:r>
        <w:rPr>
          <w:rFonts w:ascii="宋体" w:eastAsia="宋体" w:hAnsi="宋体" w:hint="eastAsia"/>
          <w:sz w:val="24"/>
          <w:szCs w:val="24"/>
        </w:rPr>
        <w:t>高</w:t>
      </w:r>
      <w:r w:rsidRPr="00B27167">
        <w:rPr>
          <w:rFonts w:ascii="宋体" w:eastAsia="宋体" w:hAnsi="宋体"/>
          <w:sz w:val="24"/>
          <w:szCs w:val="24"/>
        </w:rPr>
        <w:t>考阅读题，就感觉到理解的困难。所以，讲解自然也从自己困惑处出发。当然，偶尔发现答案不好的，自己也会和师傅商量以后修改补充。</w:t>
      </w:r>
      <w:r w:rsidRPr="00B27167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B27167">
        <w:rPr>
          <w:rFonts w:ascii="宋体" w:eastAsia="宋体" w:hAnsi="宋体"/>
          <w:sz w:val="24"/>
          <w:szCs w:val="24"/>
        </w:rPr>
        <w:t>我会非常强调回到原文找答案，反对脱离文本</w:t>
      </w:r>
      <w:proofErr w:type="gramStart"/>
      <w:r w:rsidRPr="00B27167">
        <w:rPr>
          <w:rFonts w:ascii="宋体" w:eastAsia="宋体" w:hAnsi="宋体"/>
          <w:sz w:val="24"/>
          <w:szCs w:val="24"/>
        </w:rPr>
        <w:t>空口答</w:t>
      </w:r>
      <w:proofErr w:type="gramEnd"/>
      <w:r w:rsidRPr="00B27167">
        <w:rPr>
          <w:rFonts w:ascii="宋体" w:eastAsia="宋体" w:hAnsi="宋体"/>
          <w:sz w:val="24"/>
          <w:szCs w:val="24"/>
        </w:rPr>
        <w:t>套路。让他们回到原文划出相关句子，或用原文回答，或自行概括。养成贴着文本阅读的习惯。因为我现在还在</w:t>
      </w:r>
      <w:r>
        <w:rPr>
          <w:rFonts w:ascii="宋体" w:eastAsia="宋体" w:hAnsi="宋体" w:hint="eastAsia"/>
          <w:sz w:val="24"/>
          <w:szCs w:val="24"/>
        </w:rPr>
        <w:t>高二</w:t>
      </w:r>
      <w:r w:rsidRPr="00B27167">
        <w:rPr>
          <w:rFonts w:ascii="宋体" w:eastAsia="宋体" w:hAnsi="宋体"/>
          <w:sz w:val="24"/>
          <w:szCs w:val="24"/>
        </w:rPr>
        <w:t>年级，天天想着习惯问题。</w:t>
      </w:r>
      <w:r w:rsidRPr="00B27167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B27167">
        <w:rPr>
          <w:rFonts w:ascii="宋体" w:eastAsia="宋体" w:hAnsi="宋体"/>
          <w:sz w:val="24"/>
          <w:szCs w:val="24"/>
        </w:rPr>
        <w:t>结合参考答案，教一些必须的术语，这不是套路，而是中学语文学习涉及的手法。最近复习，现代文教过情景交融、以景结情的手法，诗歌</w:t>
      </w:r>
      <w:proofErr w:type="gramStart"/>
      <w:r w:rsidRPr="00B27167">
        <w:rPr>
          <w:rFonts w:ascii="宋体" w:eastAsia="宋体" w:hAnsi="宋体"/>
          <w:sz w:val="24"/>
          <w:szCs w:val="24"/>
        </w:rPr>
        <w:t>阅读讲</w:t>
      </w:r>
      <w:proofErr w:type="gramEnd"/>
      <w:r w:rsidRPr="00B27167">
        <w:rPr>
          <w:rFonts w:ascii="宋体" w:eastAsia="宋体" w:hAnsi="宋体"/>
          <w:sz w:val="24"/>
          <w:szCs w:val="24"/>
        </w:rPr>
        <w:t>过意象，结合课内外诗词帮助理解。例如，上周期中复习，一首诗里面出现了子规，那么结合学生会背的“杨花落尽子规啼”和“潇潇暮雨子规啼”讲了子规意象，这是语文学习不可避免的专业性的东西。借用本校老师一句话，阅读是语文术语+生活常识。所谓生活常识，就是用普通的话理解文学性表达。比如东西吃下去很烫，老舍说，从喉咙下去，烫出了一条路来。那么这就是一个很优秀的表达，学生既要理解意思，也要了解好处。</w:t>
      </w:r>
    </w:p>
    <w:sectPr w:rsidR="00A74247" w:rsidRPr="00B2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9C"/>
    <w:rsid w:val="009C1301"/>
    <w:rsid w:val="00B27167"/>
    <w:rsid w:val="00B40324"/>
    <w:rsid w:val="00DD0C9C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4E0C"/>
  <w15:chartTrackingRefBased/>
  <w15:docId w15:val="{309DF4CC-25A9-42CC-8AE5-3912AE77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2</cp:revision>
  <dcterms:created xsi:type="dcterms:W3CDTF">2023-02-17T05:18:00Z</dcterms:created>
  <dcterms:modified xsi:type="dcterms:W3CDTF">2023-02-17T05:21:00Z</dcterms:modified>
</cp:coreProperties>
</file>