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第二周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经过上周的的活动开展</w:t>
            </w:r>
            <w:r>
              <w:rPr>
                <w:rFonts w:hint="eastAsia" w:ascii="宋体" w:hAnsi="宋体"/>
                <w:szCs w:val="21"/>
              </w:rPr>
              <w:t>，孩子们已经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转变了从假期生活到学校生活的转变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熟悉了幼儿园的一日活动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/>
                <w:szCs w:val="21"/>
              </w:rPr>
              <w:t>常规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和卫生习惯</w:t>
            </w:r>
            <w:r>
              <w:rPr>
                <w:rFonts w:hint="eastAsia" w:ascii="宋体" w:hAnsi="宋体"/>
                <w:szCs w:val="21"/>
              </w:rPr>
              <w:t>也有序进入正轨。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/>
                <w:szCs w:val="21"/>
              </w:rPr>
              <w:t>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感受在节假日</w:t>
            </w:r>
            <w:r>
              <w:rPr>
                <w:rFonts w:hint="eastAsia" w:ascii="宋体" w:hAnsi="宋体"/>
                <w:szCs w:val="21"/>
              </w:rPr>
              <w:t>里和家人相聚的幸福时光，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了家的安全和温暖。家人是孩子最亲密的人，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我们班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的孩子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知道并能说出爸爸妈妈的名字，认清家人和自己的关系；91</w:t>
            </w:r>
            <w:r>
              <w:rPr>
                <w:rFonts w:hint="eastAsia" w:ascii="宋体" w:hAnsi="宋体"/>
                <w:szCs w:val="21"/>
              </w:rPr>
              <w:t>%的孩子能够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讲述爸爸妈妈爷爷奶奶平时为自己做些什么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感受到家人的爱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%的孩子通过干家务、帮家长捶背表达对家人的爱，用行动表现爱</w:t>
            </w:r>
            <w:r>
              <w:rPr>
                <w:rFonts w:hint="eastAsia" w:ascii="宋体" w:hAnsi="宋体"/>
                <w:szCs w:val="21"/>
              </w:rPr>
              <w:t>。因此本周我们开展主题《亲亲热热一家人》，通过音乐欣赏、理解故事等形式知道自己都有一个家，感知一家人之间的亲密关系，体验父母对自己的爱。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蜡笔、彩纸、颜料、太空泥、剪刀等工具，供幼儿创意制作有关家庭成员的泥工作品、绘画作品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</w:t>
            </w:r>
            <w:r>
              <w:rPr>
                <w:rFonts w:hint="eastAsia" w:ascii="宋体" w:hAnsi="宋体" w:cs="宋体"/>
                <w:lang w:val="en-US" w:eastAsia="zh-CN"/>
              </w:rPr>
              <w:t>人物</w:t>
            </w:r>
            <w:r>
              <w:rPr>
                <w:rFonts w:hint="eastAsia" w:ascii="宋体" w:hAnsi="宋体" w:cs="宋体"/>
              </w:rPr>
              <w:t>排序，宝石消消乐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</w:t>
            </w:r>
            <w:r>
              <w:rPr>
                <w:rFonts w:hint="eastAsia" w:ascii="宋体" w:hAnsi="宋体" w:cs="宋体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</w:rPr>
              <w:t>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小鸡吃虫，喂娃娃，</w:t>
            </w:r>
            <w:r>
              <w:rPr>
                <w:rFonts w:hint="eastAsia" w:ascii="宋体" w:hAnsi="宋体" w:cs="宋体"/>
                <w:lang w:val="en-US" w:eastAsia="zh-CN"/>
              </w:rPr>
              <w:t>拼插积木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显微镜</w:t>
            </w:r>
            <w:r>
              <w:rPr>
                <w:rFonts w:hint="eastAsia" w:ascii="宋体" w:hAnsi="宋体" w:cs="宋体"/>
              </w:rPr>
              <w:t>，青蛙弹跳赛，</w:t>
            </w:r>
            <w:r>
              <w:rPr>
                <w:rFonts w:hint="eastAsia" w:ascii="宋体" w:hAnsi="宋体" w:cs="宋体"/>
                <w:lang w:val="en-US" w:eastAsia="zh-CN"/>
              </w:rPr>
              <w:t>不倒翁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幼儿区域</w:t>
            </w:r>
            <w:r>
              <w:rPr>
                <w:rFonts w:hint="eastAsia" w:ascii="宋体" w:hAnsi="宋体" w:cs="宋体"/>
                <w:lang w:val="en-US" w:eastAsia="zh-CN"/>
              </w:rPr>
              <w:t>规则的遵守情况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</w:t>
            </w:r>
            <w:r>
              <w:rPr>
                <w:rFonts w:hint="eastAsia" w:ascii="宋体" w:hAnsi="宋体" w:cs="宋体"/>
                <w:lang w:val="en-US" w:eastAsia="zh-CN"/>
              </w:rPr>
              <w:t>的游戏水平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ind w:firstLine="1890" w:firstLineChars="900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语言：我的家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爸爸的领带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3以内的点卡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t>小兔子摘蘑菇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整理水杯架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p>
      <w:pPr>
        <w:spacing w:line="280" w:lineRule="exact"/>
        <w:ind w:right="210"/>
        <w:jc w:val="left"/>
        <w:rPr>
          <w:rFonts w:ascii="宋体" w:hAnsi="宋体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GNkMTc0NmYzNmE1Y2FlZjk0NmIzMTlmMDU2MmIifQ=="/>
  </w:docVars>
  <w:rsids>
    <w:rsidRoot w:val="00B72769"/>
    <w:rsid w:val="00014896"/>
    <w:rsid w:val="000C65E5"/>
    <w:rsid w:val="000D1BE9"/>
    <w:rsid w:val="001A0A36"/>
    <w:rsid w:val="001F5546"/>
    <w:rsid w:val="0023405E"/>
    <w:rsid w:val="003326F0"/>
    <w:rsid w:val="003746F4"/>
    <w:rsid w:val="003C0B60"/>
    <w:rsid w:val="0041790B"/>
    <w:rsid w:val="00650D01"/>
    <w:rsid w:val="007B28BE"/>
    <w:rsid w:val="007C4C39"/>
    <w:rsid w:val="00B72769"/>
    <w:rsid w:val="00C70240"/>
    <w:rsid w:val="00CF252B"/>
    <w:rsid w:val="00F84889"/>
    <w:rsid w:val="0F862621"/>
    <w:rsid w:val="0F9B18AC"/>
    <w:rsid w:val="133404AC"/>
    <w:rsid w:val="1C2F10F1"/>
    <w:rsid w:val="361B6516"/>
    <w:rsid w:val="3B1F6301"/>
    <w:rsid w:val="53BF6BD4"/>
    <w:rsid w:val="5F814D8D"/>
    <w:rsid w:val="6A2B3B9B"/>
    <w:rsid w:val="6AA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1153</Words>
  <Characters>1176</Characters>
  <Lines>17</Lines>
  <Paragraphs>5</Paragraphs>
  <TotalTime>1</TotalTime>
  <ScaleCrop>false</ScaleCrop>
  <LinksUpToDate>false</LinksUpToDate>
  <CharactersWithSpaces>1193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admin</cp:lastModifiedBy>
  <dcterms:modified xsi:type="dcterms:W3CDTF">2023-02-12T23:55:35Z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208001F96CCC4784ABC452487C5A0C06</vt:lpwstr>
  </property>
</Properties>
</file>