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left"/>
              <w:textAlignment w:val="auto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亲亲热热一家人(二）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上周的活动中，孩子们再次学习了穿衣服的技巧，知道自己的事情自己做，经过一周的活动，孩子们都开始愿意尝试自己的事情自己做，大部分的孩子能够主动的学习自己穿衣服、叠裤子等，自理能力有了一定的提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期伊始，孩子们再次回到幼儿园，他们总有着聊不完的话题。“上次，我和爸爸妈妈一起出去玩了，去环球港了，还捞了小金鱼。”“爸爸妈妈带我去放烟花了，烟花可漂亮!”“我们会老家玩了，老家下雪了，可好玩了”“我在家班奶奶叠衣服了，奶奶可开心啦”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孩子们之间的交流总是围绕着家人。通过观察与交流我们发现100%的幼儿</w:t>
            </w:r>
            <w:r>
              <w:rPr>
                <w:rFonts w:ascii="宋体" w:hAnsi="宋体"/>
                <w:szCs w:val="21"/>
              </w:rPr>
              <w:t>都</w:t>
            </w:r>
            <w:r>
              <w:rPr>
                <w:rFonts w:hint="eastAsia" w:ascii="宋体" w:hAnsi="宋体"/>
                <w:szCs w:val="21"/>
              </w:rPr>
              <w:t>知道家庭成员和自己的关系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80%的幼儿能说出自己家中的家庭成员的对应关系，50%的幼儿能够尝试说一说自己家人的外貌特征。</w:t>
            </w:r>
            <w:r>
              <w:rPr>
                <w:rFonts w:hint="eastAsia" w:ascii="宋体" w:hAnsi="宋体"/>
                <w:szCs w:val="21"/>
              </w:rPr>
              <w:t>孩子们对于家人都有着满满的爱。因此本周我们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1"/>
              </w:rPr>
              <w:t>开展主题《亲亲热热一家人》，通过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多种形式让幼儿</w:t>
            </w:r>
            <w:r>
              <w:rPr>
                <w:rFonts w:hint="eastAsia" w:ascii="宋体" w:hAnsi="宋体"/>
                <w:szCs w:val="21"/>
              </w:rPr>
              <w:t>知道自己都有一个家，感知一家人之间的亲密关系，体验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/>
                <w:szCs w:val="21"/>
              </w:rPr>
              <w:t>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和幼儿一起创设“</w:t>
            </w:r>
            <w:r>
              <w:rPr>
                <w:rFonts w:hint="eastAsia" w:ascii="宋体" w:hAnsi="宋体" w:cs="宋体"/>
                <w:color w:val="000000"/>
              </w:rPr>
              <w:t>家庭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”氛围</w:t>
            </w:r>
            <w:r>
              <w:rPr>
                <w:rFonts w:hint="eastAsia" w:ascii="宋体" w:hAnsi="宋体" w:cs="宋体"/>
                <w:color w:val="000000"/>
              </w:rPr>
              <w:t>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收集孩子们与家人在一起游戏、游玩的照片等。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区域环境：</w:t>
            </w: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提供家的图片供幼儿进行创作我的家。提供爸爸、妈妈的简笔画、各种颜色的彩纸供幼儿制作爸爸妈妈的头发；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提供不同的家的造型图片供幼儿建构我的家；图书区《我妈妈》、《我爸爸》、《抱抱》等书籍供幼儿阅读，提供全家福照片供幼儿讲述自己的家人的外貌特征。娃</w:t>
            </w:r>
            <w:r>
              <w:rPr>
                <w:rFonts w:hint="eastAsia" w:ascii="宋体" w:hAnsi="宋体"/>
                <w:szCs w:val="21"/>
                <w:lang w:eastAsia="zh-CN"/>
              </w:rPr>
              <w:t>娃家：</w:t>
            </w:r>
            <w:r>
              <w:rPr>
                <w:rFonts w:hint="eastAsia" w:ascii="宋体" w:hAnsi="宋体"/>
                <w:szCs w:val="21"/>
              </w:rPr>
              <w:t>提供眼镜、钱包、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发夹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围裙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玩扮演游戏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尽快地适应新学期的生活环境，有序地遵守幼儿园一日生活常规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能自主</w:t>
            </w:r>
            <w:r>
              <w:rPr>
                <w:rFonts w:hint="eastAsia" w:ascii="宋体" w:hAnsi="宋体"/>
                <w:color w:val="000000"/>
                <w:szCs w:val="21"/>
              </w:rPr>
              <w:t>入厕、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进餐、入睡、</w:t>
            </w:r>
            <w:r>
              <w:rPr>
                <w:rFonts w:hint="eastAsia" w:ascii="宋体" w:hAnsi="宋体"/>
                <w:color w:val="000000"/>
                <w:szCs w:val="21"/>
              </w:rPr>
              <w:t>擦鼻涕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</w:rPr>
              <w:t>，积极参加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早操及户外</w:t>
            </w:r>
            <w:r>
              <w:rPr>
                <w:rFonts w:hint="eastAsia" w:ascii="宋体" w:hAnsi="宋体"/>
                <w:color w:val="000000"/>
                <w:szCs w:val="21"/>
              </w:rPr>
              <w:t>各项体育活动，同时根据</w:t>
            </w:r>
            <w:r>
              <w:rPr>
                <w:rFonts w:hint="eastAsia" w:ascii="宋体" w:hAnsi="宋体"/>
                <w:szCs w:val="21"/>
              </w:rPr>
              <w:t>天气的变化穿脱衣物等。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张春楠关注幼儿在游戏过程中的专注度及互动；朱晔关注幼儿地面建构时的作品完成情况及整理习惯。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《我妈妈》、《我爸爸》、《抱抱》</w:t>
            </w:r>
            <w:r>
              <w:rPr>
                <w:rFonts w:hint="eastAsia"/>
                <w:b w:val="0"/>
                <w:bCs w:val="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桌面建构《我的家》、《爸爸的眼镜》，地面建构我家的房子；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小鸡宝宝的一家、瓶子里有什么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剪纸《妈妈的头发》，撕贴画《妈妈的裙子》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你说我放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、拼图《我们一家》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亿童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生日快乐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给宝宝做饭、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我来当妈妈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上班游戏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FF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张春楠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关注幼儿在户外游戏是的自我保护情况。朱晔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幼儿与幼儿之间游戏互动情况。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cs="宋体" w:asciiTheme="minorEastAsia" w:hAnsiTheme="minorEastAsia" w:eastAsiaTheme="minorEastAsia"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雨天：室内自主游戏（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爬爬乐、跳格子、跳圈、袋鼠跳等</w:t>
            </w:r>
            <w:r>
              <w:rPr>
                <w:rFonts w:hint="eastAsia" w:ascii="宋体" w:hAnsi="宋体" w:cs="宋体"/>
                <w:color w:val="000000"/>
                <w:szCs w:val="22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语言：我的家人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Cs w:val="21"/>
              </w:rPr>
              <w:t>数学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制作3以内的点卡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歌唱：袋鼠妈妈</w:t>
            </w:r>
            <w:r>
              <w:rPr>
                <w:rFonts w:hint="eastAsia" w:ascii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科学：鸡宝宝的一家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美术：我的家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整理活动：我会叠衣服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安全教育：教室里的安全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张春楠、朱晔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张春楠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3" w:hRule="atLeast"/>
        </w:trPr>
        <w:tc>
          <w:tcPr>
            <w:tcW w:w="951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/>
              <w:jc w:val="left"/>
              <w:textAlignment w:val="auto"/>
              <w:rPr>
                <w:rFonts w:hint="eastAsia" w:ascii="宋体" w:hAnsi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  <w:t>佐证：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</w:p>
        </w:tc>
      </w:tr>
    </w:tbl>
    <w:p>
      <w:pPr>
        <w:wordWrap/>
        <w:spacing w:line="360" w:lineRule="exact"/>
        <w:jc w:val="both"/>
        <w:rPr>
          <w:rFonts w:hint="eastAsia" w:ascii="宋体" w:hAnsi="宋体"/>
          <w:u w:val="single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3D78B"/>
    <w:multiLevelType w:val="singleLevel"/>
    <w:tmpl w:val="8993D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3374EE"/>
    <w:rsid w:val="01EF37DA"/>
    <w:rsid w:val="0261487E"/>
    <w:rsid w:val="02D52206"/>
    <w:rsid w:val="04170E2E"/>
    <w:rsid w:val="042E35A5"/>
    <w:rsid w:val="04481D8A"/>
    <w:rsid w:val="04A06486"/>
    <w:rsid w:val="0543772B"/>
    <w:rsid w:val="05F95198"/>
    <w:rsid w:val="07801909"/>
    <w:rsid w:val="093F52A0"/>
    <w:rsid w:val="0A942C74"/>
    <w:rsid w:val="0BB74DA5"/>
    <w:rsid w:val="0D072869"/>
    <w:rsid w:val="0E325B07"/>
    <w:rsid w:val="0F1C0B4A"/>
    <w:rsid w:val="0F2119E0"/>
    <w:rsid w:val="0FC20371"/>
    <w:rsid w:val="0FFC68EB"/>
    <w:rsid w:val="107A3433"/>
    <w:rsid w:val="10B54054"/>
    <w:rsid w:val="10BA5151"/>
    <w:rsid w:val="10E72F79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DA5AFC"/>
    <w:rsid w:val="1F5305DE"/>
    <w:rsid w:val="1F5834F5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6540266"/>
    <w:rsid w:val="36F106E9"/>
    <w:rsid w:val="38840763"/>
    <w:rsid w:val="38A8667D"/>
    <w:rsid w:val="38D9545A"/>
    <w:rsid w:val="391B0507"/>
    <w:rsid w:val="3934664D"/>
    <w:rsid w:val="39C93324"/>
    <w:rsid w:val="3A780710"/>
    <w:rsid w:val="3B08622F"/>
    <w:rsid w:val="3DF35637"/>
    <w:rsid w:val="3E77217A"/>
    <w:rsid w:val="3EB138E8"/>
    <w:rsid w:val="3EC731E2"/>
    <w:rsid w:val="3EF21BAE"/>
    <w:rsid w:val="3F755C74"/>
    <w:rsid w:val="3FD373BE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031433"/>
    <w:rsid w:val="4A49144C"/>
    <w:rsid w:val="4B864BF3"/>
    <w:rsid w:val="4BCB5B74"/>
    <w:rsid w:val="4CB66133"/>
    <w:rsid w:val="4CD1794B"/>
    <w:rsid w:val="4D00158C"/>
    <w:rsid w:val="4DD11390"/>
    <w:rsid w:val="50923858"/>
    <w:rsid w:val="5092785A"/>
    <w:rsid w:val="50F56AC9"/>
    <w:rsid w:val="513D2E99"/>
    <w:rsid w:val="51EE3643"/>
    <w:rsid w:val="52023161"/>
    <w:rsid w:val="53442939"/>
    <w:rsid w:val="5471739E"/>
    <w:rsid w:val="54AC0E74"/>
    <w:rsid w:val="562D6FA9"/>
    <w:rsid w:val="57145C07"/>
    <w:rsid w:val="57D01ECB"/>
    <w:rsid w:val="57D43CE2"/>
    <w:rsid w:val="58936CC6"/>
    <w:rsid w:val="58E23F55"/>
    <w:rsid w:val="590F6CA9"/>
    <w:rsid w:val="59CD76A4"/>
    <w:rsid w:val="59CE679A"/>
    <w:rsid w:val="5A4B47A0"/>
    <w:rsid w:val="5A8B6BDF"/>
    <w:rsid w:val="5A8C2C8F"/>
    <w:rsid w:val="5B733DF5"/>
    <w:rsid w:val="5B901854"/>
    <w:rsid w:val="5C930656"/>
    <w:rsid w:val="5CB93061"/>
    <w:rsid w:val="5D0A5949"/>
    <w:rsid w:val="5DA3020E"/>
    <w:rsid w:val="5DA56542"/>
    <w:rsid w:val="5E1E4CD9"/>
    <w:rsid w:val="5FE86EE3"/>
    <w:rsid w:val="602C50D8"/>
    <w:rsid w:val="60695F4D"/>
    <w:rsid w:val="61D25D85"/>
    <w:rsid w:val="629F51E8"/>
    <w:rsid w:val="62EB2D61"/>
    <w:rsid w:val="63E45DB7"/>
    <w:rsid w:val="644B2BDF"/>
    <w:rsid w:val="652D5904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A52F7D"/>
    <w:rsid w:val="6DEA6641"/>
    <w:rsid w:val="6E043E55"/>
    <w:rsid w:val="6ED829AF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50E5B98"/>
    <w:rsid w:val="751B2B2A"/>
    <w:rsid w:val="7581454C"/>
    <w:rsid w:val="778552AB"/>
    <w:rsid w:val="77B217F4"/>
    <w:rsid w:val="78002BF0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1235</Words>
  <Characters>1262</Characters>
  <Lines>7</Lines>
  <Paragraphs>2</Paragraphs>
  <TotalTime>4</TotalTime>
  <ScaleCrop>false</ScaleCrop>
  <LinksUpToDate>false</LinksUpToDate>
  <CharactersWithSpaces>1341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惢</cp:lastModifiedBy>
  <cp:lastPrinted>2023-02-05T08:10:00Z</cp:lastPrinted>
  <dcterms:modified xsi:type="dcterms:W3CDTF">2023-02-09T05:19:16Z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070BA959756C47E0997C055B1A1D3C1A</vt:lpwstr>
  </property>
</Properties>
</file>