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宋体" w:eastAsia="黑体" w:cs="新宋体-18030"/>
          <w:sz w:val="30"/>
          <w:szCs w:val="30"/>
          <w:lang w:eastAsia="zh-CN"/>
        </w:rPr>
      </w:pPr>
      <w:r>
        <w:rPr>
          <w:rFonts w:hint="eastAsia" w:ascii="黑体" w:hAnsi="宋体" w:eastAsia="黑体" w:cs="新宋体-18030"/>
          <w:sz w:val="30"/>
          <w:szCs w:val="30"/>
        </w:rPr>
        <w:t>新北区</w:t>
      </w:r>
      <w:r>
        <w:rPr>
          <w:rFonts w:hint="eastAsia" w:ascii="黑体" w:hAnsi="宋体" w:eastAsia="黑体" w:cs="新宋体-18030"/>
          <w:sz w:val="30"/>
          <w:szCs w:val="30"/>
          <w:lang w:eastAsia="zh-CN"/>
        </w:rPr>
        <w:t>圩塘中心</w:t>
      </w:r>
      <w:r>
        <w:rPr>
          <w:rFonts w:hint="eastAsia" w:ascii="黑体" w:hAnsi="宋体" w:eastAsia="黑体" w:cs="新宋体-18030"/>
          <w:sz w:val="30"/>
          <w:szCs w:val="30"/>
        </w:rPr>
        <w:t>小学新一轮岗位设置管理工作实施方案</w:t>
      </w:r>
      <w:r>
        <w:rPr>
          <w:rFonts w:hint="eastAsia" w:ascii="黑体" w:hAnsi="宋体" w:eastAsia="黑体" w:cs="新宋体-18030"/>
          <w:sz w:val="30"/>
          <w:szCs w:val="30"/>
          <w:lang w:eastAsia="zh-CN"/>
        </w:rPr>
        <w:t>（讨论稿）</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深化我校人事制度改革，建立健全岗位管理和聘用制度，实现我校人事管理的科学化和规范化，根据区主管部门有关文件精神，结合我校岗位设置的实际情况，特制定本实施方案。</w:t>
      </w:r>
    </w:p>
    <w:p>
      <w:pPr>
        <w:adjustRightInd w:val="0"/>
        <w:snapToGrid w:val="0"/>
        <w:spacing w:line="360" w:lineRule="auto"/>
        <w:rPr>
          <w:rFonts w:hint="eastAsia" w:ascii="宋体" w:hAnsi="宋体" w:cs="宋体"/>
          <w:b/>
          <w:bCs/>
          <w:sz w:val="24"/>
          <w:lang w:eastAsia="zh-CN"/>
        </w:rPr>
      </w:pPr>
      <w:r>
        <w:rPr>
          <w:rFonts w:hint="eastAsia" w:ascii="宋体" w:hAnsi="宋体" w:cs="宋体"/>
          <w:b/>
          <w:bCs/>
          <w:sz w:val="24"/>
        </w:rPr>
        <w:t>一、指导思想</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通过建立岗位管理制度和人员聘用制度，完善教师聘用和岗位设置管理工作，健全专技岗位等级晋升激励机制，整合人才资源，凝聚优秀人才，调动各类人员的积极性和创造性，促进我校教育事业的发展。</w:t>
      </w:r>
    </w:p>
    <w:p>
      <w:pPr>
        <w:adjustRightInd w:val="0"/>
        <w:snapToGrid w:val="0"/>
        <w:spacing w:line="360" w:lineRule="auto"/>
        <w:rPr>
          <w:rFonts w:hint="eastAsia" w:ascii="宋体" w:hAnsi="宋体" w:cs="宋体"/>
          <w:sz w:val="24"/>
        </w:rPr>
      </w:pPr>
      <w:r>
        <w:rPr>
          <w:rFonts w:hint="eastAsia" w:ascii="宋体" w:hAnsi="宋体" w:cs="宋体"/>
          <w:b/>
          <w:bCs/>
          <w:sz w:val="24"/>
        </w:rPr>
        <w:t>二、基本原则</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按需设岗，科学设岗，竞聘上岗，按岗聘用，合同管理，平稳实施。</w:t>
      </w:r>
    </w:p>
    <w:p>
      <w:pPr>
        <w:adjustRightInd w:val="0"/>
        <w:snapToGrid w:val="0"/>
        <w:spacing w:line="360" w:lineRule="auto"/>
        <w:rPr>
          <w:rFonts w:hint="eastAsia" w:ascii="宋体" w:hAnsi="宋体" w:cs="宋体"/>
          <w:b/>
          <w:bCs/>
          <w:sz w:val="24"/>
        </w:rPr>
      </w:pPr>
      <w:r>
        <w:rPr>
          <w:rFonts w:hint="eastAsia" w:ascii="宋体" w:hAnsi="宋体" w:cs="宋体"/>
          <w:b/>
          <w:bCs/>
          <w:sz w:val="24"/>
        </w:rPr>
        <w:t>三、实施范围</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学校在编在岗教师，包括管理人员（职员）和专业技术人员，分别纳入相应岗位设置管理。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岗位设置管理中涉及领导人员的，按照干部人事管理权限的有关规定执行。</w:t>
      </w:r>
    </w:p>
    <w:p>
      <w:pPr>
        <w:adjustRightInd w:val="0"/>
        <w:snapToGrid w:val="0"/>
        <w:spacing w:line="360" w:lineRule="auto"/>
        <w:rPr>
          <w:rFonts w:hint="eastAsia" w:ascii="宋体" w:hAnsi="宋体" w:cs="宋体"/>
          <w:b/>
          <w:bCs/>
          <w:sz w:val="24"/>
        </w:rPr>
      </w:pPr>
      <w:r>
        <w:rPr>
          <w:rFonts w:hint="eastAsia" w:ascii="宋体" w:hAnsi="宋体" w:cs="宋体"/>
          <w:b/>
          <w:bCs/>
          <w:sz w:val="24"/>
        </w:rPr>
        <w:t>四、岗位设置情况</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本单位岗位设置总量为86个，包括管理岗位8个，专业技术岗位78个。其中专业技术岗位主系列是教师岗位，主体岗位占编制数（实有人数）的90.7%。管理岗位8人，占9.3%。</w:t>
      </w:r>
    </w:p>
    <w:p>
      <w:pPr>
        <w:adjustRightInd w:val="0"/>
        <w:snapToGrid w:val="0"/>
        <w:spacing w:line="360" w:lineRule="auto"/>
        <w:rPr>
          <w:rFonts w:hint="eastAsia" w:ascii="宋体" w:hAnsi="宋体" w:cs="宋体"/>
          <w:b/>
          <w:bCs/>
          <w:sz w:val="24"/>
        </w:rPr>
      </w:pPr>
      <w:r>
        <w:rPr>
          <w:rFonts w:hint="eastAsia" w:ascii="宋体" w:hAnsi="宋体" w:cs="宋体"/>
          <w:b/>
          <w:bCs/>
          <w:sz w:val="24"/>
        </w:rPr>
        <w:t>（一）管理岗位设置</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岗位总数为8个，其中八级(副科级)1个，九级(科员级)7个。</w:t>
      </w:r>
    </w:p>
    <w:p>
      <w:pPr>
        <w:adjustRightInd w:val="0"/>
        <w:snapToGrid w:val="0"/>
        <w:spacing w:line="360" w:lineRule="auto"/>
        <w:rPr>
          <w:rFonts w:hint="eastAsia" w:ascii="宋体" w:hAnsi="宋体" w:cs="宋体"/>
          <w:b/>
          <w:bCs/>
          <w:sz w:val="24"/>
        </w:rPr>
      </w:pPr>
      <w:r>
        <w:rPr>
          <w:rFonts w:hint="eastAsia" w:ascii="宋体" w:hAnsi="宋体" w:cs="宋体"/>
          <w:b/>
          <w:bCs/>
          <w:sz w:val="24"/>
        </w:rPr>
        <w:t>（二）专业技术岗位设置</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岗位总数为78个，分高级、中级、初级三类。</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高级专业技术岗位11个，占专业技术岗位比例14.1％；其中五级岗位2个，六级岗位5个，七级岗位4个。</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2.中级</w:t>
      </w:r>
      <w:r>
        <w:rPr>
          <w:rFonts w:hint="eastAsia" w:ascii="宋体" w:hAnsi="宋体" w:cs="宋体"/>
          <w:sz w:val="24"/>
          <w:lang w:eastAsia="zh-CN"/>
        </w:rPr>
        <w:t>专业技术</w:t>
      </w:r>
      <w:r>
        <w:rPr>
          <w:rFonts w:hint="eastAsia" w:ascii="宋体" w:hAnsi="宋体" w:cs="宋体"/>
          <w:sz w:val="24"/>
        </w:rPr>
        <w:t>岗位47个，占专业技术岗位比例60.3％。其中八级岗位14个，九级岗位19个，十级岗位 14个。</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3.初级</w:t>
      </w:r>
      <w:r>
        <w:rPr>
          <w:rFonts w:hint="eastAsia" w:ascii="宋体" w:hAnsi="宋体" w:cs="宋体"/>
          <w:sz w:val="24"/>
          <w:lang w:eastAsia="zh-CN"/>
        </w:rPr>
        <w:t>专业技术</w:t>
      </w:r>
      <w:r>
        <w:rPr>
          <w:rFonts w:hint="eastAsia" w:ascii="宋体" w:hAnsi="宋体" w:cs="宋体"/>
          <w:sz w:val="24"/>
        </w:rPr>
        <w:t>岗位20个，占专业技术岗位比例25.6％。其中十一级岗位10个，十二级岗位10个。</w:t>
      </w:r>
    </w:p>
    <w:p>
      <w:pPr>
        <w:adjustRightInd w:val="0"/>
        <w:snapToGrid w:val="0"/>
        <w:spacing w:line="360" w:lineRule="auto"/>
        <w:rPr>
          <w:rFonts w:hint="eastAsia" w:ascii="宋体" w:hAnsi="宋体" w:cs="宋体"/>
          <w:sz w:val="24"/>
        </w:rPr>
      </w:pPr>
      <w:r>
        <w:rPr>
          <w:rFonts w:hint="eastAsia" w:ascii="宋体" w:hAnsi="宋体" w:cs="宋体"/>
          <w:b/>
          <w:bCs/>
          <w:sz w:val="24"/>
        </w:rPr>
        <w:t>五、岗位任职的基本条件</w:t>
      </w:r>
    </w:p>
    <w:p>
      <w:pPr>
        <w:adjustRightInd w:val="0"/>
        <w:snapToGrid w:val="0"/>
        <w:spacing w:line="360" w:lineRule="auto"/>
        <w:rPr>
          <w:rFonts w:hint="eastAsia" w:ascii="宋体" w:hAnsi="宋体" w:cs="宋体"/>
          <w:b/>
          <w:bCs/>
          <w:sz w:val="24"/>
        </w:rPr>
      </w:pPr>
      <w:r>
        <w:rPr>
          <w:rFonts w:hint="eastAsia" w:ascii="宋体" w:hAnsi="宋体" w:cs="宋体"/>
          <w:b/>
          <w:bCs/>
          <w:sz w:val="24"/>
        </w:rPr>
        <w:t>（一）各类、各等级岗位任职的基本条件</w:t>
      </w:r>
    </w:p>
    <w:p>
      <w:pPr>
        <w:adjustRightInd w:val="0"/>
        <w:snapToGrid w:val="0"/>
        <w:spacing w:line="360" w:lineRule="auto"/>
        <w:ind w:firstLine="480" w:firstLineChars="200"/>
        <w:rPr>
          <w:rFonts w:hint="eastAsia" w:ascii="宋体" w:hAnsi="宋体" w:cs="宋体"/>
          <w:sz w:val="24"/>
          <w:lang w:eastAsia="zh-CN"/>
        </w:rPr>
      </w:pPr>
      <w:r>
        <w:rPr>
          <w:rFonts w:hint="eastAsia" w:ascii="宋体" w:hAnsi="宋体" w:cs="宋体"/>
          <w:sz w:val="24"/>
        </w:rPr>
        <w:t>遵守宪法和法律，具有良好的品行和职业道德，具备岗位所需的专业、能力或技能条件，身体适应岗位要求，满足岗位所需的其他条件。</w:t>
      </w:r>
    </w:p>
    <w:p>
      <w:pPr>
        <w:adjustRightInd w:val="0"/>
        <w:snapToGrid w:val="0"/>
        <w:spacing w:line="360" w:lineRule="auto"/>
        <w:rPr>
          <w:rFonts w:hint="eastAsia" w:ascii="宋体" w:hAnsi="宋体" w:cs="宋体"/>
          <w:b/>
          <w:bCs/>
          <w:sz w:val="24"/>
          <w:lang w:eastAsia="zh-CN"/>
        </w:rPr>
      </w:pPr>
      <w:r>
        <w:rPr>
          <w:rFonts w:hint="eastAsia" w:ascii="宋体" w:hAnsi="宋体" w:cs="宋体"/>
          <w:b/>
          <w:bCs/>
          <w:sz w:val="24"/>
        </w:rPr>
        <w:t>（二）管理岗位的基本条件</w:t>
      </w:r>
      <w:r>
        <w:rPr>
          <w:rFonts w:hint="eastAsia" w:ascii="宋体" w:hAnsi="宋体" w:cs="宋体"/>
          <w:b/>
          <w:bCs/>
          <w:sz w:val="24"/>
          <w:lang w:eastAsia="zh-CN"/>
        </w:rPr>
        <w:t>（具体见附件</w:t>
      </w:r>
      <w:r>
        <w:rPr>
          <w:rFonts w:hint="eastAsia" w:ascii="宋体" w:hAnsi="宋体" w:cs="宋体"/>
          <w:b/>
          <w:bCs/>
          <w:sz w:val="24"/>
          <w:lang w:val="en-US" w:eastAsia="zh-CN"/>
        </w:rPr>
        <w:t>2</w:t>
      </w:r>
      <w:r>
        <w:rPr>
          <w:rFonts w:hint="eastAsia" w:ascii="宋体" w:hAnsi="宋体" w:cs="宋体"/>
          <w:b/>
          <w:bCs/>
          <w:sz w:val="24"/>
          <w:lang w:eastAsia="zh-CN"/>
        </w:rPr>
        <w:t>）</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学历要求：一般应具有大学本科以上学历。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七级、八级职员岗位，须分别在八级、九级职员岗位上工作4 年以上。</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双肩挑岗位人员以区、局关于校级领导的任命文件和之前核准的审批名册为准，不再新增学校内设机构的双肩挑岗位审批。</w:t>
      </w:r>
    </w:p>
    <w:p>
      <w:pPr>
        <w:adjustRightInd w:val="0"/>
        <w:snapToGrid w:val="0"/>
        <w:spacing w:line="360" w:lineRule="auto"/>
        <w:rPr>
          <w:rFonts w:hint="eastAsia" w:ascii="宋体" w:hAnsi="宋体" w:cs="宋体"/>
          <w:b/>
          <w:bCs/>
          <w:sz w:val="24"/>
          <w:lang w:eastAsia="zh-CN"/>
        </w:rPr>
      </w:pPr>
      <w:r>
        <w:rPr>
          <w:rFonts w:hint="eastAsia" w:ascii="宋体" w:hAnsi="宋体" w:cs="宋体"/>
          <w:b/>
          <w:bCs/>
          <w:sz w:val="24"/>
        </w:rPr>
        <w:t>（三）专业技术岗位的基本条件</w:t>
      </w:r>
      <w:r>
        <w:rPr>
          <w:rFonts w:hint="eastAsia" w:ascii="宋体" w:hAnsi="宋体" w:cs="宋体"/>
          <w:b/>
          <w:bCs/>
          <w:sz w:val="24"/>
          <w:lang w:eastAsia="zh-CN"/>
        </w:rPr>
        <w:t>（具体见附件</w:t>
      </w:r>
      <w:r>
        <w:rPr>
          <w:rFonts w:hint="eastAsia" w:ascii="宋体" w:hAnsi="宋体" w:cs="宋体"/>
          <w:b/>
          <w:bCs/>
          <w:sz w:val="24"/>
          <w:lang w:val="en-US" w:eastAsia="zh-CN"/>
        </w:rPr>
        <w:t>3</w:t>
      </w:r>
      <w:r>
        <w:rPr>
          <w:rFonts w:hint="eastAsia" w:ascii="宋体" w:hAnsi="宋体" w:cs="宋体"/>
          <w:b/>
          <w:bCs/>
          <w:sz w:val="24"/>
          <w:lang w:eastAsia="zh-CN"/>
        </w:rPr>
        <w:t>）</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1.依据常州市教育局《关于印发&lt;常州市幼儿园、中小学、中等职业学校专业技术岗位内部各等级岗位聘用条件（试行）&gt;的通知》（常教人〔2010〕10号）要求，结合本单位实际，分别制定相应岗位的聘用条件。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2．教师高级岗位聘用向优秀班主任和其他优秀教师倾斜，其中专技五级岗位须对照常教人〔2010〕10号文件中 “五级岗位条件”，关注教育、教学、教科研等方面要求，本着有利于激励优秀教师专业发展的原则，从严控制。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各等级教师岗位的基本年限要求：副高级教师五级岗位须受聘六级岗位4年以上，六级岗位须受聘七级岗位4年以上；中级教师八级岗位须受聘九级岗位3年以上，九级岗位须受聘十级岗位3年以上；初级教师十一级岗位须受聘十二级岗位2年以上。岗位原则上不能越级竞聘。</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新教师初聘：全日制普通高校毕业的学生，取得合格教师资格证书，所学专业和所教专业相关相近，能胜任教学工作，经考核合格的，可以初定相应教师专业技术资格和初聘相应教师专业技术职务。其中获得本科学历或学士学位后，在教师岗位见习1年期满，可初定并受聘二级教师；获得研究生学历或硕士学位后，具备教育教学工作要求的，可初聘二级教师，在教师岗位工作满3年的，可初定并受聘一级教师。</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5.晋升高一级岗位的条件：除须符合规定的岗位聘用基本条件外，还须达到下列条件：</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（1）态度端正，师德师风好；</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（2）任现职以来满工作量工作或达校平均工作量；</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（3）从事本专业学科教学，本专业学科教学工作量须不少于本人工作量的一半；如确因学校工作需要造成教师转学科或安排其他工作任务的，由学校出具证明，经校内公示无异议；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（4）教育教学效果良好；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（5）小学40周岁以下、未取得本科学历的中级职称教师，不得晋升八级专业技术岗位。</w:t>
      </w:r>
    </w:p>
    <w:p>
      <w:pPr>
        <w:adjustRightInd w:val="0"/>
        <w:snapToGrid w:val="0"/>
        <w:spacing w:line="360" w:lineRule="auto"/>
        <w:rPr>
          <w:rFonts w:hint="eastAsia" w:ascii="宋体" w:hAnsi="宋体" w:cs="宋体"/>
          <w:b/>
          <w:bCs/>
          <w:sz w:val="24"/>
        </w:rPr>
      </w:pPr>
      <w:r>
        <w:rPr>
          <w:rFonts w:hint="eastAsia" w:ascii="宋体" w:hAnsi="宋体" w:cs="宋体"/>
          <w:b/>
          <w:bCs/>
          <w:sz w:val="24"/>
        </w:rPr>
        <w:t>六、实施措施</w:t>
      </w:r>
    </w:p>
    <w:p>
      <w:pPr>
        <w:adjustRightInd w:val="0"/>
        <w:snapToGrid w:val="0"/>
        <w:spacing w:line="360" w:lineRule="auto"/>
        <w:rPr>
          <w:rFonts w:hint="eastAsia" w:ascii="宋体" w:hAnsi="宋体" w:cs="宋体"/>
          <w:b/>
          <w:bCs/>
          <w:sz w:val="24"/>
        </w:rPr>
      </w:pPr>
      <w:r>
        <w:rPr>
          <w:rFonts w:hint="eastAsia" w:ascii="宋体" w:hAnsi="宋体" w:cs="宋体"/>
          <w:b/>
          <w:bCs/>
          <w:sz w:val="24"/>
        </w:rPr>
        <w:t>(一)成立岗位设置领导组织</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为保证工作顺利开展，学校成立两个工作组织。</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1.成立“学校岗位设置管理领导小组”：</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组长：王志良</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组员：张春生、黄小红、王赛男、周建芬、徐玉、陈建良 、顾华杰、杨霞</w:t>
      </w:r>
    </w:p>
    <w:p>
      <w:pPr>
        <w:adjustRightInd w:val="0"/>
        <w:snapToGrid w:val="0"/>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“学校岗位设置管理领导小组”下设办公室，具体负责制定岗位设置实施方案、岗位任职条件，指标核定、分值测算、数据汇总、负责上报各类材料，负责考核聘用，负责签订聘用合同，负责核定兑现岗位工资。</w:t>
      </w:r>
    </w:p>
    <w:p>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2．成立岗位设置工作专家评定委员会</w:t>
      </w:r>
      <w:r>
        <w:rPr>
          <w:rFonts w:hint="eastAsia" w:ascii="宋体" w:hAnsi="宋体" w:cs="宋体"/>
          <w:sz w:val="24"/>
          <w:lang w:eastAsia="zh-CN"/>
        </w:rPr>
        <w:t>：</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组长：王志良</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组员：张春生、黄小红、王赛男、周建芬、徐玉、陈建良 、顾华杰、蒋洪兴、王红梅、冯炜、张迎枫、周敏、许卓群、高企丰、</w:t>
      </w:r>
      <w:r>
        <w:rPr>
          <w:rFonts w:hint="eastAsia" w:ascii="宋体" w:hAnsi="宋体" w:cs="宋体"/>
          <w:sz w:val="24"/>
          <w:lang w:eastAsia="zh-CN"/>
        </w:rPr>
        <w:t>季亚丽</w:t>
      </w:r>
      <w:r>
        <w:rPr>
          <w:rFonts w:hint="eastAsia" w:ascii="宋体" w:hAnsi="宋体" w:cs="宋体"/>
          <w:sz w:val="24"/>
        </w:rPr>
        <w:t>、杨霞</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评定委员会负责对符合本单位晋级条件的专业技术人员按不同职级分别打分，并根据教师得分情况和学校岗位需求情况，评定教师专业技术岗位等级，经公示无异议后进行岗位聘任。</w:t>
      </w:r>
    </w:p>
    <w:p>
      <w:pPr>
        <w:adjustRightInd w:val="0"/>
        <w:snapToGrid w:val="0"/>
        <w:spacing w:line="360" w:lineRule="auto"/>
        <w:rPr>
          <w:rFonts w:hint="eastAsia" w:ascii="宋体" w:hAnsi="宋体" w:cs="宋体"/>
          <w:b/>
          <w:bCs/>
          <w:sz w:val="24"/>
        </w:rPr>
      </w:pPr>
      <w:r>
        <w:rPr>
          <w:rFonts w:hint="eastAsia" w:ascii="宋体" w:hAnsi="宋体" w:cs="宋体"/>
          <w:b/>
          <w:bCs/>
          <w:sz w:val="24"/>
        </w:rPr>
        <w:t>（二）岗位设置实施步骤</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1．岗位设置阶段</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（1）成立领导小组和专家评定委员会。</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制定学校岗位设置管理实施方案。学校根据教育教学工作需要和人员队伍现状，编制岗位设置方案。岗位设置方案包括岗位总量、结构比例以及最高等级限制等事项。岗位设置方案经学校党政领导班子集体研究通过。</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（3）理清现有岗位设置情况（2019年）</w:t>
      </w:r>
    </w:p>
    <w:p>
      <w:pPr>
        <w:adjustRightInd w:val="0"/>
        <w:snapToGrid w:val="0"/>
        <w:spacing w:line="360" w:lineRule="auto"/>
        <w:rPr>
          <w:rFonts w:hint="eastAsia" w:ascii="宋体" w:hAnsi="宋体" w:cs="宋体"/>
          <w:sz w:val="24"/>
        </w:rPr>
      </w:pPr>
    </w:p>
    <w:p>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lang w:eastAsia="zh-CN"/>
        </w:rPr>
        <w:t>圩塘中心</w:t>
      </w:r>
      <w:r>
        <w:rPr>
          <w:rFonts w:hint="eastAsia" w:ascii="宋体" w:hAnsi="宋体" w:cs="宋体"/>
          <w:b/>
          <w:bCs/>
          <w:sz w:val="28"/>
          <w:szCs w:val="28"/>
        </w:rPr>
        <w:t>小学</w:t>
      </w:r>
      <w:r>
        <w:rPr>
          <w:rFonts w:hint="eastAsia" w:ascii="宋体" w:hAnsi="宋体" w:cs="宋体"/>
          <w:b/>
          <w:bCs/>
          <w:sz w:val="28"/>
          <w:szCs w:val="28"/>
          <w:lang w:eastAsia="zh-CN"/>
        </w:rPr>
        <w:t>管理</w:t>
      </w:r>
      <w:r>
        <w:rPr>
          <w:rFonts w:hint="eastAsia" w:ascii="宋体" w:hAnsi="宋体" w:cs="宋体"/>
          <w:b/>
          <w:bCs/>
          <w:sz w:val="28"/>
          <w:szCs w:val="28"/>
        </w:rPr>
        <w:t>岗位聘任情况表</w:t>
      </w:r>
    </w:p>
    <w:tbl>
      <w:tblPr>
        <w:tblStyle w:val="6"/>
        <w:tblW w:w="9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245"/>
        <w:gridCol w:w="4425"/>
        <w:gridCol w:w="142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shd w:val="clear" w:color="auto" w:fill="9CC2E5" w:themeFill="accent1" w:themeFillTint="99"/>
          </w:tcPr>
          <w:p>
            <w:pPr>
              <w:adjustRightInd w:val="0"/>
              <w:snapToGrid w:val="0"/>
              <w:spacing w:line="360" w:lineRule="auto"/>
              <w:rPr>
                <w:rFonts w:hint="eastAsia" w:ascii="宋体" w:hAnsi="宋体" w:cs="宋体"/>
                <w:sz w:val="24"/>
              </w:rPr>
            </w:pPr>
          </w:p>
        </w:tc>
        <w:tc>
          <w:tcPr>
            <w:tcW w:w="1245" w:type="dxa"/>
            <w:shd w:val="clear" w:color="auto" w:fill="9CC2E5" w:themeFill="accent1" w:themeFillTint="99"/>
          </w:tcPr>
          <w:p>
            <w:pPr>
              <w:adjustRightInd w:val="0"/>
              <w:snapToGrid w:val="0"/>
              <w:spacing w:line="360" w:lineRule="auto"/>
              <w:rPr>
                <w:rFonts w:hint="eastAsia" w:ascii="宋体" w:hAnsi="宋体" w:cs="宋体"/>
                <w:sz w:val="24"/>
              </w:rPr>
            </w:pPr>
          </w:p>
        </w:tc>
        <w:tc>
          <w:tcPr>
            <w:tcW w:w="4425" w:type="dxa"/>
            <w:shd w:val="clear" w:color="auto" w:fill="9CC2E5" w:themeFill="accent1" w:themeFillTint="99"/>
          </w:tcPr>
          <w:p>
            <w:pPr>
              <w:adjustRightInd w:val="0"/>
              <w:snapToGrid w:val="0"/>
              <w:spacing w:line="360" w:lineRule="auto"/>
              <w:jc w:val="center"/>
              <w:rPr>
                <w:rFonts w:hint="eastAsia" w:ascii="宋体" w:hAnsi="宋体" w:cs="宋体"/>
                <w:sz w:val="24"/>
              </w:rPr>
            </w:pPr>
            <w:r>
              <w:rPr>
                <w:rFonts w:hint="eastAsia" w:ascii="宋体" w:hAnsi="宋体" w:cs="宋体"/>
                <w:sz w:val="24"/>
              </w:rPr>
              <w:t>名</w:t>
            </w:r>
            <w:r>
              <w:rPr>
                <w:rFonts w:hint="eastAsia" w:ascii="宋体" w:hAnsi="宋体" w:cs="宋体"/>
                <w:sz w:val="24"/>
                <w:lang w:val="en-US" w:eastAsia="zh-CN"/>
              </w:rPr>
              <w:t xml:space="preserve">  </w:t>
            </w:r>
            <w:r>
              <w:rPr>
                <w:rFonts w:hint="eastAsia" w:ascii="宋体" w:hAnsi="宋体" w:cs="宋体"/>
                <w:sz w:val="24"/>
              </w:rPr>
              <w:t>单</w:t>
            </w:r>
          </w:p>
        </w:tc>
        <w:tc>
          <w:tcPr>
            <w:tcW w:w="1425" w:type="dxa"/>
            <w:shd w:val="clear" w:color="auto" w:fill="9CC2E5" w:themeFill="accent1" w:themeFillTint="99"/>
          </w:tcPr>
          <w:p>
            <w:pPr>
              <w:adjustRightInd w:val="0"/>
              <w:snapToGrid w:val="0"/>
              <w:spacing w:line="360" w:lineRule="auto"/>
              <w:jc w:val="center"/>
              <w:rPr>
                <w:rFonts w:hint="eastAsia" w:ascii="宋体" w:hAnsi="宋体" w:cs="宋体"/>
                <w:sz w:val="24"/>
                <w:lang w:eastAsia="zh-CN"/>
              </w:rPr>
            </w:pPr>
            <w:r>
              <w:rPr>
                <w:rFonts w:hint="eastAsia" w:ascii="宋体" w:hAnsi="宋体" w:cs="宋体"/>
                <w:sz w:val="24"/>
              </w:rPr>
              <w:t>实际聘用数</w:t>
            </w:r>
            <w:r>
              <w:rPr>
                <w:rFonts w:hint="eastAsia" w:ascii="宋体" w:hAnsi="宋体" w:cs="宋体"/>
                <w:sz w:val="24"/>
                <w:lang w:eastAsia="zh-CN"/>
              </w:rPr>
              <w:t>（</w:t>
            </w:r>
            <w:r>
              <w:rPr>
                <w:rFonts w:hint="eastAsia" w:ascii="宋体" w:hAnsi="宋体" w:cs="宋体"/>
                <w:sz w:val="24"/>
                <w:lang w:val="en-US" w:eastAsia="zh-CN"/>
              </w:rPr>
              <w:t>2019</w:t>
            </w:r>
            <w:r>
              <w:rPr>
                <w:rFonts w:hint="eastAsia" w:ascii="宋体" w:hAnsi="宋体" w:cs="宋体"/>
                <w:sz w:val="24"/>
                <w:lang w:eastAsia="zh-CN"/>
              </w:rPr>
              <w:t>）</w:t>
            </w:r>
          </w:p>
        </w:tc>
        <w:tc>
          <w:tcPr>
            <w:tcW w:w="1710" w:type="dxa"/>
            <w:shd w:val="clear" w:color="auto" w:fill="5B9BD5" w:themeFill="accent1"/>
            <w:vAlign w:val="top"/>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rPr>
              <w:t>区核定岗位数</w:t>
            </w:r>
            <w:r>
              <w:rPr>
                <w:rFonts w:hint="eastAsia" w:ascii="宋体" w:hAnsi="宋体" w:cs="宋体"/>
                <w:sz w:val="24"/>
                <w:lang w:eastAsia="zh-CN"/>
              </w:rPr>
              <w:t>（</w:t>
            </w:r>
            <w:r>
              <w:rPr>
                <w:rFonts w:hint="eastAsia" w:ascii="宋体" w:hAnsi="宋体" w:cs="宋体"/>
                <w:sz w:val="24"/>
                <w:lang w:val="en-US" w:eastAsia="zh-CN"/>
              </w:rPr>
              <w:t>2022</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restart"/>
            <w:shd w:val="clear" w:color="auto" w:fill="9CC2E5" w:themeFill="accent1" w:themeFillTint="99"/>
          </w:tcPr>
          <w:p>
            <w:pPr>
              <w:adjustRightInd w:val="0"/>
              <w:snapToGrid w:val="0"/>
              <w:spacing w:line="360" w:lineRule="auto"/>
              <w:rPr>
                <w:rFonts w:hint="eastAsia" w:ascii="宋体" w:hAnsi="宋体" w:cs="宋体"/>
                <w:sz w:val="24"/>
                <w:lang w:eastAsia="zh-CN"/>
              </w:rPr>
            </w:pPr>
            <w:r>
              <w:rPr>
                <w:rFonts w:hint="eastAsia" w:ascii="宋体" w:hAnsi="宋体" w:cs="宋体"/>
                <w:sz w:val="24"/>
                <w:lang w:eastAsia="zh-CN"/>
              </w:rPr>
              <w:t>管理岗位</w:t>
            </w:r>
          </w:p>
          <w:p>
            <w:pPr>
              <w:adjustRightInd w:val="0"/>
              <w:snapToGrid w:val="0"/>
              <w:spacing w:line="360" w:lineRule="auto"/>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人</w:t>
            </w:r>
          </w:p>
          <w:p>
            <w:pPr>
              <w:adjustRightInd w:val="0"/>
              <w:snapToGrid w:val="0"/>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2019</w:t>
            </w:r>
            <w:r>
              <w:rPr>
                <w:rFonts w:hint="eastAsia" w:ascii="宋体" w:hAnsi="宋体" w:cs="宋体"/>
                <w:sz w:val="24"/>
                <w:lang w:eastAsia="zh-CN"/>
              </w:rPr>
              <w:t>）</w:t>
            </w:r>
            <w:r>
              <w:rPr>
                <w:rFonts w:hint="eastAsia" w:ascii="宋体" w:hAnsi="宋体" w:cs="宋体"/>
                <w:sz w:val="24"/>
              </w:rPr>
              <w:t xml:space="preserve"> </w:t>
            </w:r>
          </w:p>
        </w:tc>
        <w:tc>
          <w:tcPr>
            <w:tcW w:w="1245" w:type="dxa"/>
            <w:shd w:val="clear" w:color="auto" w:fill="9CC2E5" w:themeFill="accent1" w:themeFillTint="99"/>
          </w:tcPr>
          <w:p>
            <w:pPr>
              <w:adjustRightInd w:val="0"/>
              <w:snapToGrid w:val="0"/>
              <w:spacing w:line="360" w:lineRule="auto"/>
              <w:rPr>
                <w:rFonts w:hint="eastAsia" w:ascii="宋体" w:hAnsi="宋体" w:cs="宋体"/>
                <w:sz w:val="24"/>
              </w:rPr>
            </w:pPr>
            <w:r>
              <w:rPr>
                <w:rFonts w:hint="eastAsia" w:ascii="宋体" w:hAnsi="宋体" w:cs="宋体"/>
                <w:sz w:val="24"/>
                <w:lang w:eastAsia="zh-CN"/>
              </w:rPr>
              <w:t>管理八</w:t>
            </w:r>
            <w:r>
              <w:rPr>
                <w:rFonts w:hint="eastAsia" w:ascii="宋体" w:hAnsi="宋体" w:cs="宋体"/>
                <w:sz w:val="24"/>
              </w:rPr>
              <w:t>级</w:t>
            </w:r>
          </w:p>
        </w:tc>
        <w:tc>
          <w:tcPr>
            <w:tcW w:w="4425" w:type="dxa"/>
            <w:shd w:val="clear" w:color="auto" w:fill="9CC2E5" w:themeFill="accent1" w:themeFillTint="99"/>
          </w:tcPr>
          <w:p>
            <w:pPr>
              <w:adjustRightInd w:val="0"/>
              <w:snapToGrid w:val="0"/>
              <w:spacing w:line="360" w:lineRule="auto"/>
              <w:rPr>
                <w:rFonts w:hint="eastAsia" w:ascii="宋体" w:hAnsi="宋体" w:cs="宋体"/>
                <w:sz w:val="24"/>
                <w:lang w:eastAsia="zh-CN"/>
              </w:rPr>
            </w:pPr>
            <w:r>
              <w:rPr>
                <w:rFonts w:hint="eastAsia" w:ascii="宋体" w:hAnsi="宋体" w:cs="宋体"/>
                <w:sz w:val="24"/>
                <w:lang w:eastAsia="zh-CN"/>
              </w:rPr>
              <w:t>王志良</w:t>
            </w:r>
          </w:p>
        </w:tc>
        <w:tc>
          <w:tcPr>
            <w:tcW w:w="1425" w:type="dxa"/>
            <w:shd w:val="clear" w:color="auto" w:fill="9CC2E5" w:themeFill="accent1" w:themeFillTint="99"/>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1</w:t>
            </w:r>
          </w:p>
        </w:tc>
        <w:tc>
          <w:tcPr>
            <w:tcW w:w="1710" w:type="dxa"/>
            <w:shd w:val="clear" w:color="auto" w:fill="5B9BD5" w:themeFill="accent1"/>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continue"/>
            <w:shd w:val="clear" w:color="auto" w:fill="9CC2E5" w:themeFill="accent1" w:themeFillTint="99"/>
          </w:tcPr>
          <w:p>
            <w:pPr>
              <w:adjustRightInd w:val="0"/>
              <w:snapToGrid w:val="0"/>
              <w:spacing w:line="360" w:lineRule="auto"/>
              <w:rPr>
                <w:rFonts w:hint="eastAsia" w:ascii="宋体" w:hAnsi="宋体" w:cs="宋体"/>
                <w:sz w:val="24"/>
              </w:rPr>
            </w:pPr>
          </w:p>
        </w:tc>
        <w:tc>
          <w:tcPr>
            <w:tcW w:w="1245" w:type="dxa"/>
            <w:shd w:val="clear" w:color="auto" w:fill="9CC2E5" w:themeFill="accent1" w:themeFillTint="99"/>
          </w:tcPr>
          <w:p>
            <w:pPr>
              <w:adjustRightInd w:val="0"/>
              <w:snapToGrid w:val="0"/>
              <w:spacing w:line="360" w:lineRule="auto"/>
              <w:rPr>
                <w:rFonts w:hint="eastAsia" w:ascii="宋体" w:hAnsi="宋体" w:cs="宋体"/>
                <w:sz w:val="24"/>
                <w:lang w:eastAsia="zh-CN"/>
              </w:rPr>
            </w:pPr>
            <w:r>
              <w:rPr>
                <w:rFonts w:hint="eastAsia" w:ascii="宋体" w:hAnsi="宋体" w:cs="宋体"/>
                <w:sz w:val="24"/>
                <w:lang w:eastAsia="zh-CN"/>
              </w:rPr>
              <w:t>管理九级</w:t>
            </w:r>
          </w:p>
        </w:tc>
        <w:tc>
          <w:tcPr>
            <w:tcW w:w="4425" w:type="dxa"/>
            <w:shd w:val="clear" w:color="auto" w:fill="9CC2E5" w:themeFill="accent1" w:themeFillTint="99"/>
          </w:tcPr>
          <w:p>
            <w:p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孔芳娟  黄小红  曹立新  周建芬  陈琦  张春生</w:t>
            </w:r>
          </w:p>
        </w:tc>
        <w:tc>
          <w:tcPr>
            <w:tcW w:w="1425" w:type="dxa"/>
            <w:shd w:val="clear" w:color="auto" w:fill="9CC2E5" w:themeFill="accent1" w:themeFillTint="99"/>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6</w:t>
            </w:r>
          </w:p>
        </w:tc>
        <w:tc>
          <w:tcPr>
            <w:tcW w:w="1710" w:type="dxa"/>
            <w:shd w:val="clear" w:color="auto" w:fill="5B9BD5" w:themeFill="accent1"/>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7</w:t>
            </w:r>
          </w:p>
        </w:tc>
      </w:tr>
    </w:tbl>
    <w:p>
      <w:pPr>
        <w:adjustRightInd w:val="0"/>
        <w:snapToGrid w:val="0"/>
        <w:spacing w:line="360" w:lineRule="auto"/>
        <w:rPr>
          <w:rFonts w:hint="eastAsia" w:ascii="宋体" w:hAnsi="宋体" w:cs="宋体"/>
          <w:sz w:val="24"/>
          <w:lang w:eastAsia="zh-CN"/>
        </w:rPr>
      </w:pPr>
    </w:p>
    <w:p>
      <w:pPr>
        <w:adjustRightInd w:val="0"/>
        <w:snapToGrid w:val="0"/>
        <w:spacing w:line="360" w:lineRule="auto"/>
        <w:rPr>
          <w:rFonts w:hint="eastAsia" w:ascii="宋体" w:hAnsi="宋体" w:cs="宋体"/>
          <w:sz w:val="24"/>
          <w:lang w:eastAsia="zh-CN"/>
        </w:rPr>
      </w:pPr>
    </w:p>
    <w:p>
      <w:pPr>
        <w:adjustRightInd w:val="0"/>
        <w:snapToGrid w:val="0"/>
        <w:spacing w:line="360" w:lineRule="auto"/>
        <w:rPr>
          <w:rFonts w:hint="eastAsia" w:ascii="宋体" w:hAnsi="宋体" w:cs="宋体"/>
          <w:sz w:val="24"/>
          <w:lang w:eastAsia="zh-CN"/>
        </w:rPr>
      </w:pPr>
    </w:p>
    <w:p>
      <w:pPr>
        <w:adjustRightInd w:val="0"/>
        <w:snapToGrid w:val="0"/>
        <w:spacing w:line="360" w:lineRule="auto"/>
        <w:rPr>
          <w:rFonts w:hint="eastAsia" w:ascii="宋体" w:hAnsi="宋体" w:cs="宋体"/>
          <w:sz w:val="24"/>
          <w:lang w:eastAsia="zh-CN"/>
        </w:rPr>
      </w:pPr>
    </w:p>
    <w:p>
      <w:pPr>
        <w:adjustRightInd w:val="0"/>
        <w:snapToGrid w:val="0"/>
        <w:spacing w:line="360" w:lineRule="auto"/>
        <w:rPr>
          <w:rFonts w:hint="eastAsia" w:ascii="宋体" w:hAnsi="宋体" w:cs="宋体"/>
          <w:sz w:val="24"/>
          <w:lang w:eastAsia="zh-CN"/>
        </w:rPr>
      </w:pPr>
    </w:p>
    <w:p>
      <w:pPr>
        <w:adjustRightInd w:val="0"/>
        <w:snapToGrid w:val="0"/>
        <w:spacing w:line="360" w:lineRule="auto"/>
        <w:jc w:val="center"/>
        <w:rPr>
          <w:rFonts w:hint="eastAsia" w:ascii="宋体" w:hAnsi="宋体" w:cs="宋体"/>
          <w:sz w:val="24"/>
        </w:rPr>
      </w:pPr>
      <w:r>
        <w:rPr>
          <w:rFonts w:hint="eastAsia" w:ascii="宋体" w:hAnsi="宋体" w:cs="宋体"/>
          <w:b/>
          <w:bCs/>
          <w:sz w:val="28"/>
          <w:szCs w:val="28"/>
          <w:lang w:eastAsia="zh-CN"/>
        </w:rPr>
        <w:t>圩塘中心</w:t>
      </w:r>
      <w:r>
        <w:rPr>
          <w:rFonts w:hint="eastAsia" w:ascii="宋体" w:hAnsi="宋体" w:cs="宋体"/>
          <w:b/>
          <w:bCs/>
          <w:sz w:val="28"/>
          <w:szCs w:val="28"/>
        </w:rPr>
        <w:t>小学高级岗位聘任情况表</w:t>
      </w:r>
    </w:p>
    <w:tbl>
      <w:tblPr>
        <w:tblStyle w:val="6"/>
        <w:tblW w:w="9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245"/>
        <w:gridCol w:w="4425"/>
        <w:gridCol w:w="142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shd w:val="clear" w:color="auto" w:fill="9CC2E5" w:themeFill="accent1" w:themeFillTint="99"/>
          </w:tcPr>
          <w:p>
            <w:pPr>
              <w:adjustRightInd w:val="0"/>
              <w:snapToGrid w:val="0"/>
              <w:spacing w:line="360" w:lineRule="auto"/>
              <w:rPr>
                <w:rFonts w:hint="eastAsia" w:ascii="宋体" w:hAnsi="宋体" w:cs="宋体"/>
                <w:sz w:val="24"/>
              </w:rPr>
            </w:pPr>
          </w:p>
        </w:tc>
        <w:tc>
          <w:tcPr>
            <w:tcW w:w="1245" w:type="dxa"/>
            <w:shd w:val="clear" w:color="auto" w:fill="9CC2E5" w:themeFill="accent1" w:themeFillTint="99"/>
          </w:tcPr>
          <w:p>
            <w:pPr>
              <w:adjustRightInd w:val="0"/>
              <w:snapToGrid w:val="0"/>
              <w:spacing w:line="360" w:lineRule="auto"/>
              <w:rPr>
                <w:rFonts w:hint="eastAsia" w:ascii="宋体" w:hAnsi="宋体" w:cs="宋体"/>
                <w:sz w:val="24"/>
              </w:rPr>
            </w:pPr>
          </w:p>
        </w:tc>
        <w:tc>
          <w:tcPr>
            <w:tcW w:w="4425" w:type="dxa"/>
            <w:shd w:val="clear" w:color="auto" w:fill="9CC2E5" w:themeFill="accent1" w:themeFillTint="99"/>
          </w:tcPr>
          <w:p>
            <w:pPr>
              <w:adjustRightInd w:val="0"/>
              <w:snapToGrid w:val="0"/>
              <w:spacing w:line="360" w:lineRule="auto"/>
              <w:jc w:val="center"/>
              <w:rPr>
                <w:rFonts w:hint="eastAsia" w:ascii="宋体" w:hAnsi="宋体" w:cs="宋体"/>
                <w:sz w:val="24"/>
              </w:rPr>
            </w:pPr>
            <w:r>
              <w:rPr>
                <w:rFonts w:hint="eastAsia" w:ascii="宋体" w:hAnsi="宋体" w:cs="宋体"/>
                <w:sz w:val="24"/>
              </w:rPr>
              <w:t>名</w:t>
            </w:r>
            <w:r>
              <w:rPr>
                <w:rFonts w:hint="eastAsia" w:ascii="宋体" w:hAnsi="宋体" w:cs="宋体"/>
                <w:sz w:val="24"/>
                <w:lang w:val="en-US" w:eastAsia="zh-CN"/>
              </w:rPr>
              <w:t xml:space="preserve">  </w:t>
            </w:r>
            <w:r>
              <w:rPr>
                <w:rFonts w:hint="eastAsia" w:ascii="宋体" w:hAnsi="宋体" w:cs="宋体"/>
                <w:sz w:val="24"/>
              </w:rPr>
              <w:t>单</w:t>
            </w:r>
          </w:p>
        </w:tc>
        <w:tc>
          <w:tcPr>
            <w:tcW w:w="1425" w:type="dxa"/>
            <w:shd w:val="clear" w:color="auto" w:fill="9CC2E5" w:themeFill="accent1" w:themeFillTint="99"/>
          </w:tcPr>
          <w:p>
            <w:pPr>
              <w:adjustRightInd w:val="0"/>
              <w:snapToGrid w:val="0"/>
              <w:spacing w:line="360" w:lineRule="auto"/>
              <w:jc w:val="center"/>
              <w:rPr>
                <w:rFonts w:hint="eastAsia" w:ascii="宋体" w:hAnsi="宋体" w:cs="宋体"/>
                <w:sz w:val="24"/>
                <w:lang w:eastAsia="zh-CN"/>
              </w:rPr>
            </w:pPr>
            <w:r>
              <w:rPr>
                <w:rFonts w:hint="eastAsia" w:ascii="宋体" w:hAnsi="宋体" w:cs="宋体"/>
                <w:sz w:val="24"/>
              </w:rPr>
              <w:t>实际聘用数</w:t>
            </w:r>
            <w:r>
              <w:rPr>
                <w:rFonts w:hint="eastAsia" w:ascii="宋体" w:hAnsi="宋体" w:cs="宋体"/>
                <w:sz w:val="24"/>
                <w:lang w:eastAsia="zh-CN"/>
              </w:rPr>
              <w:t>（</w:t>
            </w:r>
            <w:r>
              <w:rPr>
                <w:rFonts w:hint="eastAsia" w:ascii="宋体" w:hAnsi="宋体" w:cs="宋体"/>
                <w:sz w:val="24"/>
                <w:lang w:val="en-US" w:eastAsia="zh-CN"/>
              </w:rPr>
              <w:t>2019</w:t>
            </w:r>
            <w:r>
              <w:rPr>
                <w:rFonts w:hint="eastAsia" w:ascii="宋体" w:hAnsi="宋体" w:cs="宋体"/>
                <w:sz w:val="24"/>
                <w:lang w:eastAsia="zh-CN"/>
              </w:rPr>
              <w:t>）</w:t>
            </w:r>
          </w:p>
        </w:tc>
        <w:tc>
          <w:tcPr>
            <w:tcW w:w="1710" w:type="dxa"/>
            <w:shd w:val="clear" w:color="auto" w:fill="5B9BD5" w:themeFill="accent1"/>
            <w:vAlign w:val="top"/>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rPr>
              <w:t>区核定岗位数</w:t>
            </w:r>
            <w:r>
              <w:rPr>
                <w:rFonts w:hint="eastAsia" w:ascii="宋体" w:hAnsi="宋体" w:cs="宋体"/>
                <w:sz w:val="24"/>
                <w:lang w:eastAsia="zh-CN"/>
              </w:rPr>
              <w:t>（</w:t>
            </w:r>
            <w:r>
              <w:rPr>
                <w:rFonts w:hint="eastAsia" w:ascii="宋体" w:hAnsi="宋体" w:cs="宋体"/>
                <w:sz w:val="24"/>
                <w:lang w:val="en-US" w:eastAsia="zh-CN"/>
              </w:rPr>
              <w:t>2022</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restart"/>
            <w:shd w:val="clear" w:color="auto" w:fill="9CC2E5" w:themeFill="accent1" w:themeFillTint="99"/>
          </w:tcPr>
          <w:p>
            <w:pPr>
              <w:adjustRightInd w:val="0"/>
              <w:snapToGrid w:val="0"/>
              <w:spacing w:line="360" w:lineRule="auto"/>
              <w:rPr>
                <w:rFonts w:hint="eastAsia" w:ascii="宋体" w:hAnsi="宋体" w:cs="宋体"/>
                <w:sz w:val="24"/>
              </w:rPr>
            </w:pPr>
            <w:r>
              <w:rPr>
                <w:rFonts w:hint="eastAsia" w:ascii="宋体" w:hAnsi="宋体" w:cs="宋体"/>
                <w:sz w:val="24"/>
              </w:rPr>
              <w:t>副高级</w:t>
            </w:r>
          </w:p>
          <w:p>
            <w:pPr>
              <w:adjustRightInd w:val="0"/>
              <w:snapToGrid w:val="0"/>
              <w:spacing w:line="360" w:lineRule="auto"/>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人</w:t>
            </w:r>
          </w:p>
          <w:p>
            <w:pPr>
              <w:adjustRightInd w:val="0"/>
              <w:snapToGrid w:val="0"/>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2019</w:t>
            </w:r>
            <w:r>
              <w:rPr>
                <w:rFonts w:hint="eastAsia" w:ascii="宋体" w:hAnsi="宋体" w:cs="宋体"/>
                <w:sz w:val="24"/>
                <w:lang w:eastAsia="zh-CN"/>
              </w:rPr>
              <w:t>）</w:t>
            </w:r>
            <w:r>
              <w:rPr>
                <w:rFonts w:hint="eastAsia" w:ascii="宋体" w:hAnsi="宋体" w:cs="宋体"/>
                <w:sz w:val="24"/>
              </w:rPr>
              <w:t xml:space="preserve"> </w:t>
            </w:r>
          </w:p>
        </w:tc>
        <w:tc>
          <w:tcPr>
            <w:tcW w:w="1245" w:type="dxa"/>
            <w:shd w:val="clear" w:color="auto" w:fill="9CC2E5" w:themeFill="accent1" w:themeFillTint="99"/>
          </w:tcPr>
          <w:p>
            <w:pPr>
              <w:adjustRightInd w:val="0"/>
              <w:snapToGrid w:val="0"/>
              <w:spacing w:line="360" w:lineRule="auto"/>
              <w:jc w:val="center"/>
              <w:rPr>
                <w:rFonts w:hint="eastAsia" w:ascii="宋体" w:hAnsi="宋体" w:cs="宋体"/>
                <w:sz w:val="24"/>
              </w:rPr>
            </w:pPr>
            <w:r>
              <w:rPr>
                <w:rFonts w:hint="eastAsia" w:ascii="宋体" w:hAnsi="宋体" w:cs="宋体"/>
                <w:sz w:val="24"/>
              </w:rPr>
              <w:t>五级</w:t>
            </w:r>
          </w:p>
        </w:tc>
        <w:tc>
          <w:tcPr>
            <w:tcW w:w="4425" w:type="dxa"/>
            <w:shd w:val="clear" w:color="auto" w:fill="9CC2E5" w:themeFill="accent1" w:themeFillTint="99"/>
          </w:tcPr>
          <w:p>
            <w:pPr>
              <w:adjustRightInd w:val="0"/>
              <w:snapToGrid w:val="0"/>
              <w:spacing w:line="360" w:lineRule="auto"/>
              <w:rPr>
                <w:rFonts w:hint="eastAsia" w:ascii="宋体" w:hAnsi="宋体" w:cs="宋体"/>
                <w:sz w:val="24"/>
                <w:lang w:eastAsia="zh-CN"/>
              </w:rPr>
            </w:pPr>
            <w:r>
              <w:rPr>
                <w:rFonts w:hint="eastAsia" w:ascii="宋体" w:hAnsi="宋体" w:cs="宋体"/>
                <w:sz w:val="24"/>
                <w:lang w:eastAsia="zh-CN"/>
              </w:rPr>
              <w:t>刘建琴</w:t>
            </w:r>
          </w:p>
        </w:tc>
        <w:tc>
          <w:tcPr>
            <w:tcW w:w="1425" w:type="dxa"/>
            <w:shd w:val="clear" w:color="auto" w:fill="9CC2E5" w:themeFill="accent1" w:themeFillTint="99"/>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1</w:t>
            </w:r>
          </w:p>
        </w:tc>
        <w:tc>
          <w:tcPr>
            <w:tcW w:w="1710" w:type="dxa"/>
            <w:shd w:val="clear" w:color="auto" w:fill="5B9BD5" w:themeFill="accent1"/>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continue"/>
            <w:shd w:val="clear" w:color="auto" w:fill="9CC2E5" w:themeFill="accent1" w:themeFillTint="99"/>
          </w:tcPr>
          <w:p>
            <w:pPr>
              <w:adjustRightInd w:val="0"/>
              <w:snapToGrid w:val="0"/>
              <w:spacing w:line="360" w:lineRule="auto"/>
              <w:rPr>
                <w:rFonts w:hint="eastAsia" w:ascii="宋体" w:hAnsi="宋体" w:cs="宋体"/>
                <w:sz w:val="24"/>
              </w:rPr>
            </w:pPr>
          </w:p>
        </w:tc>
        <w:tc>
          <w:tcPr>
            <w:tcW w:w="1245" w:type="dxa"/>
            <w:shd w:val="clear" w:color="auto" w:fill="9CC2E5" w:themeFill="accent1" w:themeFillTint="99"/>
          </w:tcPr>
          <w:p>
            <w:pPr>
              <w:adjustRightInd w:val="0"/>
              <w:snapToGrid w:val="0"/>
              <w:spacing w:line="360" w:lineRule="auto"/>
              <w:jc w:val="center"/>
              <w:rPr>
                <w:rFonts w:hint="eastAsia" w:ascii="宋体" w:hAnsi="宋体" w:cs="宋体"/>
                <w:sz w:val="24"/>
              </w:rPr>
            </w:pPr>
            <w:r>
              <w:rPr>
                <w:rFonts w:hint="eastAsia" w:ascii="宋体" w:hAnsi="宋体" w:cs="宋体"/>
                <w:sz w:val="24"/>
              </w:rPr>
              <w:t>六级</w:t>
            </w:r>
          </w:p>
        </w:tc>
        <w:tc>
          <w:tcPr>
            <w:tcW w:w="4425" w:type="dxa"/>
            <w:shd w:val="clear" w:color="auto" w:fill="9CC2E5" w:themeFill="accent1" w:themeFillTint="99"/>
          </w:tcPr>
          <w:p>
            <w:pPr>
              <w:adjustRightInd w:val="0"/>
              <w:snapToGrid w:val="0"/>
              <w:spacing w:line="360" w:lineRule="auto"/>
              <w:rPr>
                <w:rFonts w:hint="eastAsia" w:ascii="宋体" w:hAnsi="宋体" w:cs="宋体"/>
                <w:sz w:val="24"/>
                <w:lang w:val="en-US" w:eastAsia="zh-CN"/>
              </w:rPr>
            </w:pPr>
            <w:r>
              <w:rPr>
                <w:rFonts w:hint="eastAsia" w:ascii="宋体" w:hAnsi="宋体" w:cs="宋体"/>
                <w:sz w:val="24"/>
                <w:lang w:eastAsia="zh-CN"/>
              </w:rPr>
              <w:t>陈霞</w:t>
            </w:r>
            <w:r>
              <w:rPr>
                <w:rFonts w:hint="eastAsia" w:ascii="宋体" w:hAnsi="宋体" w:cs="宋体"/>
                <w:sz w:val="24"/>
                <w:lang w:val="en-US" w:eastAsia="zh-CN"/>
              </w:rPr>
              <w:t xml:space="preserve">  徐瑛</w:t>
            </w:r>
          </w:p>
        </w:tc>
        <w:tc>
          <w:tcPr>
            <w:tcW w:w="1425" w:type="dxa"/>
            <w:shd w:val="clear" w:color="auto" w:fill="9CC2E5" w:themeFill="accent1" w:themeFillTint="99"/>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2</w:t>
            </w:r>
          </w:p>
        </w:tc>
        <w:tc>
          <w:tcPr>
            <w:tcW w:w="1710" w:type="dxa"/>
            <w:shd w:val="clear" w:color="auto" w:fill="5B9BD5" w:themeFill="accent1"/>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continue"/>
            <w:shd w:val="clear" w:color="auto" w:fill="9CC2E5" w:themeFill="accent1" w:themeFillTint="99"/>
          </w:tcPr>
          <w:p>
            <w:pPr>
              <w:adjustRightInd w:val="0"/>
              <w:snapToGrid w:val="0"/>
              <w:spacing w:line="360" w:lineRule="auto"/>
              <w:rPr>
                <w:rFonts w:hint="eastAsia" w:ascii="宋体" w:hAnsi="宋体" w:cs="宋体"/>
                <w:sz w:val="24"/>
              </w:rPr>
            </w:pPr>
          </w:p>
        </w:tc>
        <w:tc>
          <w:tcPr>
            <w:tcW w:w="1245" w:type="dxa"/>
            <w:shd w:val="clear" w:color="auto" w:fill="9CC2E5" w:themeFill="accent1" w:themeFillTint="99"/>
          </w:tcPr>
          <w:p>
            <w:pPr>
              <w:adjustRightInd w:val="0"/>
              <w:snapToGrid w:val="0"/>
              <w:spacing w:line="360" w:lineRule="auto"/>
              <w:jc w:val="center"/>
              <w:rPr>
                <w:rFonts w:hint="eastAsia" w:ascii="宋体" w:hAnsi="宋体" w:cs="宋体"/>
                <w:sz w:val="24"/>
              </w:rPr>
            </w:pPr>
            <w:r>
              <w:rPr>
                <w:rFonts w:hint="eastAsia" w:ascii="宋体" w:hAnsi="宋体" w:cs="宋体"/>
                <w:sz w:val="24"/>
              </w:rPr>
              <w:t>七级</w:t>
            </w:r>
          </w:p>
        </w:tc>
        <w:tc>
          <w:tcPr>
            <w:tcW w:w="4425" w:type="dxa"/>
            <w:shd w:val="clear" w:color="auto" w:fill="9CC2E5" w:themeFill="accent1" w:themeFillTint="99"/>
          </w:tcPr>
          <w:p>
            <w:pPr>
              <w:adjustRightInd w:val="0"/>
              <w:snapToGrid w:val="0"/>
              <w:spacing w:line="360" w:lineRule="auto"/>
              <w:rPr>
                <w:rFonts w:hint="eastAsia" w:ascii="宋体" w:hAnsi="宋体" w:cs="宋体"/>
                <w:sz w:val="24"/>
                <w:lang w:val="en-US" w:eastAsia="zh-CN"/>
              </w:rPr>
            </w:pPr>
            <w:r>
              <w:rPr>
                <w:rFonts w:hint="eastAsia" w:ascii="宋体" w:hAnsi="宋体" w:cs="宋体"/>
                <w:sz w:val="24"/>
                <w:lang w:eastAsia="zh-CN"/>
              </w:rPr>
              <w:t>陈静</w:t>
            </w:r>
            <w:r>
              <w:rPr>
                <w:rFonts w:hint="eastAsia" w:ascii="宋体" w:hAnsi="宋体" w:cs="宋体"/>
                <w:sz w:val="24"/>
                <w:lang w:val="en-US" w:eastAsia="zh-CN"/>
              </w:rPr>
              <w:t xml:space="preserve">  顾华杰  黄瑜英  焦芸  李萍</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张莉  季亚丽  王红梅</w:t>
            </w:r>
          </w:p>
        </w:tc>
        <w:tc>
          <w:tcPr>
            <w:tcW w:w="1425" w:type="dxa"/>
            <w:shd w:val="clear" w:color="auto" w:fill="9CC2E5" w:themeFill="accent1" w:themeFillTint="99"/>
            <w:vAlign w:val="center"/>
          </w:tcPr>
          <w:p>
            <w:pPr>
              <w:adjustRightInd w:val="0"/>
              <w:snapToGrid w:val="0"/>
              <w:spacing w:line="360" w:lineRule="auto"/>
              <w:jc w:val="center"/>
              <w:rPr>
                <w:rFonts w:hint="eastAsia" w:ascii="宋体" w:hAnsi="宋体" w:cs="宋体"/>
                <w:sz w:val="24"/>
                <w:lang w:eastAsia="zh-CN"/>
              </w:rPr>
            </w:pPr>
            <w:r>
              <w:rPr>
                <w:rFonts w:hint="eastAsia" w:ascii="宋体" w:hAnsi="宋体" w:cs="宋体"/>
                <w:sz w:val="24"/>
                <w:lang w:val="en-US" w:eastAsia="zh-CN"/>
              </w:rPr>
              <w:t>8</w:t>
            </w:r>
          </w:p>
        </w:tc>
        <w:tc>
          <w:tcPr>
            <w:tcW w:w="1710" w:type="dxa"/>
            <w:shd w:val="clear" w:color="auto" w:fill="5B9BD5" w:themeFill="accent1"/>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4</w:t>
            </w:r>
          </w:p>
        </w:tc>
      </w:tr>
    </w:tbl>
    <w:p>
      <w:pPr>
        <w:adjustRightInd w:val="0"/>
        <w:snapToGrid w:val="0"/>
        <w:spacing w:line="360" w:lineRule="auto"/>
        <w:rPr>
          <w:rFonts w:hint="eastAsia" w:ascii="宋体" w:hAnsi="宋体" w:cs="宋体"/>
          <w:sz w:val="24"/>
        </w:rPr>
      </w:pPr>
    </w:p>
    <w:p>
      <w:pPr>
        <w:adjustRightInd w:val="0"/>
        <w:snapToGrid w:val="0"/>
        <w:spacing w:line="360" w:lineRule="auto"/>
        <w:jc w:val="center"/>
        <w:rPr>
          <w:rFonts w:hint="eastAsia" w:ascii="宋体" w:hAnsi="宋体" w:cs="宋体"/>
          <w:sz w:val="24"/>
          <w:lang w:eastAsia="zh-CN"/>
        </w:rPr>
      </w:pPr>
    </w:p>
    <w:p>
      <w:pPr>
        <w:adjustRightInd w:val="0"/>
        <w:snapToGrid w:val="0"/>
        <w:spacing w:line="360" w:lineRule="auto"/>
        <w:jc w:val="center"/>
        <w:rPr>
          <w:rFonts w:hint="eastAsia" w:ascii="宋体" w:hAnsi="宋体" w:cs="宋体"/>
          <w:sz w:val="24"/>
          <w:lang w:eastAsia="zh-CN"/>
        </w:rPr>
      </w:pPr>
    </w:p>
    <w:p>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lang w:eastAsia="zh-CN"/>
        </w:rPr>
        <w:t>圩塘中心</w:t>
      </w:r>
      <w:r>
        <w:rPr>
          <w:rFonts w:hint="eastAsia" w:ascii="宋体" w:hAnsi="宋体" w:cs="宋体"/>
          <w:b/>
          <w:bCs/>
          <w:sz w:val="28"/>
          <w:szCs w:val="28"/>
        </w:rPr>
        <w:t>小学中、初级岗位聘任情况表</w:t>
      </w:r>
    </w:p>
    <w:tbl>
      <w:tblPr>
        <w:tblStyle w:val="7"/>
        <w:tblW w:w="9997"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76"/>
        <w:gridCol w:w="495"/>
        <w:gridCol w:w="4950"/>
        <w:gridCol w:w="1530"/>
        <w:gridCol w:w="184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rPr>
        <w:tc>
          <w:tcPr>
            <w:tcW w:w="1176" w:type="dxa"/>
            <w:tcBorders>
              <w:tl2br w:val="nil"/>
              <w:tr2bl w:val="nil"/>
            </w:tcBorders>
            <w:shd w:val="clear" w:color="auto" w:fill="9CC2E5" w:themeFill="accent1" w:themeFillTint="99"/>
          </w:tcPr>
          <w:p>
            <w:pPr>
              <w:adjustRightInd w:val="0"/>
              <w:snapToGrid w:val="0"/>
              <w:spacing w:line="360" w:lineRule="auto"/>
              <w:rPr>
                <w:rFonts w:hint="eastAsia" w:ascii="宋体" w:hAnsi="宋体" w:cs="宋体"/>
                <w:sz w:val="24"/>
              </w:rPr>
            </w:pPr>
          </w:p>
        </w:tc>
        <w:tc>
          <w:tcPr>
            <w:tcW w:w="495" w:type="dxa"/>
            <w:tcBorders>
              <w:tl2br w:val="nil"/>
              <w:tr2bl w:val="nil"/>
            </w:tcBorders>
            <w:shd w:val="clear" w:color="auto" w:fill="9CC2E5" w:themeFill="accent1" w:themeFillTint="99"/>
          </w:tcPr>
          <w:p>
            <w:pPr>
              <w:adjustRightInd w:val="0"/>
              <w:snapToGrid w:val="0"/>
              <w:spacing w:line="360" w:lineRule="auto"/>
              <w:rPr>
                <w:rFonts w:hint="eastAsia" w:ascii="宋体" w:hAnsi="宋体" w:cs="宋体"/>
                <w:sz w:val="24"/>
              </w:rPr>
            </w:pPr>
          </w:p>
        </w:tc>
        <w:tc>
          <w:tcPr>
            <w:tcW w:w="4950" w:type="dxa"/>
            <w:tcBorders>
              <w:tl2br w:val="nil"/>
              <w:tr2bl w:val="nil"/>
            </w:tcBorders>
            <w:shd w:val="clear" w:color="auto" w:fill="9CC2E5" w:themeFill="accent1" w:themeFillTint="99"/>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名    单</w:t>
            </w:r>
          </w:p>
        </w:tc>
        <w:tc>
          <w:tcPr>
            <w:tcW w:w="1530" w:type="dxa"/>
            <w:tcBorders>
              <w:tl2br w:val="nil"/>
              <w:tr2bl w:val="nil"/>
            </w:tcBorders>
            <w:shd w:val="clear" w:color="auto" w:fill="9CC2E5" w:themeFill="accent1" w:themeFillTint="99"/>
            <w:vAlign w:val="top"/>
          </w:tcPr>
          <w:p>
            <w:pPr>
              <w:adjustRightInd w:val="0"/>
              <w:snapToGrid w:val="0"/>
              <w:spacing w:line="360" w:lineRule="auto"/>
              <w:jc w:val="center"/>
              <w:rPr>
                <w:rFonts w:hint="eastAsia" w:ascii="宋体" w:hAnsi="宋体" w:cs="宋体"/>
                <w:sz w:val="24"/>
              </w:rPr>
            </w:pPr>
            <w:r>
              <w:rPr>
                <w:rFonts w:hint="eastAsia" w:ascii="宋体" w:hAnsi="宋体" w:cs="宋体"/>
                <w:sz w:val="24"/>
              </w:rPr>
              <w:t>实际聘用数</w:t>
            </w:r>
            <w:r>
              <w:rPr>
                <w:rFonts w:hint="eastAsia" w:ascii="宋体" w:hAnsi="宋体" w:cs="宋体"/>
                <w:sz w:val="24"/>
                <w:lang w:eastAsia="zh-CN"/>
              </w:rPr>
              <w:t>（</w:t>
            </w:r>
            <w:r>
              <w:rPr>
                <w:rFonts w:hint="eastAsia" w:ascii="宋体" w:hAnsi="宋体" w:cs="宋体"/>
                <w:sz w:val="24"/>
                <w:lang w:val="en-US" w:eastAsia="zh-CN"/>
              </w:rPr>
              <w:t>2019</w:t>
            </w:r>
            <w:r>
              <w:rPr>
                <w:rFonts w:hint="eastAsia" w:ascii="宋体" w:hAnsi="宋体" w:cs="宋体"/>
                <w:sz w:val="24"/>
                <w:lang w:eastAsia="zh-CN"/>
              </w:rPr>
              <w:t>）</w:t>
            </w:r>
          </w:p>
        </w:tc>
        <w:tc>
          <w:tcPr>
            <w:tcW w:w="1846" w:type="dxa"/>
            <w:tcBorders>
              <w:tl2br w:val="nil"/>
              <w:tr2bl w:val="nil"/>
            </w:tcBorders>
            <w:shd w:val="clear" w:color="auto" w:fill="5B9BD5" w:themeFill="accent1"/>
            <w:vAlign w:val="top"/>
          </w:tcPr>
          <w:p>
            <w:pPr>
              <w:adjustRightInd w:val="0"/>
              <w:snapToGrid w:val="0"/>
              <w:spacing w:line="360" w:lineRule="auto"/>
              <w:jc w:val="center"/>
              <w:rPr>
                <w:rFonts w:hint="eastAsia" w:ascii="宋体" w:hAnsi="宋体" w:cs="宋体"/>
                <w:sz w:val="24"/>
              </w:rPr>
            </w:pPr>
            <w:r>
              <w:rPr>
                <w:rFonts w:hint="eastAsia" w:ascii="宋体" w:hAnsi="宋体" w:cs="宋体"/>
                <w:sz w:val="24"/>
              </w:rPr>
              <w:t>区核定岗位数</w:t>
            </w:r>
            <w:r>
              <w:rPr>
                <w:rFonts w:hint="eastAsia" w:ascii="宋体" w:hAnsi="宋体" w:cs="宋体"/>
                <w:sz w:val="24"/>
                <w:lang w:eastAsia="zh-CN"/>
              </w:rPr>
              <w:t>（</w:t>
            </w:r>
            <w:r>
              <w:rPr>
                <w:rFonts w:hint="eastAsia" w:ascii="宋体" w:hAnsi="宋体" w:cs="宋体"/>
                <w:sz w:val="24"/>
                <w:lang w:val="en-US" w:eastAsia="zh-CN"/>
              </w:rPr>
              <w:t>2022</w:t>
            </w:r>
            <w:r>
              <w:rPr>
                <w:rFonts w:hint="eastAsia" w:ascii="宋体" w:hAnsi="宋体" w:cs="宋体"/>
                <w:sz w:val="24"/>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78" w:hRule="atLeast"/>
        </w:trPr>
        <w:tc>
          <w:tcPr>
            <w:tcW w:w="1176" w:type="dxa"/>
            <w:vMerge w:val="restart"/>
            <w:shd w:val="clear" w:color="auto" w:fill="9CC2E5" w:themeFill="accent1" w:themeFillTint="99"/>
            <w:vAlign w:val="center"/>
          </w:tcPr>
          <w:p>
            <w:pPr>
              <w:adjustRightInd w:val="0"/>
              <w:snapToGrid w:val="0"/>
              <w:spacing w:line="360" w:lineRule="auto"/>
              <w:rPr>
                <w:rFonts w:hint="eastAsia" w:ascii="宋体" w:hAnsi="宋体" w:cs="宋体"/>
                <w:sz w:val="24"/>
                <w:lang w:val="en-US" w:eastAsia="zh-CN"/>
              </w:rPr>
            </w:pPr>
            <w:r>
              <w:rPr>
                <w:rFonts w:hint="eastAsia" w:ascii="宋体" w:hAnsi="宋体" w:cs="宋体"/>
                <w:sz w:val="24"/>
              </w:rPr>
              <w:t>中级</w:t>
            </w:r>
            <w:r>
              <w:rPr>
                <w:rFonts w:hint="eastAsia" w:ascii="宋体" w:hAnsi="宋体" w:cs="宋体"/>
                <w:sz w:val="24"/>
                <w:lang w:val="en-US" w:eastAsia="zh-CN"/>
              </w:rPr>
              <w:t>46</w:t>
            </w:r>
            <w:r>
              <w:rPr>
                <w:rFonts w:hint="eastAsia" w:ascii="宋体" w:hAnsi="宋体" w:cs="宋体"/>
                <w:sz w:val="24"/>
              </w:rPr>
              <w:t>人</w:t>
            </w:r>
            <w:r>
              <w:rPr>
                <w:rFonts w:hint="eastAsia" w:ascii="宋体" w:hAnsi="宋体" w:cs="宋体"/>
                <w:sz w:val="24"/>
                <w:lang w:eastAsia="zh-CN"/>
              </w:rPr>
              <w:t>（</w:t>
            </w:r>
            <w:r>
              <w:rPr>
                <w:rFonts w:hint="eastAsia" w:ascii="宋体" w:hAnsi="宋体" w:cs="宋体"/>
                <w:sz w:val="24"/>
                <w:lang w:val="en-US" w:eastAsia="zh-CN"/>
              </w:rPr>
              <w:t>2019</w:t>
            </w:r>
            <w:r>
              <w:rPr>
                <w:rFonts w:hint="eastAsia" w:ascii="宋体" w:hAnsi="宋体" w:cs="宋体"/>
                <w:sz w:val="24"/>
                <w:lang w:eastAsia="zh-CN"/>
              </w:rPr>
              <w:t>）</w:t>
            </w:r>
          </w:p>
        </w:tc>
        <w:tc>
          <w:tcPr>
            <w:tcW w:w="495" w:type="dxa"/>
            <w:shd w:val="clear" w:color="auto" w:fill="9CC2E5" w:themeFill="accent1" w:themeFillTint="99"/>
            <w:vAlign w:val="center"/>
          </w:tcPr>
          <w:p>
            <w:pPr>
              <w:adjustRightInd w:val="0"/>
              <w:snapToGrid w:val="0"/>
              <w:spacing w:line="360" w:lineRule="auto"/>
              <w:rPr>
                <w:rFonts w:hint="eastAsia" w:ascii="宋体" w:hAnsi="宋体" w:cs="宋体"/>
                <w:sz w:val="24"/>
              </w:rPr>
            </w:pPr>
            <w:r>
              <w:rPr>
                <w:rFonts w:hint="eastAsia" w:ascii="宋体" w:hAnsi="宋体" w:cs="宋体"/>
                <w:sz w:val="24"/>
              </w:rPr>
              <w:t>八级</w:t>
            </w:r>
          </w:p>
        </w:tc>
        <w:tc>
          <w:tcPr>
            <w:tcW w:w="4950" w:type="dxa"/>
            <w:shd w:val="clear" w:color="auto" w:fill="9CC2E5" w:themeFill="accent1" w:themeFillTint="99"/>
          </w:tcPr>
          <w:p>
            <w:pPr>
              <w:adjustRightInd w:val="0"/>
              <w:snapToGrid w:val="0"/>
              <w:spacing w:line="360" w:lineRule="auto"/>
              <w:rPr>
                <w:rFonts w:hint="eastAsia" w:ascii="宋体" w:hAnsi="宋体" w:cs="宋体"/>
                <w:sz w:val="24"/>
                <w:lang w:val="en-US" w:eastAsia="zh-CN"/>
              </w:rPr>
            </w:pPr>
            <w:r>
              <w:rPr>
                <w:rFonts w:hint="eastAsia" w:ascii="宋体" w:hAnsi="宋体" w:cs="宋体"/>
                <w:sz w:val="24"/>
                <w:lang w:eastAsia="zh-CN"/>
              </w:rPr>
              <w:t>陈建良</w:t>
            </w:r>
            <w:r>
              <w:rPr>
                <w:rFonts w:hint="eastAsia" w:ascii="宋体" w:hAnsi="宋体" w:cs="宋体"/>
                <w:sz w:val="24"/>
                <w:lang w:val="en-US" w:eastAsia="zh-CN"/>
              </w:rPr>
              <w:t xml:space="preserve">  高华芳  耿华英  刘艳  王雪娟  杨小艳  张春华  张迎枫  鞠益萍  陈小红  冯炜  盛爱凤  高宇兰</w:t>
            </w:r>
          </w:p>
        </w:tc>
        <w:tc>
          <w:tcPr>
            <w:tcW w:w="1530" w:type="dxa"/>
            <w:shd w:val="clear" w:color="auto" w:fill="9CC2E5" w:themeFill="accent1" w:themeFillTint="99"/>
            <w:vAlign w:val="center"/>
          </w:tcPr>
          <w:p>
            <w:pPr>
              <w:adjustRightInd w:val="0"/>
              <w:snapToGrid w:val="0"/>
              <w:spacing w:line="360" w:lineRule="auto"/>
              <w:jc w:val="center"/>
              <w:rPr>
                <w:rFonts w:hint="eastAsia" w:ascii="宋体" w:hAnsi="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1846" w:type="dxa"/>
            <w:shd w:val="clear" w:color="auto" w:fill="5B9BD5" w:themeFill="accent1"/>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14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9" w:hRule="atLeast"/>
        </w:trPr>
        <w:tc>
          <w:tcPr>
            <w:tcW w:w="1176" w:type="dxa"/>
            <w:vMerge w:val="continue"/>
            <w:shd w:val="clear" w:color="auto" w:fill="9CC2E5" w:themeFill="accent1" w:themeFillTint="99"/>
          </w:tcPr>
          <w:p>
            <w:pPr>
              <w:adjustRightInd w:val="0"/>
              <w:snapToGrid w:val="0"/>
              <w:spacing w:line="360" w:lineRule="auto"/>
              <w:rPr>
                <w:rFonts w:hint="eastAsia" w:ascii="宋体" w:hAnsi="宋体" w:cs="宋体"/>
                <w:sz w:val="24"/>
              </w:rPr>
            </w:pPr>
          </w:p>
        </w:tc>
        <w:tc>
          <w:tcPr>
            <w:tcW w:w="495" w:type="dxa"/>
            <w:shd w:val="clear" w:color="auto" w:fill="9CC2E5" w:themeFill="accent1" w:themeFillTint="99"/>
            <w:vAlign w:val="center"/>
          </w:tcPr>
          <w:p>
            <w:pPr>
              <w:adjustRightInd w:val="0"/>
              <w:snapToGrid w:val="0"/>
              <w:spacing w:line="360" w:lineRule="auto"/>
              <w:rPr>
                <w:rFonts w:hint="eastAsia" w:ascii="宋体" w:hAnsi="宋体" w:cs="宋体"/>
                <w:sz w:val="24"/>
              </w:rPr>
            </w:pPr>
            <w:r>
              <w:rPr>
                <w:rFonts w:hint="eastAsia" w:ascii="宋体" w:hAnsi="宋体" w:cs="宋体"/>
                <w:sz w:val="24"/>
              </w:rPr>
              <w:t>九级</w:t>
            </w:r>
          </w:p>
        </w:tc>
        <w:tc>
          <w:tcPr>
            <w:tcW w:w="4950" w:type="dxa"/>
            <w:shd w:val="clear" w:color="auto" w:fill="9CC2E5" w:themeFill="accent1" w:themeFillTint="99"/>
          </w:tcPr>
          <w:p>
            <w:pPr>
              <w:adjustRightInd w:val="0"/>
              <w:snapToGrid w:val="0"/>
              <w:spacing w:line="360" w:lineRule="auto"/>
              <w:rPr>
                <w:rFonts w:hint="eastAsia" w:ascii="宋体" w:hAnsi="宋体" w:cs="宋体"/>
                <w:sz w:val="24"/>
                <w:lang w:val="en-US" w:eastAsia="zh-CN"/>
              </w:rPr>
            </w:pPr>
            <w:r>
              <w:rPr>
                <w:rFonts w:hint="eastAsia" w:ascii="宋体" w:hAnsi="宋体" w:cs="宋体"/>
                <w:sz w:val="24"/>
                <w:lang w:eastAsia="zh-CN"/>
              </w:rPr>
              <w:t>陈亚英</w:t>
            </w:r>
            <w:r>
              <w:rPr>
                <w:rFonts w:hint="eastAsia" w:ascii="宋体" w:hAnsi="宋体" w:cs="宋体"/>
                <w:sz w:val="24"/>
                <w:lang w:val="en-US" w:eastAsia="zh-CN"/>
              </w:rPr>
              <w:t xml:space="preserve">  丁燕玉  刘小丽  高朝霞  高企丰  蒋洪兴  孙燕  王桂琴  王丽娟  翁琴  </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 xml:space="preserve">杨霞  张小玲  张泽树  赵艳  周莉丽  </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陈刚  李晓娟  刘娟  商小春  张锋</w:t>
            </w:r>
          </w:p>
        </w:tc>
        <w:tc>
          <w:tcPr>
            <w:tcW w:w="1530" w:type="dxa"/>
            <w:shd w:val="clear" w:color="auto" w:fill="9CC2E5" w:themeFill="accent1" w:themeFillTint="99"/>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20</w:t>
            </w:r>
          </w:p>
        </w:tc>
        <w:tc>
          <w:tcPr>
            <w:tcW w:w="1846" w:type="dxa"/>
            <w:shd w:val="clear" w:color="auto" w:fill="5B9BD5" w:themeFill="accent1"/>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19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trPr>
        <w:tc>
          <w:tcPr>
            <w:tcW w:w="1176" w:type="dxa"/>
            <w:vMerge w:val="continue"/>
            <w:shd w:val="clear" w:color="auto" w:fill="9CC2E5" w:themeFill="accent1" w:themeFillTint="99"/>
          </w:tcPr>
          <w:p>
            <w:pPr>
              <w:adjustRightInd w:val="0"/>
              <w:snapToGrid w:val="0"/>
              <w:spacing w:line="360" w:lineRule="auto"/>
              <w:rPr>
                <w:rFonts w:hint="eastAsia" w:ascii="宋体" w:hAnsi="宋体" w:cs="宋体"/>
                <w:sz w:val="24"/>
              </w:rPr>
            </w:pPr>
          </w:p>
        </w:tc>
        <w:tc>
          <w:tcPr>
            <w:tcW w:w="495" w:type="dxa"/>
            <w:shd w:val="clear" w:color="auto" w:fill="9CC2E5" w:themeFill="accent1" w:themeFillTint="99"/>
            <w:vAlign w:val="center"/>
          </w:tcPr>
          <w:p>
            <w:pPr>
              <w:adjustRightInd w:val="0"/>
              <w:snapToGrid w:val="0"/>
              <w:spacing w:line="360" w:lineRule="auto"/>
              <w:rPr>
                <w:rFonts w:hint="eastAsia" w:ascii="宋体" w:hAnsi="宋体" w:cs="宋体"/>
                <w:sz w:val="24"/>
              </w:rPr>
            </w:pPr>
            <w:r>
              <w:rPr>
                <w:rFonts w:hint="eastAsia" w:ascii="宋体" w:hAnsi="宋体" w:cs="宋体"/>
                <w:sz w:val="24"/>
              </w:rPr>
              <w:t>十级</w:t>
            </w:r>
          </w:p>
        </w:tc>
        <w:tc>
          <w:tcPr>
            <w:tcW w:w="4950" w:type="dxa"/>
            <w:shd w:val="clear" w:color="auto" w:fill="9CC2E5" w:themeFill="accent1" w:themeFillTint="99"/>
          </w:tcPr>
          <w:p>
            <w:pPr>
              <w:adjustRightInd w:val="0"/>
              <w:snapToGrid w:val="0"/>
              <w:spacing w:line="360" w:lineRule="auto"/>
              <w:rPr>
                <w:rFonts w:hint="eastAsia" w:ascii="宋体" w:hAnsi="宋体" w:cs="宋体"/>
                <w:sz w:val="24"/>
                <w:lang w:val="en-US" w:eastAsia="zh-CN"/>
              </w:rPr>
            </w:pPr>
            <w:r>
              <w:rPr>
                <w:rFonts w:hint="eastAsia" w:ascii="宋体" w:hAnsi="宋体" w:cs="宋体"/>
                <w:sz w:val="24"/>
                <w:lang w:eastAsia="zh-CN"/>
              </w:rPr>
              <w:t>巢艳丽</w:t>
            </w:r>
            <w:r>
              <w:rPr>
                <w:rFonts w:hint="eastAsia" w:ascii="宋体" w:hAnsi="宋体" w:cs="宋体"/>
                <w:sz w:val="24"/>
                <w:lang w:val="en-US" w:eastAsia="zh-CN"/>
              </w:rPr>
              <w:t xml:space="preserve">  陈爱芝  赵春红  陈前进  陈淑英  陈亚  丁玲  顾志荣  阚玉贤  刘惠丽  </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张香婷  王赛男  王端</w:t>
            </w:r>
          </w:p>
        </w:tc>
        <w:tc>
          <w:tcPr>
            <w:tcW w:w="1530" w:type="dxa"/>
            <w:shd w:val="clear" w:color="auto" w:fill="9CC2E5" w:themeFill="accent1" w:themeFillTint="99"/>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13</w:t>
            </w:r>
          </w:p>
        </w:tc>
        <w:tc>
          <w:tcPr>
            <w:tcW w:w="1846" w:type="dxa"/>
            <w:shd w:val="clear" w:color="auto" w:fill="5B9BD5" w:themeFill="accent1"/>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14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2" w:hRule="atLeast"/>
        </w:trPr>
        <w:tc>
          <w:tcPr>
            <w:tcW w:w="1176" w:type="dxa"/>
            <w:vMerge w:val="restart"/>
            <w:shd w:val="clear" w:color="auto" w:fill="9CC2E5" w:themeFill="accent1" w:themeFillTint="99"/>
            <w:vAlign w:val="center"/>
          </w:tcPr>
          <w:p>
            <w:pPr>
              <w:adjustRightInd w:val="0"/>
              <w:snapToGrid w:val="0"/>
              <w:spacing w:line="360" w:lineRule="auto"/>
              <w:rPr>
                <w:rFonts w:hint="eastAsia" w:ascii="宋体" w:hAnsi="宋体" w:cs="宋体"/>
                <w:sz w:val="24"/>
                <w:lang w:val="en-US" w:eastAsia="zh-CN"/>
              </w:rPr>
            </w:pPr>
            <w:r>
              <w:rPr>
                <w:rFonts w:hint="eastAsia" w:ascii="宋体" w:hAnsi="宋体" w:cs="宋体"/>
                <w:sz w:val="24"/>
              </w:rPr>
              <w:t>初级</w:t>
            </w:r>
            <w:r>
              <w:rPr>
                <w:rFonts w:hint="eastAsia" w:ascii="宋体" w:hAnsi="宋体" w:cs="宋体"/>
                <w:sz w:val="24"/>
                <w:lang w:val="en-US" w:eastAsia="zh-CN"/>
              </w:rPr>
              <w:t>20人</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（2019）</w:t>
            </w:r>
          </w:p>
        </w:tc>
        <w:tc>
          <w:tcPr>
            <w:tcW w:w="495" w:type="dxa"/>
            <w:shd w:val="clear" w:color="auto" w:fill="9CC2E5" w:themeFill="accent1" w:themeFillTint="99"/>
            <w:vAlign w:val="center"/>
          </w:tcPr>
          <w:p>
            <w:pPr>
              <w:adjustRightInd w:val="0"/>
              <w:snapToGrid w:val="0"/>
              <w:spacing w:line="360" w:lineRule="auto"/>
              <w:rPr>
                <w:rFonts w:hint="eastAsia" w:ascii="宋体" w:hAnsi="宋体" w:cs="宋体"/>
                <w:sz w:val="24"/>
              </w:rPr>
            </w:pPr>
            <w:r>
              <w:rPr>
                <w:rFonts w:hint="eastAsia" w:ascii="宋体" w:hAnsi="宋体" w:cs="宋体"/>
                <w:sz w:val="24"/>
              </w:rPr>
              <w:t>十一级</w:t>
            </w:r>
          </w:p>
        </w:tc>
        <w:tc>
          <w:tcPr>
            <w:tcW w:w="4950" w:type="dxa"/>
            <w:shd w:val="clear" w:color="auto" w:fill="9CC2E5" w:themeFill="accent1" w:themeFillTint="99"/>
          </w:tcPr>
          <w:p>
            <w:pPr>
              <w:adjustRightInd w:val="0"/>
              <w:snapToGrid w:val="0"/>
              <w:spacing w:line="360" w:lineRule="auto"/>
              <w:rPr>
                <w:rFonts w:hint="eastAsia" w:ascii="宋体" w:hAnsi="宋体" w:cs="宋体"/>
                <w:sz w:val="24"/>
                <w:lang w:val="en-US" w:eastAsia="zh-CN"/>
              </w:rPr>
            </w:pPr>
            <w:r>
              <w:rPr>
                <w:rFonts w:hint="eastAsia" w:ascii="宋体" w:hAnsi="宋体" w:cs="宋体"/>
                <w:sz w:val="24"/>
                <w:lang w:eastAsia="zh-CN"/>
              </w:rPr>
              <w:t>高技</w:t>
            </w:r>
            <w:r>
              <w:rPr>
                <w:rFonts w:hint="eastAsia" w:ascii="宋体" w:hAnsi="宋体" w:cs="宋体"/>
                <w:sz w:val="24"/>
                <w:lang w:val="en-US" w:eastAsia="zh-CN"/>
              </w:rPr>
              <w:t xml:space="preserve">  何小芳  何小霞  张建兴  朱燕峰  强艳  蔡佳乐  徐玉  朱香云  陆文丹  </w:t>
            </w:r>
          </w:p>
          <w:p>
            <w:pPr>
              <w:adjustRightInd w:val="0"/>
              <w:snapToGrid w:val="0"/>
              <w:spacing w:line="360" w:lineRule="auto"/>
              <w:rPr>
                <w:rFonts w:hint="eastAsia" w:ascii="宋体" w:hAnsi="宋体" w:cs="宋体"/>
                <w:sz w:val="24"/>
              </w:rPr>
            </w:pPr>
            <w:r>
              <w:rPr>
                <w:rFonts w:hint="eastAsia" w:ascii="宋体" w:hAnsi="宋体" w:cs="宋体"/>
                <w:sz w:val="24"/>
                <w:lang w:val="en-US" w:eastAsia="zh-CN"/>
              </w:rPr>
              <w:t>周敏</w:t>
            </w:r>
            <w:r>
              <w:rPr>
                <w:rFonts w:hint="eastAsia" w:ascii="宋体" w:hAnsi="宋体" w:cs="宋体"/>
                <w:sz w:val="24"/>
              </w:rPr>
              <w:t xml:space="preserve">  </w:t>
            </w:r>
          </w:p>
        </w:tc>
        <w:tc>
          <w:tcPr>
            <w:tcW w:w="1530" w:type="dxa"/>
            <w:shd w:val="clear" w:color="auto" w:fill="9CC2E5" w:themeFill="accent1" w:themeFillTint="99"/>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11</w:t>
            </w:r>
          </w:p>
        </w:tc>
        <w:tc>
          <w:tcPr>
            <w:tcW w:w="1846" w:type="dxa"/>
            <w:shd w:val="clear" w:color="auto" w:fill="5B9BD5" w:themeFill="accent1"/>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10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37" w:hRule="atLeast"/>
        </w:trPr>
        <w:tc>
          <w:tcPr>
            <w:tcW w:w="1176" w:type="dxa"/>
            <w:vMerge w:val="continue"/>
            <w:shd w:val="clear" w:color="auto" w:fill="9CC2E5" w:themeFill="accent1" w:themeFillTint="99"/>
            <w:vAlign w:val="center"/>
          </w:tcPr>
          <w:p>
            <w:pPr>
              <w:adjustRightInd w:val="0"/>
              <w:snapToGrid w:val="0"/>
              <w:spacing w:line="360" w:lineRule="auto"/>
              <w:rPr>
                <w:rFonts w:hint="eastAsia" w:ascii="宋体" w:hAnsi="宋体" w:cs="宋体"/>
                <w:sz w:val="24"/>
              </w:rPr>
            </w:pPr>
          </w:p>
        </w:tc>
        <w:tc>
          <w:tcPr>
            <w:tcW w:w="495" w:type="dxa"/>
            <w:shd w:val="clear" w:color="auto" w:fill="9CC2E5" w:themeFill="accent1" w:themeFillTint="99"/>
            <w:vAlign w:val="center"/>
          </w:tcPr>
          <w:p>
            <w:pPr>
              <w:adjustRightInd w:val="0"/>
              <w:snapToGrid w:val="0"/>
              <w:spacing w:line="360" w:lineRule="auto"/>
              <w:rPr>
                <w:rFonts w:hint="eastAsia" w:ascii="宋体" w:hAnsi="宋体" w:cs="宋体"/>
                <w:sz w:val="24"/>
              </w:rPr>
            </w:pPr>
            <w:r>
              <w:rPr>
                <w:rFonts w:hint="eastAsia" w:ascii="宋体" w:hAnsi="宋体" w:cs="宋体"/>
                <w:sz w:val="24"/>
              </w:rPr>
              <w:t>十二级</w:t>
            </w:r>
          </w:p>
        </w:tc>
        <w:tc>
          <w:tcPr>
            <w:tcW w:w="4950" w:type="dxa"/>
            <w:shd w:val="clear" w:color="auto" w:fill="9CC2E5" w:themeFill="accent1" w:themeFillTint="99"/>
          </w:tcPr>
          <w:p>
            <w:pPr>
              <w:adjustRightInd w:val="0"/>
              <w:snapToGrid w:val="0"/>
              <w:spacing w:line="360" w:lineRule="auto"/>
              <w:rPr>
                <w:rFonts w:hint="eastAsia" w:ascii="宋体" w:hAnsi="宋体" w:cs="宋体"/>
                <w:sz w:val="24"/>
                <w:lang w:val="en-US" w:eastAsia="zh-CN"/>
              </w:rPr>
            </w:pPr>
            <w:r>
              <w:rPr>
                <w:rFonts w:hint="eastAsia" w:ascii="宋体" w:hAnsi="宋体" w:cs="宋体"/>
                <w:sz w:val="24"/>
                <w:lang w:eastAsia="zh-CN"/>
              </w:rPr>
              <w:t>夏菁</w:t>
            </w:r>
            <w:r>
              <w:rPr>
                <w:rFonts w:hint="eastAsia" w:ascii="宋体" w:hAnsi="宋体" w:cs="宋体"/>
                <w:sz w:val="24"/>
                <w:lang w:val="en-US" w:eastAsia="zh-CN"/>
              </w:rPr>
              <w:t xml:space="preserve">  徐佳  许卓群  朱颖  戴莉  黄昊  钱彬  宰萌萌  王鉴尧</w:t>
            </w:r>
          </w:p>
        </w:tc>
        <w:tc>
          <w:tcPr>
            <w:tcW w:w="1530" w:type="dxa"/>
            <w:shd w:val="clear" w:color="auto" w:fill="9CC2E5" w:themeFill="accent1" w:themeFillTint="99"/>
            <w:vAlign w:val="center"/>
          </w:tcPr>
          <w:p>
            <w:pPr>
              <w:adjustRightInd w:val="0"/>
              <w:snapToGrid w:val="0"/>
              <w:spacing w:line="360" w:lineRule="auto"/>
              <w:jc w:val="center"/>
              <w:rPr>
                <w:rFonts w:hint="eastAsia" w:ascii="宋体" w:hAnsi="宋体" w:cs="宋体"/>
                <w:sz w:val="24"/>
                <w:lang w:eastAsia="zh-CN"/>
              </w:rPr>
            </w:pPr>
            <w:r>
              <w:rPr>
                <w:rFonts w:hint="eastAsia" w:ascii="宋体" w:hAnsi="宋体" w:cs="宋体"/>
                <w:sz w:val="24"/>
                <w:lang w:val="en-US" w:eastAsia="zh-CN"/>
              </w:rPr>
              <w:t>9</w:t>
            </w:r>
          </w:p>
        </w:tc>
        <w:tc>
          <w:tcPr>
            <w:tcW w:w="1846" w:type="dxa"/>
            <w:shd w:val="clear" w:color="auto" w:fill="5B9BD5" w:themeFill="accent1"/>
            <w:vAlign w:val="center"/>
          </w:tcPr>
          <w:p>
            <w:pPr>
              <w:adjustRightInd w:val="0"/>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10</w:t>
            </w:r>
          </w:p>
        </w:tc>
      </w:tr>
    </w:tbl>
    <w:p>
      <w:pPr>
        <w:adjustRightInd w:val="0"/>
        <w:snapToGrid w:val="0"/>
        <w:spacing w:line="360" w:lineRule="auto"/>
        <w:rPr>
          <w:rFonts w:hint="eastAsia" w:ascii="宋体" w:hAnsi="宋体" w:cs="宋体"/>
          <w:sz w:val="24"/>
        </w:rPr>
      </w:pP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2．组织实施阶段</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宣传政策。召开全校教（职）工大会，公布岗位总量、结构比例和各等级的任职条件等学校聘用方案，并结合实例进行解读。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组织竞聘。教师本人填写岗位等级申报表、提供竞聘材料。学校评定委员会根据岗位等级指标，结合岗位基本条件，按照由高分到低分的顺序依次确定各等级教师岗位聘用人选。在分数相同，难以确定时，召开专家评定委员会会议，在充分讨论的基础上，打出推荐分。</w:t>
      </w:r>
      <w:r>
        <w:rPr>
          <w:rFonts w:hint="eastAsia" w:ascii="宋体" w:hAnsi="宋体" w:cs="宋体"/>
          <w:sz w:val="24"/>
        </w:rPr>
        <w:br w:type="textWrapping"/>
      </w:r>
      <w:r>
        <w:rPr>
          <w:rFonts w:hint="eastAsia" w:ascii="宋体" w:hAnsi="宋体" w:cs="宋体"/>
          <w:sz w:val="24"/>
        </w:rPr>
        <w:t>　　</w:t>
      </w: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确定岗位。学校竞聘工作领导小组依据评定委员会评价打分的结果，确定竞聘教师的岗位。岗位竞聘结果在学校公示一周。</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学校完成岗位聘任后，进行情况汇总，将人员岗位聘用情况录入到江苏省一体化平台中，在完善系统中的人员信息后，通过系统打印有关材料，报区教育局审核。</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区教育局审核同意后，报区人社局检查验收认定。</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学校凭区人社局验收认定的《江苏省事业单位岗位聘用情况汇总表》等材料核定工资。</w:t>
      </w:r>
    </w:p>
    <w:p>
      <w:pPr>
        <w:adjustRightInd w:val="0"/>
        <w:snapToGrid w:val="0"/>
        <w:spacing w:line="360" w:lineRule="auto"/>
        <w:rPr>
          <w:rFonts w:hint="eastAsia" w:ascii="宋体" w:hAnsi="宋体" w:cs="宋体"/>
          <w:b/>
          <w:bCs/>
          <w:sz w:val="24"/>
        </w:rPr>
      </w:pPr>
      <w:r>
        <w:rPr>
          <w:rFonts w:hint="eastAsia" w:ascii="宋体" w:hAnsi="宋体" w:cs="宋体"/>
          <w:b/>
          <w:bCs/>
          <w:sz w:val="24"/>
        </w:rPr>
        <w:t>七、有关问题的处理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.岗位聘任原则上每四年组织一次。同等条件下，支教人员、具有交流工作经历的教师优先聘用。长病假人员在病假期间暂不参加岗位竞聘工作。</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凡男满56周岁、女满51周岁，继续任教所评职称专业课且年度考核合格的，可不参加周期评定，保留所聘的相应专业技术岗位等级并兑现岗位工资。具有高级职称的女教师，未自愿申请在55周岁退休的，须服从单位工作安排，工作量须达到本单位本学科平均水平，工作业绩须达到本单位考核要求。</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已获中小学高级职称，但因副高级无空岗未聘为副高级的可优先聘为八级岗位；已获得中小学一级教师职称但因中级无空岗未聘为中级的可优先聘为十一级；凡获得中小学一级教师资格的，只要中级有空岗均可进入十级岗位；凡获得中小学二级教师资格的均可进入十二级岗位，不受核定的岗位数限制。</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.本次聘任中涉及的荣誉获得时间以2022年12月31日为界。同分条件下，按照任职年限、专技工作年限、</w:t>
      </w:r>
      <w:r>
        <w:rPr>
          <w:rFonts w:hint="eastAsia" w:ascii="宋体" w:hAnsi="宋体" w:cs="宋体"/>
          <w:sz w:val="24"/>
          <w:lang w:eastAsia="zh-CN"/>
        </w:rPr>
        <w:t>班主任年限、</w:t>
      </w:r>
      <w:r>
        <w:rPr>
          <w:rFonts w:hint="eastAsia" w:ascii="宋体" w:hAnsi="宋体" w:cs="宋体"/>
          <w:sz w:val="24"/>
        </w:rPr>
        <w:t>所获荣誉</w:t>
      </w:r>
      <w:r>
        <w:rPr>
          <w:rFonts w:hint="eastAsia" w:ascii="宋体" w:hAnsi="宋体" w:cs="宋体"/>
          <w:sz w:val="24"/>
          <w:lang w:eastAsia="zh-CN"/>
        </w:rPr>
        <w:t>（</w:t>
      </w:r>
      <w:r>
        <w:rPr>
          <w:rFonts w:hint="eastAsia" w:ascii="宋体" w:hAnsi="宋体" w:cs="宋体"/>
          <w:sz w:val="24"/>
        </w:rPr>
        <w:t>级别</w:t>
      </w:r>
      <w:r>
        <w:rPr>
          <w:rFonts w:hint="eastAsia" w:ascii="宋体" w:hAnsi="宋体" w:cs="宋体"/>
          <w:sz w:val="24"/>
          <w:lang w:eastAsia="zh-CN"/>
        </w:rPr>
        <w:t>、是否推荐）进行</w:t>
      </w:r>
      <w:r>
        <w:rPr>
          <w:rFonts w:hint="eastAsia" w:ascii="宋体" w:hAnsi="宋体" w:cs="宋体"/>
          <w:sz w:val="24"/>
        </w:rPr>
        <w:t>先后排序。</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.自本次岗位聘用起，教师在聘期内有下列情形之一的，将视情节轻重给予相应的岗位等级处理: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（1）不服从学校工作安非，或工作纪律涣散、工作态度不端正的；</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（2）违反师德师风规定，造成不良影响的；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（3）不满工作量工作，或未达到校平均工作量的；</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（4）未从事本专业学科教学，或本专业学科教学工作量少于本人工作量一半的(因学校教学需要，服从组织安排转任非本专业学科教学的除外)；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（5）教育教学效果较差或社会群众反响较大的。</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 xml:space="preserve">.关于聘用合同变更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聘期自2022年12月31日至2026年12月30日止。聘用岗位有变动人员需同时填写“岗位变更”的相应内容。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 xml:space="preserve">.关于工资兑现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根据岗位等级变动情况从2023年1月1日起调整工资。</w:t>
      </w:r>
    </w:p>
    <w:p>
      <w:pPr>
        <w:adjustRightInd w:val="0"/>
        <w:snapToGrid w:val="0"/>
        <w:spacing w:line="360" w:lineRule="auto"/>
        <w:rPr>
          <w:rFonts w:hint="eastAsia" w:ascii="宋体" w:hAnsi="宋体" w:cs="宋体"/>
          <w:b/>
          <w:bCs/>
          <w:sz w:val="24"/>
        </w:rPr>
      </w:pPr>
    </w:p>
    <w:p>
      <w:pPr>
        <w:adjustRightInd w:val="0"/>
        <w:snapToGrid w:val="0"/>
        <w:spacing w:line="360" w:lineRule="auto"/>
        <w:rPr>
          <w:rFonts w:hint="eastAsia" w:ascii="宋体" w:hAnsi="宋体" w:cs="宋体"/>
          <w:b/>
          <w:bCs/>
          <w:sz w:val="24"/>
        </w:rPr>
      </w:pPr>
      <w:r>
        <w:rPr>
          <w:rFonts w:hint="eastAsia" w:ascii="宋体" w:hAnsi="宋体" w:cs="宋体"/>
          <w:b/>
          <w:bCs/>
          <w:sz w:val="24"/>
        </w:rPr>
        <w:t>注意：</w:t>
      </w:r>
    </w:p>
    <w:p>
      <w:pPr>
        <w:adjustRightInd w:val="0"/>
        <w:snapToGrid w:val="0"/>
        <w:spacing w:line="360" w:lineRule="auto"/>
        <w:ind w:firstLine="482" w:firstLineChars="200"/>
        <w:rPr>
          <w:rFonts w:hint="eastAsia" w:ascii="宋体" w:hAnsi="宋体" w:cs="宋体"/>
          <w:sz w:val="24"/>
        </w:rPr>
      </w:pPr>
      <w:r>
        <w:rPr>
          <w:rFonts w:hint="eastAsia" w:ascii="宋体" w:hAnsi="宋体" w:cs="宋体"/>
          <w:b/>
          <w:bCs/>
          <w:sz w:val="24"/>
        </w:rPr>
        <w:t>打分操作方式：</w:t>
      </w:r>
      <w:r>
        <w:rPr>
          <w:rFonts w:hint="eastAsia" w:ascii="宋体" w:hAnsi="宋体" w:cs="宋体"/>
          <w:sz w:val="24"/>
        </w:rPr>
        <w:t>分副高级、中级和初级三级。如：副高级内，符合五级条件人员自行申报，如申报人数超过岗位数，则通过打分，分数高者进入五级，分数低者进入六级；如六级申报人数超过岗位数，则这些进入六级的人员应与所有符合六级条件的人员一同打分，分数高者进六级，分数低者进入七级；如七级也超过岗位数，则这些落入七级的人员应与所有申报七级的人员打分，分数高者留七级，低者落入八级。但取得小</w:t>
      </w:r>
      <w:r>
        <w:rPr>
          <w:rFonts w:hint="eastAsia" w:ascii="宋体" w:hAnsi="宋体" w:cs="宋体"/>
          <w:sz w:val="24"/>
          <w:lang w:eastAsia="zh-CN"/>
        </w:rPr>
        <w:t>学</w:t>
      </w:r>
      <w:r>
        <w:rPr>
          <w:rFonts w:hint="eastAsia" w:ascii="宋体" w:hAnsi="宋体" w:cs="宋体"/>
          <w:sz w:val="24"/>
        </w:rPr>
        <w:t>高</w:t>
      </w:r>
      <w:r>
        <w:rPr>
          <w:rFonts w:hint="eastAsia" w:ascii="宋体" w:hAnsi="宋体" w:cs="宋体"/>
          <w:sz w:val="24"/>
          <w:lang w:eastAsia="zh-CN"/>
        </w:rPr>
        <w:t>级</w:t>
      </w:r>
      <w:r>
        <w:rPr>
          <w:rFonts w:hint="eastAsia" w:ascii="宋体" w:hAnsi="宋体" w:cs="宋体"/>
          <w:sz w:val="24"/>
        </w:rPr>
        <w:t>职称人员落入八级后可优先聘为八级，可不与其他中级人员打分。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中级岗位操作方式与副高级相同，申报八级人员打分，低者进九级，所有申报九级人员打分，低者进入十级，所有十级人员打分，低者进入十一级，取得小学</w:t>
      </w:r>
      <w:r>
        <w:rPr>
          <w:rFonts w:hint="eastAsia" w:ascii="宋体" w:hAnsi="宋体" w:cs="宋体"/>
          <w:sz w:val="24"/>
          <w:lang w:eastAsia="zh-CN"/>
        </w:rPr>
        <w:t>一</w:t>
      </w:r>
      <w:r>
        <w:rPr>
          <w:rFonts w:hint="eastAsia" w:ascii="宋体" w:hAnsi="宋体" w:cs="宋体"/>
          <w:sz w:val="24"/>
        </w:rPr>
        <w:t>级教师职称可优先聘为十一级，可不与初级人员打分。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初级岗位操作方式一样，所有申报十一级人员打分，低者进十二级，十二级岗位不受岗位数限制，取得初级教师职称的均可进入，以上需打分进入的岗位均是在考虑申报人员超过岗位数的情况下，如申报人数未超过岗位数，则无需打分即可进入。</w:t>
      </w:r>
    </w:p>
    <w:p>
      <w:pPr>
        <w:adjustRightInd w:val="0"/>
        <w:snapToGrid w:val="0"/>
        <w:spacing w:line="360" w:lineRule="auto"/>
        <w:rPr>
          <w:rFonts w:hint="eastAsia" w:ascii="宋体" w:hAnsi="宋体" w:cs="宋体"/>
          <w:b/>
          <w:bCs/>
          <w:sz w:val="24"/>
        </w:rPr>
      </w:pPr>
      <w:r>
        <w:rPr>
          <w:rFonts w:hint="eastAsia" w:ascii="宋体" w:hAnsi="宋体" w:cs="宋体"/>
          <w:b/>
          <w:bCs/>
          <w:sz w:val="24"/>
        </w:rPr>
        <w:t>八、分组审核安排</w:t>
      </w:r>
    </w:p>
    <w:p>
      <w:pPr>
        <w:adjustRightInd w:val="0"/>
        <w:snapToGrid w:val="0"/>
        <w:spacing w:line="360" w:lineRule="auto"/>
        <w:ind w:firstLine="480" w:firstLineChars="200"/>
        <w:rPr>
          <w:rFonts w:hint="default" w:ascii="宋体" w:hAnsi="宋体" w:cs="宋体"/>
          <w:sz w:val="24"/>
          <w:lang w:val="en-US" w:eastAsia="zh-CN"/>
        </w:rPr>
      </w:pPr>
      <w:r>
        <w:rPr>
          <w:rFonts w:hint="eastAsia" w:ascii="宋体" w:hAnsi="宋体" w:cs="宋体"/>
          <w:sz w:val="24"/>
        </w:rPr>
        <w:t>1.共分3组，第一组（副高级岗）：</w:t>
      </w:r>
      <w:r>
        <w:rPr>
          <w:rFonts w:hint="eastAsia" w:ascii="宋体" w:hAnsi="宋体" w:cs="宋体"/>
          <w:b/>
          <w:bCs/>
          <w:sz w:val="24"/>
          <w:lang w:eastAsia="zh-CN"/>
        </w:rPr>
        <w:t>黄小红</w:t>
      </w:r>
      <w:r>
        <w:rPr>
          <w:rFonts w:hint="eastAsia" w:ascii="宋体" w:hAnsi="宋体" w:cs="宋体"/>
          <w:sz w:val="24"/>
        </w:rPr>
        <w:t xml:space="preserve">  </w:t>
      </w:r>
      <w:r>
        <w:rPr>
          <w:rFonts w:hint="eastAsia" w:ascii="宋体" w:hAnsi="宋体" w:cs="宋体"/>
          <w:sz w:val="24"/>
          <w:lang w:eastAsia="zh-CN"/>
        </w:rPr>
        <w:t>陈建良</w:t>
      </w:r>
      <w:r>
        <w:rPr>
          <w:rFonts w:hint="eastAsia" w:ascii="宋体" w:hAnsi="宋体" w:cs="宋体"/>
          <w:sz w:val="24"/>
        </w:rPr>
        <w:t xml:space="preserve">  </w:t>
      </w:r>
      <w:r>
        <w:rPr>
          <w:rFonts w:hint="eastAsia" w:ascii="宋体" w:hAnsi="宋体" w:cs="宋体"/>
          <w:sz w:val="24"/>
          <w:lang w:eastAsia="zh-CN"/>
        </w:rPr>
        <w:t>高企丰</w:t>
      </w:r>
      <w:r>
        <w:rPr>
          <w:rFonts w:hint="eastAsia" w:ascii="宋体" w:hAnsi="宋体" w:cs="宋体"/>
          <w:sz w:val="24"/>
        </w:rPr>
        <w:t xml:space="preserve"> </w:t>
      </w:r>
      <w:r>
        <w:rPr>
          <w:rFonts w:hint="eastAsia" w:ascii="宋体" w:hAnsi="宋体" w:cs="宋体"/>
          <w:sz w:val="24"/>
          <w:lang w:val="en-US" w:eastAsia="zh-CN"/>
        </w:rPr>
        <w:t xml:space="preserve"> 冯炜  杨霞</w:t>
      </w:r>
    </w:p>
    <w:p>
      <w:pPr>
        <w:adjustRightInd w:val="0"/>
        <w:snapToGrid w:val="0"/>
        <w:spacing w:line="360" w:lineRule="auto"/>
        <w:rPr>
          <w:rFonts w:hint="default" w:ascii="宋体" w:hAnsi="宋体" w:cs="宋体"/>
          <w:sz w:val="24"/>
          <w:lang w:val="en-US" w:eastAsia="zh-CN"/>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第二组（中级岗）：</w:t>
      </w:r>
      <w:r>
        <w:rPr>
          <w:rFonts w:hint="eastAsia" w:ascii="宋体" w:hAnsi="宋体" w:cs="宋体"/>
          <w:b/>
          <w:bCs/>
          <w:sz w:val="24"/>
          <w:lang w:eastAsia="zh-CN"/>
        </w:rPr>
        <w:t>王赛男</w:t>
      </w:r>
      <w:r>
        <w:rPr>
          <w:rFonts w:hint="eastAsia" w:ascii="宋体" w:hAnsi="宋体" w:cs="宋体"/>
          <w:sz w:val="24"/>
        </w:rPr>
        <w:t xml:space="preserve">   </w:t>
      </w:r>
      <w:r>
        <w:rPr>
          <w:rFonts w:hint="eastAsia" w:ascii="宋体" w:hAnsi="宋体" w:cs="宋体"/>
          <w:sz w:val="24"/>
          <w:lang w:eastAsia="zh-CN"/>
        </w:rPr>
        <w:t>周建芬</w:t>
      </w:r>
      <w:r>
        <w:rPr>
          <w:rFonts w:hint="eastAsia" w:ascii="宋体" w:hAnsi="宋体" w:cs="宋体"/>
          <w:sz w:val="24"/>
        </w:rPr>
        <w:t xml:space="preserve">   </w:t>
      </w:r>
      <w:r>
        <w:rPr>
          <w:rFonts w:hint="eastAsia" w:ascii="宋体" w:hAnsi="宋体" w:cs="宋体"/>
          <w:sz w:val="24"/>
          <w:lang w:eastAsia="zh-CN"/>
        </w:rPr>
        <w:t>季亚丽</w:t>
      </w:r>
      <w:r>
        <w:rPr>
          <w:rFonts w:hint="eastAsia" w:ascii="宋体" w:hAnsi="宋体" w:cs="宋体"/>
          <w:sz w:val="24"/>
          <w:lang w:val="en-US" w:eastAsia="zh-CN"/>
        </w:rPr>
        <w:t xml:space="preserve">  </w:t>
      </w:r>
      <w:r>
        <w:rPr>
          <w:rFonts w:hint="eastAsia" w:ascii="宋体" w:hAnsi="宋体" w:cs="宋体"/>
          <w:sz w:val="24"/>
          <w:lang w:eastAsia="zh-CN"/>
        </w:rPr>
        <w:t>许卓群</w:t>
      </w:r>
      <w:r>
        <w:rPr>
          <w:rFonts w:hint="eastAsia" w:ascii="宋体" w:hAnsi="宋体" w:cs="宋体"/>
          <w:sz w:val="24"/>
          <w:lang w:val="en-US" w:eastAsia="zh-CN"/>
        </w:rPr>
        <w:t xml:space="preserve">  周敏</w:t>
      </w:r>
    </w:p>
    <w:p>
      <w:pPr>
        <w:adjustRightInd w:val="0"/>
        <w:snapToGrid w:val="0"/>
        <w:spacing w:line="360" w:lineRule="auto"/>
        <w:rPr>
          <w:rFonts w:hint="default" w:ascii="宋体" w:hAnsi="宋体" w:cs="宋体"/>
          <w:sz w:val="24"/>
          <w:lang w:val="en-US" w:eastAsia="zh-CN"/>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第三组（初级岗）：</w:t>
      </w:r>
      <w:r>
        <w:rPr>
          <w:rFonts w:hint="eastAsia" w:ascii="宋体" w:hAnsi="宋体" w:cs="宋体"/>
          <w:b/>
          <w:bCs/>
          <w:sz w:val="24"/>
          <w:lang w:eastAsia="zh-CN"/>
        </w:rPr>
        <w:t>张春生</w:t>
      </w:r>
      <w:r>
        <w:rPr>
          <w:rFonts w:hint="eastAsia" w:ascii="宋体" w:hAnsi="宋体" w:cs="宋体"/>
          <w:sz w:val="24"/>
        </w:rPr>
        <w:t xml:space="preserve">   </w:t>
      </w:r>
      <w:r>
        <w:rPr>
          <w:rFonts w:hint="eastAsia" w:ascii="宋体" w:hAnsi="宋体" w:cs="宋体"/>
          <w:sz w:val="24"/>
          <w:lang w:eastAsia="zh-CN"/>
        </w:rPr>
        <w:t>徐玉</w:t>
      </w:r>
      <w:r>
        <w:rPr>
          <w:rFonts w:hint="eastAsia" w:ascii="宋体" w:hAnsi="宋体" w:cs="宋体"/>
          <w:sz w:val="24"/>
        </w:rPr>
        <w:t xml:space="preserve">   </w:t>
      </w:r>
      <w:r>
        <w:rPr>
          <w:rFonts w:hint="eastAsia" w:ascii="宋体" w:hAnsi="宋体" w:cs="宋体"/>
          <w:sz w:val="24"/>
          <w:lang w:eastAsia="zh-CN"/>
        </w:rPr>
        <w:t>张迎枫</w:t>
      </w:r>
      <w:r>
        <w:rPr>
          <w:rFonts w:hint="eastAsia" w:ascii="宋体" w:hAnsi="宋体" w:cs="宋体"/>
          <w:sz w:val="24"/>
          <w:lang w:val="en-US" w:eastAsia="zh-CN"/>
        </w:rPr>
        <w:t xml:space="preserve">  王红梅  蒋洪兴</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2.需打分的教师务必将打分表和相关证明材料复印件</w:t>
      </w:r>
      <w:r>
        <w:rPr>
          <w:rFonts w:hint="eastAsia" w:ascii="宋体" w:hAnsi="宋体" w:cs="宋体"/>
          <w:sz w:val="24"/>
          <w:lang w:eastAsia="zh-CN"/>
        </w:rPr>
        <w:t>装订在</w:t>
      </w:r>
      <w:r>
        <w:rPr>
          <w:rFonts w:hint="eastAsia" w:ascii="宋体" w:hAnsi="宋体" w:cs="宋体"/>
          <w:sz w:val="24"/>
        </w:rPr>
        <w:t>一起送各组负责人审核，时间截止为2月1</w:t>
      </w:r>
      <w:r>
        <w:rPr>
          <w:rFonts w:hint="eastAsia" w:ascii="宋体" w:hAnsi="宋体" w:cs="宋体"/>
          <w:sz w:val="24"/>
          <w:lang w:val="en-US" w:eastAsia="zh-CN"/>
        </w:rPr>
        <w:t>3</w:t>
      </w:r>
      <w:r>
        <w:rPr>
          <w:rFonts w:hint="eastAsia" w:ascii="宋体" w:hAnsi="宋体" w:cs="宋体"/>
          <w:sz w:val="24"/>
        </w:rPr>
        <w:t>日下午4点前，如因教师个人原因造成未能完成审核，责任个人自行承担。</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3.各组最迟在2月</w:t>
      </w:r>
      <w:r>
        <w:rPr>
          <w:rFonts w:hint="eastAsia" w:ascii="宋体" w:hAnsi="宋体" w:cs="宋体"/>
          <w:sz w:val="24"/>
          <w:lang w:val="en-US" w:eastAsia="zh-CN"/>
        </w:rPr>
        <w:t>15</w:t>
      </w:r>
      <w:r>
        <w:rPr>
          <w:rFonts w:hint="eastAsia" w:ascii="宋体" w:hAnsi="宋体" w:cs="宋体"/>
          <w:sz w:val="24"/>
        </w:rPr>
        <w:t>日</w:t>
      </w:r>
      <w:r>
        <w:rPr>
          <w:rFonts w:hint="eastAsia" w:ascii="宋体" w:hAnsi="宋体" w:cs="宋体"/>
          <w:sz w:val="24"/>
          <w:lang w:eastAsia="zh-CN"/>
        </w:rPr>
        <w:t>下</w:t>
      </w:r>
      <w:r>
        <w:rPr>
          <w:rFonts w:hint="eastAsia" w:ascii="宋体" w:hAnsi="宋体" w:cs="宋体"/>
          <w:sz w:val="24"/>
        </w:rPr>
        <w:t>午将教师打分表及材料复印件交至</w:t>
      </w:r>
      <w:r>
        <w:rPr>
          <w:rFonts w:hint="eastAsia" w:ascii="宋体" w:hAnsi="宋体" w:cs="宋体"/>
          <w:sz w:val="24"/>
          <w:lang w:eastAsia="zh-CN"/>
        </w:rPr>
        <w:t>教导处</w:t>
      </w:r>
      <w:r>
        <w:rPr>
          <w:rFonts w:hint="eastAsia" w:ascii="宋体" w:hAnsi="宋体" w:cs="宋体"/>
          <w:sz w:val="24"/>
        </w:rPr>
        <w:t>。</w:t>
      </w:r>
    </w:p>
    <w:p>
      <w:pPr>
        <w:adjustRightInd w:val="0"/>
        <w:snapToGrid w:val="0"/>
        <w:spacing w:line="360" w:lineRule="auto"/>
        <w:rPr>
          <w:rFonts w:hint="eastAsia" w:ascii="宋体" w:hAnsi="宋体" w:cs="宋体"/>
          <w:b/>
          <w:bCs/>
          <w:sz w:val="24"/>
        </w:rPr>
      </w:pPr>
      <w:r>
        <w:rPr>
          <w:rFonts w:hint="eastAsia" w:ascii="宋体" w:hAnsi="宋体" w:cs="宋体"/>
          <w:b/>
          <w:bCs/>
          <w:sz w:val="24"/>
        </w:rPr>
        <w:t>九、时间安排：</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1．2月</w:t>
      </w:r>
      <w:r>
        <w:rPr>
          <w:rFonts w:hint="eastAsia" w:ascii="宋体" w:hAnsi="宋体" w:cs="宋体"/>
          <w:sz w:val="24"/>
          <w:lang w:val="en-US" w:eastAsia="zh-CN"/>
        </w:rPr>
        <w:t>9</w:t>
      </w:r>
      <w:r>
        <w:rPr>
          <w:rFonts w:hint="eastAsia" w:ascii="宋体" w:hAnsi="宋体" w:cs="宋体"/>
          <w:sz w:val="24"/>
        </w:rPr>
        <w:t>日</w:t>
      </w:r>
      <w:r>
        <w:rPr>
          <w:rFonts w:hint="eastAsia" w:ascii="宋体" w:hAnsi="宋体" w:cs="宋体"/>
          <w:sz w:val="24"/>
          <w:lang w:eastAsia="zh-CN"/>
        </w:rPr>
        <w:t>下午</w:t>
      </w: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0召开全体编内教师会议，学习“新北区中小学新一轮岗位设置与聘用实施方案”，教师根据岗位评聘条件进行相应岗位的报名工作；</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2.2月</w:t>
      </w:r>
      <w:r>
        <w:rPr>
          <w:rFonts w:hint="eastAsia" w:ascii="宋体" w:hAnsi="宋体" w:cs="宋体"/>
          <w:sz w:val="24"/>
          <w:lang w:val="en-US" w:eastAsia="zh-CN"/>
        </w:rPr>
        <w:t>9</w:t>
      </w:r>
      <w:r>
        <w:rPr>
          <w:rFonts w:hint="eastAsia" w:ascii="宋体" w:hAnsi="宋体" w:cs="宋体"/>
          <w:sz w:val="24"/>
        </w:rPr>
        <w:t>日</w:t>
      </w:r>
      <w:r>
        <w:rPr>
          <w:rFonts w:hint="eastAsia" w:ascii="宋体" w:hAnsi="宋体" w:cs="宋体"/>
          <w:sz w:val="24"/>
          <w:lang w:eastAsia="zh-CN"/>
        </w:rPr>
        <w:t>下</w:t>
      </w:r>
      <w:r>
        <w:rPr>
          <w:rFonts w:hint="eastAsia" w:ascii="宋体" w:hAnsi="宋体" w:cs="宋体"/>
          <w:sz w:val="24"/>
        </w:rPr>
        <w:t>午1</w:t>
      </w:r>
      <w:r>
        <w:rPr>
          <w:rFonts w:hint="eastAsia" w:ascii="宋体" w:hAnsi="宋体" w:cs="宋体"/>
          <w:sz w:val="24"/>
          <w:lang w:val="en-US" w:eastAsia="zh-CN"/>
        </w:rPr>
        <w:t>6：0</w:t>
      </w:r>
      <w:r>
        <w:rPr>
          <w:rFonts w:hint="eastAsia" w:ascii="宋体" w:hAnsi="宋体" w:cs="宋体"/>
          <w:sz w:val="24"/>
        </w:rPr>
        <w:t>0召开教职工代表会议，讨论审议“常州市新北区</w:t>
      </w:r>
      <w:r>
        <w:rPr>
          <w:rFonts w:hint="eastAsia" w:ascii="宋体" w:hAnsi="宋体" w:cs="宋体"/>
          <w:sz w:val="24"/>
          <w:lang w:eastAsia="zh-CN"/>
        </w:rPr>
        <w:t>圩塘中心</w:t>
      </w:r>
      <w:r>
        <w:rPr>
          <w:rFonts w:hint="eastAsia" w:ascii="宋体" w:hAnsi="宋体" w:cs="宋体"/>
          <w:sz w:val="24"/>
        </w:rPr>
        <w:t>小学新一轮岗位设置与聘任实施方案”；</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3.各审核小组召集报名打分的老师，下发“</w:t>
      </w:r>
      <w:r>
        <w:rPr>
          <w:rFonts w:hint="eastAsia" w:ascii="宋体" w:hAnsi="宋体" w:cs="宋体"/>
          <w:sz w:val="24"/>
          <w:lang w:eastAsia="zh-CN"/>
        </w:rPr>
        <w:t>常州市新北区圩塘中心小学</w:t>
      </w:r>
      <w:r>
        <w:rPr>
          <w:rFonts w:hint="eastAsia" w:ascii="宋体" w:hAnsi="宋体" w:cs="宋体"/>
          <w:sz w:val="24"/>
        </w:rPr>
        <w:t>专业技术岗位等级晋级评分参考标准”，相关人员对照要求进行打分，并提供佐证材料。</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．2月</w:t>
      </w:r>
      <w:r>
        <w:rPr>
          <w:rFonts w:hint="eastAsia" w:ascii="宋体" w:hAnsi="宋体" w:cs="宋体"/>
          <w:sz w:val="24"/>
          <w:lang w:val="en-US" w:eastAsia="zh-CN"/>
        </w:rPr>
        <w:t>13</w:t>
      </w:r>
      <w:r>
        <w:rPr>
          <w:rFonts w:hint="eastAsia" w:ascii="宋体" w:hAnsi="宋体" w:cs="宋体"/>
          <w:sz w:val="24"/>
        </w:rPr>
        <w:t>日教师完成打分，</w:t>
      </w:r>
      <w:r>
        <w:rPr>
          <w:rFonts w:hint="eastAsia" w:ascii="宋体" w:hAnsi="宋体" w:cs="宋体"/>
          <w:sz w:val="24"/>
          <w:lang w:eastAsia="zh-CN"/>
        </w:rPr>
        <w:t>下午</w:t>
      </w:r>
      <w:r>
        <w:rPr>
          <w:rFonts w:hint="eastAsia" w:ascii="宋体" w:hAnsi="宋体" w:cs="宋体"/>
          <w:sz w:val="24"/>
        </w:rPr>
        <w:t>4点前上交评分表及佐证材料至</w:t>
      </w:r>
      <w:r>
        <w:rPr>
          <w:rFonts w:hint="eastAsia" w:ascii="宋体" w:hAnsi="宋体" w:cs="宋体"/>
          <w:sz w:val="24"/>
          <w:lang w:eastAsia="zh-CN"/>
        </w:rPr>
        <w:t>圩塘</w:t>
      </w:r>
      <w:r>
        <w:rPr>
          <w:rFonts w:hint="eastAsia" w:ascii="宋体" w:hAnsi="宋体" w:cs="宋体"/>
          <w:sz w:val="24"/>
        </w:rPr>
        <w:t>小学岗位设置与聘任工作领导小组组长处，</w:t>
      </w:r>
      <w:r>
        <w:rPr>
          <w:rFonts w:hint="eastAsia" w:ascii="宋体" w:hAnsi="宋体" w:cs="宋体"/>
          <w:b/>
          <w:bCs/>
          <w:sz w:val="24"/>
        </w:rPr>
        <w:t>副高级岗：</w:t>
      </w:r>
      <w:r>
        <w:rPr>
          <w:rFonts w:hint="eastAsia" w:ascii="宋体" w:hAnsi="宋体" w:cs="宋体"/>
          <w:b/>
          <w:bCs/>
          <w:sz w:val="24"/>
          <w:lang w:eastAsia="zh-CN"/>
        </w:rPr>
        <w:t>黄小红</w:t>
      </w:r>
      <w:r>
        <w:rPr>
          <w:rFonts w:hint="eastAsia" w:ascii="宋体" w:hAnsi="宋体" w:cs="宋体"/>
          <w:b/>
          <w:bCs/>
          <w:sz w:val="24"/>
        </w:rPr>
        <w:t>，中级岗：</w:t>
      </w:r>
      <w:r>
        <w:rPr>
          <w:rFonts w:hint="eastAsia" w:ascii="宋体" w:hAnsi="宋体" w:cs="宋体"/>
          <w:b/>
          <w:bCs/>
          <w:sz w:val="24"/>
          <w:lang w:eastAsia="zh-CN"/>
        </w:rPr>
        <w:t>王赛男</w:t>
      </w:r>
      <w:r>
        <w:rPr>
          <w:rFonts w:hint="eastAsia" w:ascii="宋体" w:hAnsi="宋体" w:cs="宋体"/>
          <w:b/>
          <w:bCs/>
          <w:sz w:val="24"/>
        </w:rPr>
        <w:t>，初级岗：</w:t>
      </w:r>
      <w:r>
        <w:rPr>
          <w:rFonts w:hint="eastAsia" w:ascii="宋体" w:hAnsi="宋体" w:cs="宋体"/>
          <w:b/>
          <w:bCs/>
          <w:sz w:val="24"/>
          <w:lang w:eastAsia="zh-CN"/>
        </w:rPr>
        <w:t>张春生</w:t>
      </w:r>
      <w:r>
        <w:rPr>
          <w:rFonts w:hint="eastAsia" w:ascii="宋体" w:hAnsi="宋体" w:cs="宋体"/>
          <w:sz w:val="24"/>
        </w:rPr>
        <w:t>。各组集中进行材料审核，确定岗位晋升教师名单（2月15日</w:t>
      </w:r>
      <w:r>
        <w:rPr>
          <w:rFonts w:hint="eastAsia" w:ascii="宋体" w:hAnsi="宋体" w:cs="宋体"/>
          <w:sz w:val="24"/>
          <w:lang w:eastAsia="zh-CN"/>
        </w:rPr>
        <w:t>前</w:t>
      </w:r>
      <w:r>
        <w:rPr>
          <w:rFonts w:hint="eastAsia" w:ascii="宋体" w:hAnsi="宋体" w:cs="宋体"/>
          <w:sz w:val="24"/>
        </w:rPr>
        <w:t>）</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2月1</w:t>
      </w:r>
      <w:r>
        <w:rPr>
          <w:rFonts w:hint="eastAsia" w:ascii="宋体" w:hAnsi="宋体" w:cs="宋体"/>
          <w:sz w:val="24"/>
          <w:lang w:val="en-US" w:eastAsia="zh-CN"/>
        </w:rPr>
        <w:t>6</w:t>
      </w:r>
      <w:r>
        <w:rPr>
          <w:rFonts w:hint="eastAsia" w:ascii="宋体" w:hAnsi="宋体" w:cs="宋体"/>
          <w:sz w:val="24"/>
        </w:rPr>
        <w:t>日公示新的岗位聘任情况，有异议者可向领导小组提出，2月2</w:t>
      </w:r>
      <w:r>
        <w:rPr>
          <w:rFonts w:hint="eastAsia" w:ascii="宋体" w:hAnsi="宋体" w:cs="宋体"/>
          <w:sz w:val="24"/>
          <w:lang w:val="en-US" w:eastAsia="zh-CN"/>
        </w:rPr>
        <w:t>3</w:t>
      </w:r>
      <w:r>
        <w:rPr>
          <w:rFonts w:hint="eastAsia" w:ascii="宋体" w:hAnsi="宋体" w:cs="宋体"/>
          <w:sz w:val="24"/>
        </w:rPr>
        <w:t>日4点前截止。</w:t>
      </w:r>
    </w:p>
    <w:p>
      <w:pPr>
        <w:adjustRightInd w:val="0"/>
        <w:snapToGrid w:val="0"/>
        <w:spacing w:line="360" w:lineRule="auto"/>
        <w:ind w:firstLine="480" w:firstLineChars="200"/>
        <w:rPr>
          <w:rFonts w:hint="eastAsia" w:ascii="宋体" w:hAnsi="宋体" w:cs="宋体"/>
          <w:sz w:val="24"/>
        </w:rPr>
      </w:pPr>
    </w:p>
    <w:p>
      <w:pPr>
        <w:adjustRightInd w:val="0"/>
        <w:snapToGrid w:val="0"/>
        <w:spacing w:line="360" w:lineRule="auto"/>
        <w:ind w:firstLine="482" w:firstLineChars="200"/>
        <w:jc w:val="right"/>
        <w:rPr>
          <w:rFonts w:hint="eastAsia" w:ascii="宋体" w:hAnsi="宋体" w:cs="宋体"/>
          <w:b/>
          <w:bCs/>
          <w:sz w:val="24"/>
          <w:lang w:eastAsia="zh-CN"/>
        </w:rPr>
      </w:pPr>
      <w:r>
        <w:rPr>
          <w:rFonts w:hint="eastAsia" w:ascii="宋体" w:hAnsi="宋体" w:cs="宋体"/>
          <w:b/>
          <w:bCs/>
          <w:sz w:val="24"/>
          <w:lang w:eastAsia="zh-CN"/>
        </w:rPr>
        <w:t>常州市新北区圩塘中心小学</w:t>
      </w:r>
    </w:p>
    <w:p>
      <w:pPr>
        <w:adjustRightInd w:val="0"/>
        <w:snapToGrid w:val="0"/>
        <w:spacing w:line="360" w:lineRule="auto"/>
        <w:ind w:firstLine="482" w:firstLineChars="200"/>
        <w:jc w:val="right"/>
        <w:rPr>
          <w:rFonts w:hint="default" w:ascii="宋体" w:hAnsi="宋体" w:cs="宋体"/>
          <w:b/>
          <w:bCs/>
          <w:sz w:val="24"/>
          <w:lang w:val="en-US" w:eastAsia="zh-CN"/>
        </w:rPr>
      </w:pPr>
      <w:r>
        <w:rPr>
          <w:rFonts w:hint="eastAsia" w:ascii="宋体" w:hAnsi="宋体" w:cs="宋体"/>
          <w:b/>
          <w:bCs/>
          <w:sz w:val="24"/>
          <w:lang w:val="en-US" w:eastAsia="zh-CN"/>
        </w:rPr>
        <w:t>2023年2月7日</w:t>
      </w: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ascii="宋体" w:hAnsi="宋体"/>
          <w:sz w:val="28"/>
          <w:szCs w:val="28"/>
        </w:rPr>
      </w:pPr>
    </w:p>
    <w:p>
      <w:pPr>
        <w:widowControl/>
        <w:adjustRightInd w:val="0"/>
        <w:snapToGrid w:val="0"/>
        <w:spacing w:line="360" w:lineRule="auto"/>
        <w:rPr>
          <w:rFonts w:hint="eastAsia" w:ascii="宋体" w:hAnsi="宋体"/>
          <w:sz w:val="18"/>
          <w:szCs w:val="18"/>
        </w:rPr>
      </w:pPr>
    </w:p>
    <w:p>
      <w:pPr>
        <w:widowControl/>
        <w:adjustRightInd w:val="0"/>
        <w:snapToGrid w:val="0"/>
        <w:spacing w:line="360" w:lineRule="auto"/>
        <w:rPr>
          <w:rFonts w:ascii="宋体" w:hAnsi="宋体"/>
          <w:sz w:val="28"/>
          <w:szCs w:val="28"/>
        </w:rPr>
      </w:pPr>
      <w:r>
        <w:rPr>
          <w:rFonts w:hint="eastAsia" w:ascii="宋体" w:hAnsi="宋体"/>
          <w:sz w:val="18"/>
          <w:szCs w:val="18"/>
        </w:rPr>
        <w:t>附件1：</w:t>
      </w:r>
    </w:p>
    <w:p>
      <w:pPr>
        <w:widowControl/>
        <w:snapToGrid w:val="0"/>
        <w:jc w:val="center"/>
        <w:rPr>
          <w:rFonts w:ascii="黑体" w:hAnsi="黑体" w:eastAsia="黑体" w:cs="黑体"/>
          <w:b/>
          <w:bCs/>
          <w:kern w:val="0"/>
          <w:sz w:val="32"/>
          <w:szCs w:val="32"/>
        </w:rPr>
      </w:pPr>
      <w:r>
        <w:rPr>
          <w:rFonts w:hint="eastAsia" w:ascii="黑体" w:hAnsi="黑体" w:eastAsia="黑体" w:cs="黑体"/>
          <w:b/>
          <w:bCs/>
          <w:kern w:val="0"/>
          <w:sz w:val="32"/>
          <w:szCs w:val="32"/>
        </w:rPr>
        <w:t>新北区</w:t>
      </w:r>
      <w:r>
        <w:rPr>
          <w:rFonts w:hint="eastAsia" w:ascii="黑体" w:hAnsi="黑体" w:eastAsia="黑体" w:cs="黑体"/>
          <w:b/>
          <w:bCs/>
          <w:kern w:val="0"/>
          <w:sz w:val="32"/>
          <w:szCs w:val="32"/>
          <w:lang w:eastAsia="zh-CN"/>
        </w:rPr>
        <w:t>圩塘中心</w:t>
      </w:r>
      <w:r>
        <w:rPr>
          <w:rFonts w:hint="eastAsia" w:ascii="黑体" w:hAnsi="黑体" w:eastAsia="黑体" w:cs="黑体"/>
          <w:b/>
          <w:bCs/>
          <w:kern w:val="0"/>
          <w:sz w:val="32"/>
          <w:szCs w:val="32"/>
        </w:rPr>
        <w:t>小学专业技术岗位等级晋级评分表</w:t>
      </w:r>
    </w:p>
    <w:p>
      <w:pPr>
        <w:widowControl/>
        <w:snapToGrid w:val="0"/>
        <w:jc w:val="center"/>
        <w:rPr>
          <w:rFonts w:ascii="宋体" w:hAnsi="宋体" w:cs="宋体"/>
          <w:kern w:val="0"/>
          <w:szCs w:val="21"/>
        </w:rPr>
      </w:pPr>
      <w:r>
        <w:rPr>
          <w:rFonts w:hint="eastAsia" w:cs="宋体"/>
          <w:kern w:val="0"/>
          <w:szCs w:val="21"/>
        </w:rPr>
        <w:t>（下表中涉及的年限均为—年）</w:t>
      </w:r>
    </w:p>
    <w:p>
      <w:pPr>
        <w:widowControl/>
        <w:snapToGrid w:val="0"/>
        <w:rPr>
          <w:rFonts w:ascii="宋体" w:hAnsi="宋体" w:cs="宋体"/>
          <w:kern w:val="0"/>
          <w:szCs w:val="21"/>
          <w:u w:val="single"/>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个人申报岗位级别</w:t>
      </w:r>
      <w:r>
        <w:rPr>
          <w:rFonts w:hint="eastAsia" w:ascii="宋体" w:hAnsi="宋体" w:cs="宋体"/>
          <w:kern w:val="0"/>
          <w:szCs w:val="21"/>
          <w:u w:val="single"/>
        </w:rPr>
        <w:t xml:space="preserve">           </w:t>
      </w:r>
      <w:r>
        <w:rPr>
          <w:rFonts w:hint="eastAsia" w:ascii="宋体" w:hAnsi="宋体" w:cs="宋体"/>
          <w:kern w:val="0"/>
          <w:szCs w:val="21"/>
        </w:rPr>
        <w:t>现任职称</w:t>
      </w:r>
      <w:r>
        <w:rPr>
          <w:rFonts w:hint="eastAsia" w:ascii="宋体" w:hAnsi="宋体" w:cs="宋体"/>
          <w:kern w:val="0"/>
          <w:szCs w:val="21"/>
          <w:u w:val="single"/>
        </w:rPr>
        <w:t xml:space="preserve">           </w:t>
      </w:r>
      <w:r>
        <w:rPr>
          <w:rFonts w:hint="eastAsia" w:ascii="宋体" w:hAnsi="宋体" w:cs="宋体"/>
          <w:kern w:val="0"/>
          <w:szCs w:val="21"/>
        </w:rPr>
        <w:t xml:space="preserve"> 现任职称取得时间</w:t>
      </w:r>
      <w:r>
        <w:rPr>
          <w:rFonts w:hint="eastAsia" w:ascii="宋体" w:hAnsi="宋体" w:cs="宋体"/>
          <w:kern w:val="0"/>
          <w:szCs w:val="21"/>
          <w:u w:val="single"/>
        </w:rPr>
        <w:t xml:space="preserve">             </w:t>
      </w:r>
      <w:r>
        <w:rPr>
          <w:rFonts w:hint="eastAsia" w:cs="宋体"/>
          <w:kern w:val="0"/>
          <w:szCs w:val="21"/>
        </w:rPr>
        <w:t xml:space="preserve">     </w:t>
      </w:r>
      <w:r>
        <w:rPr>
          <w:rFonts w:hint="eastAsia" w:cs="宋体"/>
          <w:kern w:val="0"/>
          <w:sz w:val="24"/>
          <w:szCs w:val="21"/>
        </w:rPr>
        <w:t xml:space="preserve"> </w:t>
      </w:r>
    </w:p>
    <w:tbl>
      <w:tblPr>
        <w:tblStyle w:val="5"/>
        <w:tblW w:w="965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567"/>
        <w:gridCol w:w="1985"/>
        <w:gridCol w:w="1417"/>
        <w:gridCol w:w="1843"/>
        <w:gridCol w:w="1843"/>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14"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评分项目</w:t>
            </w:r>
          </w:p>
        </w:tc>
        <w:tc>
          <w:tcPr>
            <w:tcW w:w="2552" w:type="dxa"/>
            <w:gridSpan w:val="2"/>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评分内容标准</w:t>
            </w:r>
          </w:p>
        </w:tc>
        <w:tc>
          <w:tcPr>
            <w:tcW w:w="1417"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分值</w:t>
            </w:r>
          </w:p>
        </w:tc>
        <w:tc>
          <w:tcPr>
            <w:tcW w:w="1843"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说明</w:t>
            </w:r>
          </w:p>
        </w:tc>
        <w:tc>
          <w:tcPr>
            <w:tcW w:w="25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个人打分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14"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2552"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417"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843"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得分内容</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（1）从事专业技术工作年限</w:t>
            </w:r>
          </w:p>
          <w:p>
            <w:pPr>
              <w:widowControl/>
              <w:snapToGrid w:val="0"/>
              <w:rPr>
                <w:rFonts w:hint="eastAsia" w:cs="宋体"/>
                <w:w w:val="80"/>
                <w:kern w:val="0"/>
                <w:szCs w:val="21"/>
              </w:rPr>
            </w:pPr>
            <w:r>
              <w:rPr>
                <w:rFonts w:hint="eastAsia" w:cs="宋体"/>
                <w:w w:val="80"/>
                <w:kern w:val="0"/>
                <w:szCs w:val="21"/>
              </w:rPr>
              <w:t>（教龄）</w:t>
            </w:r>
          </w:p>
        </w:tc>
        <w:tc>
          <w:tcPr>
            <w:tcW w:w="255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r>
              <w:rPr>
                <w:rFonts w:hint="eastAsia" w:cs="宋体"/>
                <w:w w:val="80"/>
                <w:kern w:val="0"/>
                <w:szCs w:val="21"/>
              </w:rPr>
              <w:t>教师的教龄按政策规定核定，非主系列专技人员为从事本专业技术工作的年限。</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1分/年</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说明：现在年份减工作年份即等于得分</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教龄起始年份：</w:t>
            </w:r>
          </w:p>
          <w:p>
            <w:pPr>
              <w:widowControl/>
              <w:snapToGrid w:val="0"/>
              <w:rPr>
                <w:rFonts w:hint="eastAsia" w:cs="宋体"/>
                <w:w w:val="80"/>
                <w:kern w:val="0"/>
                <w:szCs w:val="21"/>
              </w:rPr>
            </w:pPr>
            <w:r>
              <w:rPr>
                <w:rFonts w:hint="eastAsia" w:cs="宋体"/>
                <w:w w:val="80"/>
                <w:kern w:val="0"/>
                <w:szCs w:val="21"/>
              </w:rPr>
              <w:t xml:space="preserve">     年—     年</w:t>
            </w:r>
          </w:p>
        </w:tc>
        <w:tc>
          <w:tcPr>
            <w:tcW w:w="683"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（2）担任现专业技术职务（任现职以来）工作年限</w:t>
            </w:r>
          </w:p>
        </w:tc>
        <w:tc>
          <w:tcPr>
            <w:tcW w:w="255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1分/年</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说明：现在年份减任现专业技术年份即等于得分</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任现职时间：</w:t>
            </w:r>
          </w:p>
          <w:p>
            <w:pPr>
              <w:widowControl/>
              <w:snapToGrid w:val="0"/>
              <w:rPr>
                <w:rFonts w:hint="eastAsia" w:cs="宋体"/>
                <w:w w:val="80"/>
                <w:kern w:val="0"/>
                <w:szCs w:val="21"/>
              </w:rPr>
            </w:pPr>
            <w:r>
              <w:rPr>
                <w:rFonts w:hint="eastAsia" w:cs="宋体"/>
                <w:w w:val="80"/>
                <w:kern w:val="0"/>
                <w:szCs w:val="21"/>
              </w:rPr>
              <w:t xml:space="preserve">     年—     年        </w:t>
            </w:r>
          </w:p>
        </w:tc>
        <w:tc>
          <w:tcPr>
            <w:tcW w:w="683"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14" w:type="dxa"/>
            <w:vMerge w:val="restart"/>
            <w:tcBorders>
              <w:top w:val="single" w:color="auto" w:sz="4" w:space="0"/>
              <w:left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（3）从事专技工作人员担任现专业技术职务以来（任现职以来）从事管理工作年限</w:t>
            </w:r>
          </w:p>
        </w:tc>
        <w:tc>
          <w:tcPr>
            <w:tcW w:w="255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行政体验岗位、教研组长、年级组长、班主任：2分/年；</w:t>
            </w:r>
            <w:r>
              <w:rPr>
                <w:rFonts w:hint="eastAsia" w:cs="宋体"/>
                <w:w w:val="80"/>
                <w:kern w:val="0"/>
                <w:szCs w:val="21"/>
                <w:lang w:eastAsia="zh-CN"/>
              </w:rPr>
              <w:t>副组长、</w:t>
            </w:r>
            <w:r>
              <w:rPr>
                <w:rFonts w:hint="eastAsia" w:cs="宋体"/>
                <w:w w:val="80"/>
                <w:kern w:val="0"/>
                <w:szCs w:val="21"/>
              </w:rPr>
              <w:t>副班主任、备课组长1分/年。</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说明：原则上要求满工作量，兼职人员每年最高分计，这两类总分不超过15分。（计分时间为任现专业技术以来，如每年任多项职务，则按最高得分项计算，不累计重复计算）</w:t>
            </w:r>
          </w:p>
          <w:p>
            <w:pPr>
              <w:widowControl/>
              <w:snapToGrid w:val="0"/>
              <w:rPr>
                <w:rFonts w:hint="eastAsia" w:cs="宋体"/>
                <w:w w:val="8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r>
              <w:rPr>
                <w:rFonts w:hint="eastAsia" w:cs="宋体"/>
                <w:w w:val="80"/>
                <w:kern w:val="0"/>
                <w:szCs w:val="21"/>
              </w:rPr>
              <w:t>担任职务及时间段：</w:t>
            </w:r>
          </w:p>
        </w:tc>
        <w:tc>
          <w:tcPr>
            <w:tcW w:w="683"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314"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255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校级领导：正职4分/年，副职3.5分/年；中层干部：正职3分/年，副职2.5分/年</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cs="宋体"/>
                <w:w w:val="80"/>
                <w:kern w:val="0"/>
                <w:szCs w:val="21"/>
              </w:rPr>
            </w:pPr>
          </w:p>
        </w:tc>
        <w:tc>
          <w:tcPr>
            <w:tcW w:w="1843" w:type="dxa"/>
            <w:tcBorders>
              <w:top w:val="single" w:color="auto" w:sz="4" w:space="0"/>
              <w:left w:val="single" w:color="auto" w:sz="4" w:space="0"/>
              <w:bottom w:val="single" w:color="auto" w:sz="4" w:space="0"/>
              <w:right w:val="single" w:color="auto" w:sz="4" w:space="0"/>
            </w:tcBorders>
          </w:tcPr>
          <w:p>
            <w:pPr>
              <w:widowControl/>
              <w:snapToGrid w:val="0"/>
              <w:rPr>
                <w:rFonts w:hint="eastAsia" w:cs="宋体"/>
                <w:w w:val="80"/>
                <w:kern w:val="0"/>
                <w:szCs w:val="21"/>
              </w:rPr>
            </w:pPr>
            <w:r>
              <w:rPr>
                <w:rFonts w:hint="eastAsia" w:cs="宋体"/>
                <w:w w:val="80"/>
                <w:kern w:val="0"/>
                <w:szCs w:val="21"/>
              </w:rPr>
              <w:t>担任职务及时间段：</w:t>
            </w:r>
          </w:p>
        </w:tc>
        <w:tc>
          <w:tcPr>
            <w:tcW w:w="683"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14" w:type="dxa"/>
            <w:vMerge w:val="restart"/>
            <w:tcBorders>
              <w:top w:val="single" w:color="auto" w:sz="4" w:space="0"/>
              <w:left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w:t>
            </w:r>
            <w:r>
              <w:rPr>
                <w:rFonts w:hint="eastAsia" w:cs="宋体"/>
                <w:w w:val="80"/>
                <w:kern w:val="0"/>
                <w:szCs w:val="21"/>
                <w:lang w:val="en-US" w:eastAsia="zh-CN"/>
              </w:rPr>
              <w:t>4</w:t>
            </w:r>
            <w:r>
              <w:rPr>
                <w:rFonts w:hint="eastAsia" w:cs="宋体"/>
                <w:w w:val="80"/>
                <w:kern w:val="0"/>
                <w:szCs w:val="21"/>
              </w:rPr>
              <w:t>）从事专业技术工作以来的业绩</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专业性荣誉</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 w:val="21"/>
                <w:szCs w:val="21"/>
              </w:rPr>
            </w:pPr>
            <w:r>
              <w:rPr>
                <w:rFonts w:hint="eastAsia" w:cs="宋体"/>
                <w:w w:val="80"/>
                <w:kern w:val="0"/>
                <w:sz w:val="21"/>
                <w:szCs w:val="21"/>
                <w:lang w:eastAsia="zh-CN"/>
              </w:rPr>
              <w:t>江苏省</w:t>
            </w:r>
            <w:r>
              <w:rPr>
                <w:rFonts w:hint="eastAsia" w:cs="宋体"/>
                <w:w w:val="80"/>
                <w:kern w:val="0"/>
                <w:sz w:val="21"/>
                <w:szCs w:val="21"/>
              </w:rPr>
              <w:t>特级教师</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12分</w:t>
            </w:r>
          </w:p>
        </w:tc>
        <w:tc>
          <w:tcPr>
            <w:tcW w:w="1843" w:type="dxa"/>
            <w:vMerge w:val="restart"/>
            <w:tcBorders>
              <w:top w:val="single" w:color="auto" w:sz="4" w:space="0"/>
              <w:left w:val="single" w:color="auto" w:sz="4" w:space="0"/>
              <w:right w:val="single" w:color="auto" w:sz="4" w:space="0"/>
            </w:tcBorders>
            <w:shd w:val="clear" w:color="auto" w:fill="auto"/>
            <w:vAlign w:val="center"/>
          </w:tcPr>
          <w:p>
            <w:pPr>
              <w:widowControl/>
              <w:snapToGrid w:val="0"/>
              <w:rPr>
                <w:rFonts w:hint="eastAsia" w:cs="宋体"/>
                <w:w w:val="80"/>
                <w:kern w:val="0"/>
                <w:szCs w:val="21"/>
                <w:lang w:eastAsia="zh-CN"/>
              </w:rPr>
            </w:pPr>
            <w:r>
              <w:rPr>
                <w:rFonts w:hint="eastAsia" w:cs="宋体"/>
                <w:w w:val="80"/>
                <w:kern w:val="0"/>
                <w:szCs w:val="21"/>
              </w:rPr>
              <w:t>1</w:t>
            </w:r>
            <w:r>
              <w:rPr>
                <w:rFonts w:hint="eastAsia" w:cs="宋体"/>
                <w:w w:val="80"/>
                <w:kern w:val="0"/>
                <w:szCs w:val="21"/>
                <w:lang w:eastAsia="zh-CN"/>
              </w:rPr>
              <w:t>.</w:t>
            </w:r>
            <w:r>
              <w:rPr>
                <w:rFonts w:hint="eastAsia" w:cs="宋体"/>
                <w:w w:val="80"/>
                <w:kern w:val="0"/>
                <w:szCs w:val="21"/>
              </w:rPr>
              <w:t>专业性荣誉和奖励性荣誉各取最高分，不累计</w:t>
            </w:r>
            <w:r>
              <w:rPr>
                <w:rFonts w:hint="eastAsia" w:cs="宋体"/>
                <w:w w:val="80"/>
                <w:kern w:val="0"/>
                <w:szCs w:val="21"/>
                <w:lang w:eastAsia="zh-CN"/>
              </w:rPr>
              <w:t>。</w:t>
            </w:r>
          </w:p>
          <w:p>
            <w:pPr>
              <w:widowControl/>
              <w:snapToGrid w:val="0"/>
              <w:rPr>
                <w:rFonts w:hint="eastAsia" w:cs="宋体"/>
                <w:w w:val="80"/>
                <w:kern w:val="0"/>
                <w:szCs w:val="21"/>
              </w:rPr>
            </w:pPr>
            <w:r>
              <w:rPr>
                <w:rFonts w:hint="eastAsia" w:cs="宋体"/>
                <w:w w:val="80"/>
                <w:kern w:val="0"/>
                <w:szCs w:val="21"/>
              </w:rPr>
              <w:t>2</w:t>
            </w:r>
            <w:r>
              <w:rPr>
                <w:rFonts w:hint="eastAsia" w:cs="宋体"/>
                <w:w w:val="80"/>
                <w:kern w:val="0"/>
                <w:szCs w:val="21"/>
                <w:lang w:eastAsia="zh-CN"/>
              </w:rPr>
              <w:t>.</w:t>
            </w:r>
            <w:r>
              <w:rPr>
                <w:rFonts w:hint="eastAsia" w:cs="宋体"/>
                <w:w w:val="80"/>
                <w:kern w:val="0"/>
                <w:szCs w:val="21"/>
              </w:rPr>
              <w:t>专业性荣誉上一年度考核合格加分，基本合格减半加分，不合格和不参加考核不加分。</w:t>
            </w:r>
          </w:p>
          <w:p>
            <w:pPr>
              <w:widowControl/>
              <w:snapToGrid w:val="0"/>
              <w:rPr>
                <w:rFonts w:hint="default" w:cs="宋体"/>
                <w:w w:val="80"/>
                <w:kern w:val="0"/>
                <w:szCs w:val="21"/>
                <w:lang w:val="en-US" w:eastAsia="zh-CN"/>
              </w:rPr>
            </w:pPr>
            <w:r>
              <w:rPr>
                <w:rFonts w:hint="eastAsia" w:cs="宋体"/>
                <w:w w:val="80"/>
                <w:kern w:val="0"/>
                <w:szCs w:val="21"/>
                <w:lang w:val="en-US" w:eastAsia="zh-CN"/>
              </w:rPr>
              <w:t>3.</w:t>
            </w:r>
            <w:r>
              <w:rPr>
                <w:rFonts w:hint="eastAsia" w:cs="宋体"/>
                <w:w w:val="80"/>
                <w:kern w:val="0"/>
                <w:szCs w:val="21"/>
              </w:rPr>
              <w:t>奖励性荣誉仅限党委、政府、组织、人事和教育行政部门表彰的综合性荣誉</w:t>
            </w:r>
            <w:r>
              <w:rPr>
                <w:rFonts w:hint="eastAsia" w:cs="宋体"/>
                <w:w w:val="80"/>
                <w:kern w:val="0"/>
                <w:szCs w:val="21"/>
                <w:lang w:eastAsia="zh-CN"/>
              </w:rPr>
              <w:t>。</w:t>
            </w:r>
            <w:r>
              <w:rPr>
                <w:rFonts w:hint="eastAsia" w:cs="宋体"/>
                <w:w w:val="80"/>
                <w:kern w:val="0"/>
                <w:szCs w:val="21"/>
              </w:rPr>
              <w:t>外省市获得的荣誉参照加分。</w:t>
            </w:r>
            <w:r>
              <w:rPr>
                <w:rFonts w:hint="eastAsia" w:cs="宋体"/>
                <w:w w:val="80"/>
                <w:kern w:val="0"/>
                <w:szCs w:val="21"/>
                <w:lang w:eastAsia="zh-CN"/>
              </w:rPr>
              <w:t>其他各类奖项酌情加分，条线荣誉为同级综合荣誉三分</w:t>
            </w:r>
            <w:bookmarkStart w:id="0" w:name="_GoBack"/>
            <w:bookmarkEnd w:id="0"/>
            <w:r>
              <w:rPr>
                <w:rFonts w:hint="eastAsia" w:cs="宋体"/>
                <w:w w:val="80"/>
                <w:kern w:val="0"/>
                <w:szCs w:val="21"/>
                <w:lang w:eastAsia="zh-CN"/>
              </w:rPr>
              <w:t>之一分值。</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r>
              <w:rPr>
                <w:rFonts w:hint="eastAsia" w:cs="宋体"/>
                <w:w w:val="80"/>
                <w:kern w:val="0"/>
                <w:szCs w:val="21"/>
              </w:rPr>
              <w:t>荣誉名称：</w:t>
            </w:r>
          </w:p>
          <w:p>
            <w:pPr>
              <w:widowControl/>
              <w:snapToGrid w:val="0"/>
              <w:rPr>
                <w:rFonts w:hint="eastAsia" w:cs="宋体"/>
                <w:w w:val="80"/>
                <w:kern w:val="0"/>
                <w:szCs w:val="21"/>
              </w:rPr>
            </w:pPr>
            <w:r>
              <w:rPr>
                <w:rFonts w:hint="eastAsia" w:cs="宋体"/>
                <w:w w:val="80"/>
                <w:kern w:val="0"/>
                <w:szCs w:val="21"/>
              </w:rPr>
              <w:t>取得时间：</w:t>
            </w:r>
          </w:p>
          <w:p>
            <w:pPr>
              <w:widowControl/>
              <w:snapToGrid w:val="0"/>
              <w:rPr>
                <w:rFonts w:hint="eastAsia" w:cs="宋体"/>
                <w:w w:val="80"/>
                <w:kern w:val="0"/>
                <w:szCs w:val="21"/>
              </w:rPr>
            </w:pPr>
          </w:p>
          <w:p>
            <w:pPr>
              <w:widowControl/>
              <w:snapToGrid w:val="0"/>
              <w:rPr>
                <w:rFonts w:hint="eastAsia" w:cs="宋体"/>
                <w:w w:val="80"/>
                <w:kern w:val="0"/>
                <w:szCs w:val="21"/>
              </w:rPr>
            </w:pPr>
          </w:p>
          <w:p>
            <w:pPr>
              <w:widowControl/>
              <w:snapToGrid w:val="0"/>
              <w:rPr>
                <w:rFonts w:hint="eastAsia" w:cs="宋体"/>
                <w:w w:val="80"/>
                <w:kern w:val="0"/>
                <w:szCs w:val="21"/>
              </w:rPr>
            </w:pPr>
          </w:p>
        </w:tc>
        <w:tc>
          <w:tcPr>
            <w:tcW w:w="683"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14"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 w:val="21"/>
                <w:szCs w:val="21"/>
              </w:rPr>
            </w:pPr>
            <w:r>
              <w:rPr>
                <w:rFonts w:hint="eastAsia" w:cs="宋体"/>
                <w:w w:val="80"/>
                <w:kern w:val="0"/>
                <w:sz w:val="21"/>
                <w:szCs w:val="21"/>
              </w:rPr>
              <w:t>常州市特级教师后备人才</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8分</w:t>
            </w:r>
          </w:p>
        </w:tc>
        <w:tc>
          <w:tcPr>
            <w:tcW w:w="1843"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c>
          <w:tcPr>
            <w:tcW w:w="683"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14"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eastAsia="宋体" w:cs="宋体"/>
                <w:w w:val="80"/>
                <w:kern w:val="0"/>
                <w:sz w:val="21"/>
                <w:szCs w:val="21"/>
                <w:lang w:eastAsia="zh-CN"/>
              </w:rPr>
            </w:pPr>
            <w:r>
              <w:rPr>
                <w:rFonts w:hint="eastAsia" w:cs="宋体"/>
                <w:w w:val="80"/>
                <w:kern w:val="0"/>
                <w:sz w:val="21"/>
                <w:szCs w:val="21"/>
              </w:rPr>
              <w:t>常州市学科带头人</w:t>
            </w:r>
            <w:r>
              <w:rPr>
                <w:rFonts w:hint="eastAsia" w:cs="宋体"/>
                <w:w w:val="80"/>
                <w:kern w:val="0"/>
                <w:sz w:val="21"/>
                <w:szCs w:val="21"/>
                <w:lang w:eastAsia="zh-CN"/>
              </w:rPr>
              <w:t>、</w:t>
            </w:r>
          </w:p>
          <w:p>
            <w:pPr>
              <w:widowControl/>
              <w:snapToGrid w:val="0"/>
              <w:rPr>
                <w:rFonts w:hint="eastAsia" w:cs="宋体"/>
                <w:w w:val="80"/>
                <w:kern w:val="0"/>
                <w:sz w:val="21"/>
                <w:szCs w:val="21"/>
              </w:rPr>
            </w:pPr>
            <w:r>
              <w:rPr>
                <w:rFonts w:hint="eastAsia" w:cs="宋体"/>
                <w:w w:val="80"/>
                <w:kern w:val="0"/>
                <w:sz w:val="21"/>
                <w:szCs w:val="21"/>
              </w:rPr>
              <w:t>常州市特级校长</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6分</w:t>
            </w:r>
          </w:p>
        </w:tc>
        <w:tc>
          <w:tcPr>
            <w:tcW w:w="1843"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c>
          <w:tcPr>
            <w:tcW w:w="683"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14"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 w:val="21"/>
                <w:szCs w:val="21"/>
              </w:rPr>
            </w:pPr>
            <w:r>
              <w:rPr>
                <w:rFonts w:hint="eastAsia" w:cs="宋体"/>
                <w:w w:val="80"/>
                <w:kern w:val="0"/>
                <w:sz w:val="21"/>
                <w:szCs w:val="21"/>
              </w:rPr>
              <w:t>常州市骨干教师、</w:t>
            </w:r>
          </w:p>
          <w:p>
            <w:pPr>
              <w:widowControl/>
              <w:snapToGrid w:val="0"/>
              <w:rPr>
                <w:rFonts w:hint="eastAsia" w:cs="宋体"/>
                <w:w w:val="80"/>
                <w:kern w:val="0"/>
                <w:sz w:val="21"/>
                <w:szCs w:val="21"/>
              </w:rPr>
            </w:pPr>
            <w:r>
              <w:rPr>
                <w:rFonts w:hint="eastAsia" w:cs="宋体"/>
                <w:w w:val="80"/>
                <w:kern w:val="0"/>
                <w:sz w:val="21"/>
                <w:szCs w:val="21"/>
              </w:rPr>
              <w:t>辖市区学科带头人、</w:t>
            </w:r>
          </w:p>
          <w:p>
            <w:pPr>
              <w:widowControl/>
              <w:snapToGrid w:val="0"/>
              <w:rPr>
                <w:rFonts w:hint="eastAsia" w:cs="宋体"/>
                <w:w w:val="80"/>
                <w:kern w:val="0"/>
                <w:sz w:val="21"/>
                <w:szCs w:val="21"/>
              </w:rPr>
            </w:pPr>
            <w:r>
              <w:rPr>
                <w:rFonts w:hint="eastAsia" w:cs="宋体"/>
                <w:w w:val="80"/>
                <w:kern w:val="0"/>
                <w:sz w:val="21"/>
                <w:szCs w:val="21"/>
              </w:rPr>
              <w:t>常州市高级校长、</w:t>
            </w:r>
          </w:p>
          <w:p>
            <w:pPr>
              <w:widowControl/>
              <w:snapToGrid w:val="0"/>
              <w:rPr>
                <w:rFonts w:hint="eastAsia" w:cs="宋体"/>
                <w:w w:val="80"/>
                <w:kern w:val="0"/>
                <w:sz w:val="21"/>
                <w:szCs w:val="21"/>
              </w:rPr>
            </w:pPr>
            <w:r>
              <w:rPr>
                <w:rFonts w:hint="eastAsia" w:cs="宋体"/>
                <w:w w:val="80"/>
                <w:kern w:val="0"/>
                <w:sz w:val="21"/>
                <w:szCs w:val="21"/>
              </w:rPr>
              <w:t>常州市名班主任</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4分</w:t>
            </w:r>
          </w:p>
        </w:tc>
        <w:tc>
          <w:tcPr>
            <w:tcW w:w="1843"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c>
          <w:tcPr>
            <w:tcW w:w="683"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314"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 w:val="21"/>
                <w:szCs w:val="21"/>
              </w:rPr>
            </w:pPr>
            <w:r>
              <w:rPr>
                <w:rFonts w:hint="eastAsia" w:cs="宋体"/>
                <w:w w:val="80"/>
                <w:kern w:val="0"/>
                <w:sz w:val="21"/>
                <w:szCs w:val="21"/>
              </w:rPr>
              <w:t>常州市教学能手、</w:t>
            </w:r>
          </w:p>
          <w:p>
            <w:pPr>
              <w:widowControl/>
              <w:snapToGrid w:val="0"/>
              <w:rPr>
                <w:rFonts w:hint="eastAsia" w:cs="宋体"/>
                <w:w w:val="80"/>
                <w:kern w:val="0"/>
                <w:sz w:val="21"/>
                <w:szCs w:val="21"/>
              </w:rPr>
            </w:pPr>
            <w:r>
              <w:rPr>
                <w:rFonts w:hint="eastAsia" w:cs="宋体"/>
                <w:w w:val="80"/>
                <w:kern w:val="0"/>
                <w:sz w:val="21"/>
                <w:szCs w:val="21"/>
              </w:rPr>
              <w:t>常州市教坛新秀、</w:t>
            </w:r>
          </w:p>
          <w:p>
            <w:pPr>
              <w:widowControl/>
              <w:snapToGrid w:val="0"/>
              <w:rPr>
                <w:rFonts w:hint="eastAsia" w:cs="宋体"/>
                <w:w w:val="80"/>
                <w:kern w:val="0"/>
                <w:sz w:val="21"/>
                <w:szCs w:val="21"/>
                <w:lang w:eastAsia="zh-CN"/>
              </w:rPr>
            </w:pPr>
            <w:r>
              <w:rPr>
                <w:rFonts w:hint="eastAsia" w:cs="宋体"/>
                <w:w w:val="80"/>
                <w:kern w:val="0"/>
                <w:sz w:val="21"/>
                <w:szCs w:val="21"/>
              </w:rPr>
              <w:t>辖市区骨干教师</w:t>
            </w:r>
            <w:r>
              <w:rPr>
                <w:rFonts w:hint="eastAsia" w:cs="宋体"/>
                <w:w w:val="80"/>
                <w:kern w:val="0"/>
                <w:sz w:val="21"/>
                <w:szCs w:val="21"/>
                <w:lang w:eastAsia="zh-CN"/>
              </w:rPr>
              <w:t>、</w:t>
            </w:r>
          </w:p>
          <w:p>
            <w:pPr>
              <w:widowControl/>
              <w:snapToGrid w:val="0"/>
              <w:rPr>
                <w:rFonts w:hint="eastAsia" w:cs="宋体"/>
                <w:w w:val="80"/>
                <w:kern w:val="0"/>
                <w:sz w:val="21"/>
                <w:szCs w:val="21"/>
                <w:lang w:eastAsia="zh-CN"/>
              </w:rPr>
            </w:pPr>
            <w:r>
              <w:rPr>
                <w:rFonts w:hint="eastAsia" w:cs="宋体"/>
                <w:w w:val="80"/>
                <w:kern w:val="0"/>
                <w:sz w:val="21"/>
                <w:szCs w:val="21"/>
              </w:rPr>
              <w:t>常州市骨干校长</w:t>
            </w:r>
            <w:r>
              <w:rPr>
                <w:rFonts w:hint="eastAsia" w:cs="宋体"/>
                <w:w w:val="80"/>
                <w:kern w:val="0"/>
                <w:sz w:val="21"/>
                <w:szCs w:val="21"/>
                <w:lang w:eastAsia="zh-CN"/>
              </w:rPr>
              <w:t>、</w:t>
            </w:r>
          </w:p>
          <w:p>
            <w:pPr>
              <w:widowControl/>
              <w:snapToGrid w:val="0"/>
              <w:rPr>
                <w:rFonts w:hint="eastAsia" w:cs="宋体"/>
                <w:w w:val="80"/>
                <w:kern w:val="0"/>
                <w:sz w:val="21"/>
                <w:szCs w:val="21"/>
              </w:rPr>
            </w:pPr>
            <w:r>
              <w:rPr>
                <w:rFonts w:hint="eastAsia" w:cs="宋体"/>
                <w:w w:val="80"/>
                <w:kern w:val="0"/>
                <w:sz w:val="21"/>
                <w:szCs w:val="21"/>
              </w:rPr>
              <w:t>辖市区名班主任</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3分</w:t>
            </w:r>
          </w:p>
        </w:tc>
        <w:tc>
          <w:tcPr>
            <w:tcW w:w="1843" w:type="dxa"/>
            <w:vMerge w:val="continue"/>
            <w:tcBorders>
              <w:left w:val="single" w:color="auto" w:sz="4" w:space="0"/>
              <w:right w:val="single" w:color="auto" w:sz="4" w:space="0"/>
            </w:tcBorders>
            <w:vAlign w:val="center"/>
          </w:tcPr>
          <w:p>
            <w:pPr>
              <w:widowControl/>
              <w:snapToGrid w:val="0"/>
              <w:rPr>
                <w:rFonts w:hint="eastAsia" w:cs="宋体"/>
                <w:w w:val="80"/>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cs="宋体"/>
                <w:w w:val="80"/>
                <w:kern w:val="0"/>
                <w:szCs w:val="21"/>
              </w:rPr>
            </w:pPr>
          </w:p>
        </w:tc>
        <w:tc>
          <w:tcPr>
            <w:tcW w:w="68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14"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567" w:type="dxa"/>
            <w:vMerge w:val="restart"/>
            <w:tcBorders>
              <w:top w:val="single" w:color="auto" w:sz="4" w:space="0"/>
              <w:left w:val="single" w:color="auto" w:sz="4" w:space="0"/>
              <w:right w:val="single" w:color="auto" w:sz="4" w:space="0"/>
            </w:tcBorders>
            <w:shd w:val="clear" w:color="auto" w:fill="auto"/>
            <w:vAlign w:val="center"/>
          </w:tcPr>
          <w:p>
            <w:pPr>
              <w:widowControl/>
              <w:snapToGrid w:val="0"/>
              <w:rPr>
                <w:rFonts w:hint="eastAsia" w:cs="宋体"/>
                <w:w w:val="80"/>
                <w:kern w:val="0"/>
                <w:szCs w:val="21"/>
              </w:rPr>
            </w:pPr>
            <w:r>
              <w:rPr>
                <w:rFonts w:hint="eastAsia" w:cs="宋体"/>
                <w:w w:val="80"/>
                <w:kern w:val="0"/>
                <w:szCs w:val="21"/>
              </w:rPr>
              <w:t>奖励性荣誉</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 w:val="21"/>
                <w:szCs w:val="21"/>
              </w:rPr>
            </w:pPr>
            <w:r>
              <w:rPr>
                <w:rFonts w:hint="eastAsia" w:cs="宋体"/>
                <w:w w:val="80"/>
                <w:kern w:val="0"/>
                <w:sz w:val="21"/>
                <w:szCs w:val="21"/>
              </w:rPr>
              <w:t>省级以上综合性荣誉</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8分</w:t>
            </w:r>
          </w:p>
        </w:tc>
        <w:tc>
          <w:tcPr>
            <w:tcW w:w="1843" w:type="dxa"/>
            <w:vMerge w:val="continue"/>
            <w:tcBorders>
              <w:left w:val="single" w:color="auto" w:sz="4" w:space="0"/>
              <w:right w:val="single" w:color="auto" w:sz="4" w:space="0"/>
            </w:tcBorders>
            <w:vAlign w:val="center"/>
          </w:tcPr>
          <w:p>
            <w:pPr>
              <w:widowControl/>
              <w:snapToGrid w:val="0"/>
              <w:rPr>
                <w:rFonts w:hint="eastAsia" w:cs="宋体"/>
                <w:w w:val="80"/>
                <w:kern w:val="0"/>
                <w:szCs w:val="21"/>
              </w:rPr>
            </w:pPr>
          </w:p>
        </w:tc>
        <w:tc>
          <w:tcPr>
            <w:tcW w:w="1843" w:type="dxa"/>
            <w:vMerge w:val="restart"/>
            <w:tcBorders>
              <w:top w:val="single" w:color="auto" w:sz="4" w:space="0"/>
              <w:left w:val="single" w:color="auto" w:sz="4" w:space="0"/>
              <w:right w:val="single" w:color="auto" w:sz="4" w:space="0"/>
            </w:tcBorders>
          </w:tcPr>
          <w:p>
            <w:pPr>
              <w:widowControl/>
              <w:snapToGrid w:val="0"/>
              <w:rPr>
                <w:rFonts w:hint="eastAsia" w:cs="宋体"/>
                <w:w w:val="80"/>
                <w:kern w:val="0"/>
                <w:szCs w:val="21"/>
              </w:rPr>
            </w:pPr>
            <w:r>
              <w:rPr>
                <w:rFonts w:hint="eastAsia" w:cs="宋体"/>
                <w:w w:val="80"/>
                <w:kern w:val="0"/>
                <w:szCs w:val="21"/>
              </w:rPr>
              <w:t>荣誉名称：</w:t>
            </w:r>
          </w:p>
          <w:p>
            <w:pPr>
              <w:widowControl/>
              <w:snapToGrid w:val="0"/>
              <w:rPr>
                <w:rFonts w:hint="eastAsia" w:cs="宋体"/>
                <w:w w:val="80"/>
                <w:kern w:val="0"/>
                <w:szCs w:val="21"/>
              </w:rPr>
            </w:pPr>
            <w:r>
              <w:rPr>
                <w:rFonts w:hint="eastAsia" w:cs="宋体"/>
                <w:w w:val="80"/>
                <w:kern w:val="0"/>
                <w:szCs w:val="21"/>
              </w:rPr>
              <w:t>取得时间：</w:t>
            </w:r>
          </w:p>
        </w:tc>
        <w:tc>
          <w:tcPr>
            <w:tcW w:w="683" w:type="dxa"/>
            <w:vMerge w:val="restart"/>
            <w:tcBorders>
              <w:top w:val="single" w:color="auto" w:sz="4" w:space="0"/>
              <w:left w:val="single" w:color="auto" w:sz="4" w:space="0"/>
              <w:right w:val="single" w:color="auto" w:sz="4" w:space="0"/>
            </w:tcBorders>
            <w:vAlign w:val="center"/>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14"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567"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 w:val="21"/>
                <w:szCs w:val="21"/>
              </w:rPr>
            </w:pPr>
            <w:r>
              <w:rPr>
                <w:rFonts w:hint="eastAsia" w:cs="宋体"/>
                <w:w w:val="80"/>
                <w:kern w:val="0"/>
                <w:sz w:val="21"/>
                <w:szCs w:val="21"/>
              </w:rPr>
              <w:t>市级以上综合性荣誉</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6分</w:t>
            </w:r>
          </w:p>
        </w:tc>
        <w:tc>
          <w:tcPr>
            <w:tcW w:w="1843" w:type="dxa"/>
            <w:vMerge w:val="continue"/>
            <w:tcBorders>
              <w:left w:val="single" w:color="auto" w:sz="4" w:space="0"/>
              <w:right w:val="single" w:color="auto" w:sz="4" w:space="0"/>
            </w:tcBorders>
            <w:vAlign w:val="center"/>
          </w:tcPr>
          <w:p>
            <w:pPr>
              <w:widowControl/>
              <w:snapToGrid w:val="0"/>
              <w:rPr>
                <w:rFonts w:hint="eastAsia" w:cs="宋体"/>
                <w:w w:val="80"/>
                <w:kern w:val="0"/>
                <w:szCs w:val="21"/>
              </w:rPr>
            </w:pPr>
          </w:p>
        </w:tc>
        <w:tc>
          <w:tcPr>
            <w:tcW w:w="1843" w:type="dxa"/>
            <w:vMerge w:val="continue"/>
            <w:tcBorders>
              <w:left w:val="single" w:color="auto" w:sz="4" w:space="0"/>
              <w:right w:val="single" w:color="auto" w:sz="4" w:space="0"/>
            </w:tcBorders>
            <w:vAlign w:val="center"/>
          </w:tcPr>
          <w:p>
            <w:pPr>
              <w:widowControl/>
              <w:snapToGrid w:val="0"/>
              <w:rPr>
                <w:rFonts w:hint="eastAsia" w:cs="宋体"/>
                <w:w w:val="80"/>
                <w:kern w:val="0"/>
                <w:szCs w:val="21"/>
              </w:rPr>
            </w:pPr>
          </w:p>
        </w:tc>
        <w:tc>
          <w:tcPr>
            <w:tcW w:w="683" w:type="dxa"/>
            <w:vMerge w:val="continue"/>
            <w:tcBorders>
              <w:left w:val="single" w:color="auto" w:sz="4" w:space="0"/>
              <w:right w:val="single" w:color="auto" w:sz="4" w:space="0"/>
            </w:tcBorders>
            <w:vAlign w:val="center"/>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14"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567" w:type="dxa"/>
            <w:vMerge w:val="continue"/>
            <w:tcBorders>
              <w:left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 w:val="21"/>
                <w:szCs w:val="21"/>
              </w:rPr>
            </w:pPr>
            <w:r>
              <w:rPr>
                <w:rFonts w:hint="eastAsia" w:cs="宋体"/>
                <w:w w:val="80"/>
                <w:kern w:val="0"/>
                <w:sz w:val="21"/>
                <w:szCs w:val="21"/>
              </w:rPr>
              <w:t>县区及以上综合性荣誉</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rPr>
            </w:pPr>
            <w:r>
              <w:rPr>
                <w:rFonts w:hint="eastAsia" w:cs="宋体"/>
                <w:w w:val="80"/>
                <w:kern w:val="0"/>
                <w:szCs w:val="21"/>
              </w:rPr>
              <w:t>4分</w:t>
            </w:r>
          </w:p>
        </w:tc>
        <w:tc>
          <w:tcPr>
            <w:tcW w:w="1843" w:type="dxa"/>
            <w:vMerge w:val="continue"/>
            <w:tcBorders>
              <w:left w:val="single" w:color="auto" w:sz="4" w:space="0"/>
              <w:right w:val="single" w:color="auto" w:sz="4" w:space="0"/>
            </w:tcBorders>
            <w:vAlign w:val="center"/>
          </w:tcPr>
          <w:p>
            <w:pPr>
              <w:widowControl/>
              <w:snapToGrid w:val="0"/>
              <w:rPr>
                <w:rFonts w:hint="eastAsia" w:cs="宋体"/>
                <w:w w:val="80"/>
                <w:kern w:val="0"/>
                <w:szCs w:val="21"/>
              </w:rPr>
            </w:pPr>
          </w:p>
        </w:tc>
        <w:tc>
          <w:tcPr>
            <w:tcW w:w="1843" w:type="dxa"/>
            <w:vMerge w:val="continue"/>
            <w:tcBorders>
              <w:left w:val="single" w:color="auto" w:sz="4" w:space="0"/>
              <w:right w:val="single" w:color="auto" w:sz="4" w:space="0"/>
            </w:tcBorders>
            <w:vAlign w:val="center"/>
          </w:tcPr>
          <w:p>
            <w:pPr>
              <w:widowControl/>
              <w:snapToGrid w:val="0"/>
              <w:rPr>
                <w:rFonts w:hint="eastAsia" w:cs="宋体"/>
                <w:w w:val="80"/>
                <w:kern w:val="0"/>
                <w:szCs w:val="21"/>
              </w:rPr>
            </w:pPr>
          </w:p>
        </w:tc>
        <w:tc>
          <w:tcPr>
            <w:tcW w:w="683" w:type="dxa"/>
            <w:vMerge w:val="continue"/>
            <w:tcBorders>
              <w:left w:val="single" w:color="auto" w:sz="4" w:space="0"/>
              <w:right w:val="single" w:color="auto" w:sz="4" w:space="0"/>
            </w:tcBorders>
            <w:vAlign w:val="center"/>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14"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567"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hint="eastAsia" w:cs="宋体"/>
                <w:w w:val="80"/>
                <w:kern w:val="0"/>
                <w:sz w:val="21"/>
                <w:szCs w:val="21"/>
                <w:lang w:eastAsia="zh-CN"/>
              </w:rPr>
            </w:pPr>
            <w:r>
              <w:rPr>
                <w:rFonts w:hint="eastAsia" w:cs="宋体"/>
                <w:w w:val="80"/>
                <w:kern w:val="0"/>
                <w:sz w:val="21"/>
                <w:szCs w:val="21"/>
                <w:lang w:eastAsia="zh-CN"/>
              </w:rPr>
              <w:t>年度考核优秀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cs="宋体"/>
                <w:w w:val="80"/>
                <w:kern w:val="0"/>
                <w:szCs w:val="21"/>
                <w:lang w:val="en-US" w:eastAsia="zh-CN"/>
              </w:rPr>
            </w:pPr>
            <w:r>
              <w:rPr>
                <w:rFonts w:hint="eastAsia" w:cs="宋体"/>
                <w:w w:val="80"/>
                <w:kern w:val="0"/>
                <w:szCs w:val="21"/>
                <w:lang w:val="en-US" w:eastAsia="zh-CN"/>
              </w:rPr>
              <w:t>1分</w:t>
            </w:r>
          </w:p>
        </w:tc>
        <w:tc>
          <w:tcPr>
            <w:tcW w:w="1843" w:type="dxa"/>
            <w:vMerge w:val="continue"/>
            <w:tcBorders>
              <w:left w:val="single" w:color="auto" w:sz="4" w:space="0"/>
              <w:bottom w:val="single" w:color="auto" w:sz="4" w:space="0"/>
              <w:right w:val="single" w:color="auto" w:sz="4" w:space="0"/>
            </w:tcBorders>
            <w:vAlign w:val="center"/>
          </w:tcPr>
          <w:p>
            <w:pPr>
              <w:widowControl/>
              <w:snapToGrid w:val="0"/>
              <w:rPr>
                <w:rFonts w:hint="eastAsia" w:cs="宋体"/>
                <w:w w:val="80"/>
                <w:kern w:val="0"/>
                <w:szCs w:val="21"/>
              </w:rPr>
            </w:pPr>
          </w:p>
        </w:tc>
        <w:tc>
          <w:tcPr>
            <w:tcW w:w="1843" w:type="dxa"/>
            <w:vMerge w:val="continue"/>
            <w:tcBorders>
              <w:left w:val="single" w:color="auto" w:sz="4" w:space="0"/>
              <w:bottom w:val="single" w:color="auto" w:sz="4" w:space="0"/>
              <w:right w:val="single" w:color="auto" w:sz="4" w:space="0"/>
            </w:tcBorders>
            <w:vAlign w:val="center"/>
          </w:tcPr>
          <w:p>
            <w:pPr>
              <w:widowControl/>
              <w:snapToGrid w:val="0"/>
              <w:rPr>
                <w:rFonts w:hint="eastAsia" w:cs="宋体"/>
                <w:w w:val="80"/>
                <w:kern w:val="0"/>
                <w:szCs w:val="21"/>
              </w:rPr>
            </w:pPr>
          </w:p>
        </w:tc>
        <w:tc>
          <w:tcPr>
            <w:tcW w:w="683" w:type="dxa"/>
            <w:vMerge w:val="continue"/>
            <w:tcBorders>
              <w:left w:val="single" w:color="auto" w:sz="4" w:space="0"/>
              <w:bottom w:val="single" w:color="auto" w:sz="4" w:space="0"/>
              <w:right w:val="single" w:color="auto" w:sz="4" w:space="0"/>
            </w:tcBorders>
            <w:vAlign w:val="center"/>
          </w:tcPr>
          <w:p>
            <w:pPr>
              <w:widowControl/>
              <w:snapToGrid w:val="0"/>
              <w:rPr>
                <w:rFonts w:hint="eastAsia" w:cs="宋体"/>
                <w:w w:val="8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314"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cs="宋体"/>
                <w:w w:val="80"/>
                <w:kern w:val="0"/>
                <w:szCs w:val="21"/>
              </w:rPr>
            </w:pPr>
            <w:r>
              <w:rPr>
                <w:rFonts w:hint="eastAsia" w:cs="宋体"/>
                <w:w w:val="80"/>
                <w:kern w:val="0"/>
                <w:szCs w:val="21"/>
              </w:rPr>
              <w:t>总计得分</w:t>
            </w:r>
          </w:p>
        </w:tc>
        <w:tc>
          <w:tcPr>
            <w:tcW w:w="8338"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cs="宋体"/>
                <w:w w:val="80"/>
                <w:kern w:val="0"/>
                <w:szCs w:val="21"/>
              </w:rPr>
            </w:pPr>
          </w:p>
        </w:tc>
      </w:tr>
    </w:tbl>
    <w:p>
      <w:pPr>
        <w:widowControl/>
        <w:adjustRightInd w:val="0"/>
        <w:snapToGrid w:val="0"/>
        <w:spacing w:line="360" w:lineRule="auto"/>
        <w:rPr>
          <w:rFonts w:hint="default" w:ascii="宋体" w:hAnsi="宋体"/>
          <w:sz w:val="28"/>
          <w:szCs w:val="28"/>
          <w:lang w:val="en-US" w:eastAsia="zh-CN"/>
        </w:rPr>
      </w:pPr>
      <w:r>
        <w:rPr>
          <w:rFonts w:hint="eastAsia" w:ascii="宋体" w:hAnsi="宋体"/>
          <w:sz w:val="28"/>
          <w:szCs w:val="28"/>
          <w:lang w:eastAsia="zh-CN"/>
        </w:rPr>
        <w:t>审核人：</w:t>
      </w:r>
      <w:r>
        <w:rPr>
          <w:rFonts w:hint="eastAsia" w:ascii="宋体" w:hAnsi="宋体"/>
          <w:sz w:val="28"/>
          <w:szCs w:val="28"/>
          <w:lang w:val="en-US" w:eastAsia="zh-CN"/>
        </w:rPr>
        <w:t xml:space="preserve">               复核分数：            个人确认签字：</w:t>
      </w: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附2-1：常州市新北区圩塘中心小学管理岗位聘用条件</w:t>
      </w:r>
    </w:p>
    <w:tbl>
      <w:tblPr>
        <w:tblStyle w:val="5"/>
        <w:tblW w:w="0" w:type="auto"/>
        <w:tblInd w:w="0" w:type="dxa"/>
        <w:tblLayout w:type="fixed"/>
        <w:tblCellMar>
          <w:top w:w="15" w:type="dxa"/>
          <w:left w:w="15" w:type="dxa"/>
          <w:bottom w:w="15" w:type="dxa"/>
          <w:right w:w="15" w:type="dxa"/>
        </w:tblCellMar>
      </w:tblPr>
      <w:tblGrid>
        <w:gridCol w:w="540"/>
        <w:gridCol w:w="1185"/>
        <w:gridCol w:w="7952"/>
      </w:tblGrid>
      <w:tr>
        <w:trPr>
          <w:trHeight w:val="300" w:hRule="atLeast"/>
        </w:trPr>
        <w:tc>
          <w:tcPr>
            <w:tcW w:w="1725"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岗位名称</w:t>
            </w:r>
          </w:p>
        </w:tc>
        <w:tc>
          <w:tcPr>
            <w:tcW w:w="795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聘用条件</w:t>
            </w:r>
          </w:p>
        </w:tc>
      </w:tr>
      <w:tr>
        <w:tblPrEx>
          <w:tblCellMar>
            <w:top w:w="15" w:type="dxa"/>
            <w:left w:w="15" w:type="dxa"/>
            <w:bottom w:w="15" w:type="dxa"/>
            <w:right w:w="15" w:type="dxa"/>
          </w:tblCellMar>
        </w:tblPrEx>
        <w:trPr>
          <w:trHeight w:val="2175" w:hRule="atLeast"/>
        </w:trPr>
        <w:tc>
          <w:tcPr>
            <w:tcW w:w="1725"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八级职员(校长)</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九级职员(副校长)</w:t>
            </w:r>
          </w:p>
        </w:tc>
        <w:tc>
          <w:tcPr>
            <w:tcW w:w="795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1.遵守法律法规，坚持四项基本原则，自觉维护祖国统一和民族团结。</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2.品行端正，道德修养好；热爱教育事业，具有改革创新精神。</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3.具有履行职责所需要的专业知识和较强的组织管理能力。</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4.遵纪守法、廉洁自律；作风民主，具有团结协作精神。</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5.身心健康，能坚持正常工作。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6.近四年考核结果均在合格及以上。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7.具有大学专科毕业及以上学历，并具有小学高级教师资格。</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8.具有校长岗位培训合格证书。</w:t>
            </w:r>
          </w:p>
        </w:tc>
      </w:tr>
      <w:tr>
        <w:tblPrEx>
          <w:tblCellMar>
            <w:top w:w="15" w:type="dxa"/>
            <w:left w:w="15" w:type="dxa"/>
            <w:bottom w:w="15" w:type="dxa"/>
            <w:right w:w="15" w:type="dxa"/>
          </w:tblCellMar>
        </w:tblPrEx>
        <w:trPr>
          <w:trHeight w:val="1860" w:hRule="atLeast"/>
        </w:trPr>
        <w:tc>
          <w:tcPr>
            <w:tcW w:w="54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九级</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职员</w:t>
            </w:r>
          </w:p>
        </w:tc>
        <w:tc>
          <w:tcPr>
            <w:tcW w:w="11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教导处</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主任</w:t>
            </w:r>
          </w:p>
        </w:tc>
        <w:tc>
          <w:tcPr>
            <w:tcW w:w="795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1.具有教导处管理工作的经历，本科以上学历，具有小学高级教师以上职称。</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2.道德品质、思想作风、群众关系较好，在教师中有一定威信。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3具有一定的教学和教育工作的实践经验，受过教育管理专业的培训，有相当的教育理论知识，比较熟练地掌握教学、教育工作的基本规律。</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4.具有相当强的组织管理和观察分析教学，教育工作的能力。</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5.事业心、责任心强，教育思想端正，有创新精神，工作方法灵活。</w:t>
            </w:r>
          </w:p>
        </w:tc>
      </w:tr>
      <w:tr>
        <w:tblPrEx>
          <w:tblCellMar>
            <w:top w:w="15" w:type="dxa"/>
            <w:left w:w="15" w:type="dxa"/>
            <w:bottom w:w="15" w:type="dxa"/>
            <w:right w:w="15" w:type="dxa"/>
          </w:tblCellMar>
        </w:tblPrEx>
        <w:trPr>
          <w:trHeight w:val="165" w:hRule="atLeast"/>
        </w:trPr>
        <w:tc>
          <w:tcPr>
            <w:tcW w:w="54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spacing w:line="240" w:lineRule="auto"/>
              <w:rPr>
                <w:rFonts w:hint="eastAsia" w:ascii="宋体" w:hAnsi="宋体" w:eastAsia="宋体" w:cs="宋体"/>
                <w:sz w:val="18"/>
                <w:szCs w:val="18"/>
              </w:rPr>
            </w:pPr>
          </w:p>
        </w:tc>
        <w:tc>
          <w:tcPr>
            <w:tcW w:w="11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总务处</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主任</w:t>
            </w:r>
          </w:p>
        </w:tc>
        <w:tc>
          <w:tcPr>
            <w:tcW w:w="795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1.具有后勤工作经历，专科以上学历，具有小学高级教师以上职称。</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2.具有较强的服务意识，熟悉后勤管理规范与要求。</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3.具有一定的组织、指导、协调能力。</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4.工作主动、工作热情、作风严谨，能吃苦耐劳。</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5.师德表现优良，在师生中有很好的影响和形象。</w:t>
            </w:r>
          </w:p>
        </w:tc>
      </w:tr>
    </w:tbl>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附2-2：常州市新北区圩塘中心小学高级岗位聘用条件</w:t>
      </w:r>
    </w:p>
    <w:tbl>
      <w:tblPr>
        <w:tblStyle w:val="5"/>
        <w:tblW w:w="0" w:type="auto"/>
        <w:tblInd w:w="0" w:type="dxa"/>
        <w:tblLayout w:type="fixed"/>
        <w:tblCellMar>
          <w:top w:w="15" w:type="dxa"/>
          <w:left w:w="15" w:type="dxa"/>
          <w:bottom w:w="15" w:type="dxa"/>
          <w:right w:w="15" w:type="dxa"/>
        </w:tblCellMar>
      </w:tblPr>
      <w:tblGrid>
        <w:gridCol w:w="591"/>
        <w:gridCol w:w="4483"/>
        <w:gridCol w:w="4661"/>
      </w:tblGrid>
      <w:tr>
        <w:tblPrEx>
          <w:tblCellMar>
            <w:top w:w="15" w:type="dxa"/>
            <w:left w:w="15" w:type="dxa"/>
            <w:bottom w:w="15" w:type="dxa"/>
            <w:right w:w="15" w:type="dxa"/>
          </w:tblCellMar>
        </w:tblPrEx>
        <w:trPr>
          <w:trHeight w:val="165" w:hRule="atLeast"/>
        </w:trPr>
        <w:tc>
          <w:tcPr>
            <w:tcW w:w="59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spacing w:line="240" w:lineRule="auto"/>
              <w:rPr>
                <w:rFonts w:hint="eastAsia" w:ascii="宋体" w:hAnsi="宋体" w:eastAsia="宋体" w:cs="宋体"/>
                <w:sz w:val="18"/>
                <w:szCs w:val="18"/>
              </w:rPr>
            </w:pPr>
          </w:p>
        </w:tc>
        <w:tc>
          <w:tcPr>
            <w:tcW w:w="4483"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中小学高级五级岗位</w:t>
            </w:r>
          </w:p>
        </w:tc>
        <w:tc>
          <w:tcPr>
            <w:tcW w:w="466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中小学高级六级岗位</w:t>
            </w:r>
          </w:p>
        </w:tc>
      </w:tr>
      <w:tr>
        <w:tblPrEx>
          <w:tblCellMar>
            <w:top w:w="15" w:type="dxa"/>
            <w:left w:w="15" w:type="dxa"/>
            <w:bottom w:w="15" w:type="dxa"/>
            <w:right w:w="15" w:type="dxa"/>
          </w:tblCellMar>
        </w:tblPrEx>
        <w:trPr>
          <w:trHeight w:val="165" w:hRule="atLeast"/>
        </w:trPr>
        <w:tc>
          <w:tcPr>
            <w:tcW w:w="59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基本</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条件</w:t>
            </w:r>
          </w:p>
        </w:tc>
        <w:tc>
          <w:tcPr>
            <w:tcW w:w="448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(1)遵守国家法律和法规(2)模范遵守师德规范，为人师表(3)具备所需的专业、能力或技能条件(4)具备适应岗位要求的身体条件(5)任现职期间，年度考核均在合格(称职)以上。</w:t>
            </w:r>
          </w:p>
        </w:tc>
        <w:tc>
          <w:tcPr>
            <w:tcW w:w="4661"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(1)遵守国家法律和法规(2)模范遵守师德规范，为人师表(3)具备所需的专业、能力或技能条件(4)具备适应岗位要求的身体条件(5)任现职期间，年度考核均在合格(称职)以上。</w:t>
            </w:r>
          </w:p>
        </w:tc>
      </w:tr>
      <w:tr>
        <w:tblPrEx>
          <w:tblCellMar>
            <w:top w:w="15" w:type="dxa"/>
            <w:left w:w="15" w:type="dxa"/>
            <w:bottom w:w="15" w:type="dxa"/>
            <w:right w:w="15" w:type="dxa"/>
          </w:tblCellMar>
        </w:tblPrEx>
        <w:trPr>
          <w:trHeight w:val="165" w:hRule="atLeast"/>
        </w:trPr>
        <w:tc>
          <w:tcPr>
            <w:tcW w:w="59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学历</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资历</w:t>
            </w:r>
          </w:p>
        </w:tc>
        <w:tc>
          <w:tcPr>
            <w:tcW w:w="448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取得中小学高级教师资格，受聘六级岗位4年以上。</w:t>
            </w:r>
          </w:p>
        </w:tc>
        <w:tc>
          <w:tcPr>
            <w:tcW w:w="4661"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取得中小学高级教师资格，受聘七级岗位4年以上。</w:t>
            </w:r>
          </w:p>
        </w:tc>
      </w:tr>
      <w:tr>
        <w:tblPrEx>
          <w:tblCellMar>
            <w:top w:w="15" w:type="dxa"/>
            <w:left w:w="15" w:type="dxa"/>
            <w:bottom w:w="15" w:type="dxa"/>
            <w:right w:w="15" w:type="dxa"/>
          </w:tblCellMar>
        </w:tblPrEx>
        <w:trPr>
          <w:trHeight w:val="165" w:hRule="atLeast"/>
        </w:trPr>
        <w:tc>
          <w:tcPr>
            <w:tcW w:w="59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教育</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要求</w:t>
            </w:r>
          </w:p>
        </w:tc>
        <w:tc>
          <w:tcPr>
            <w:tcW w:w="448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教书育人成绩突出，具有丰富的班主任、学生管理工作经验。从教以来担任班主任、教研组长、年级组长、中层及以上干部累计7年及以上或担任过课外活动小组指导教师工作累计10年及以上。关心爱护学生，善于针对学生的年龄特征和思想实际。做深入细致的思想工作，在教育过程中能以高尚的师德、严谨的学风教育影响学生，注重培养学生的创新精神和实践能力。帮助学生提高综合素质。(2)任现职以来，所带班级、学生、课外活动小组获得过辖市、区级及以上教育主管部门表彰奖励，或本人因教育成绩突出受到过辖市、区级及以上综合表彰奖励。</w:t>
            </w:r>
          </w:p>
        </w:tc>
        <w:tc>
          <w:tcPr>
            <w:tcW w:w="4661"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教书育人成绩突出，具有丰富的班主任、学生管理工作经验。从教以来担任班主任、教研组长、年级组长、中层及以上干部累计6年及以上或担任过课外活动小组指导教师工作累计8年及以上。任教班级满意度较高(任教小学三年级及其以下年级不作学生满意度测评)。</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(2)任现职以来，所带班级、学生、课外活动小组获得过辖市、区级及以上教育主管部门表彰奖励，或个人获行政“嘉奖”奖励1次或获校级以上表彰2次以上。</w:t>
            </w:r>
          </w:p>
        </w:tc>
      </w:tr>
      <w:tr>
        <w:tblPrEx>
          <w:tblCellMar>
            <w:top w:w="15" w:type="dxa"/>
            <w:left w:w="15" w:type="dxa"/>
            <w:bottom w:w="15" w:type="dxa"/>
            <w:right w:w="15" w:type="dxa"/>
          </w:tblCellMar>
        </w:tblPrEx>
        <w:trPr>
          <w:trHeight w:val="165" w:hRule="atLeast"/>
        </w:trPr>
        <w:tc>
          <w:tcPr>
            <w:tcW w:w="59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教学</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要求</w:t>
            </w:r>
          </w:p>
        </w:tc>
        <w:tc>
          <w:tcPr>
            <w:tcW w:w="448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具有系统而扎实的专业理论知识和优良的学科素养，系统掌握教育学、心理学和本学科教材法的基础理论知识，教育教学观念正确，教学态度认真严谨，教学实践经验丰富，能根据课程改革目标、学科特点，对本学科、课程的教育教学方法进行探索改革，积极开发地方或校本课程并取得较好效果。能胜任本学科课程各年级的教学工作，能按照新课改要求，为学生开设相应的必修、选修课程和校本课程，能独立指导学生开展综合实践活动等。</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任教以来，满工作量工作(因课程计划、学校性质、规模等原因课时量偏少，任课教师应有其他与教学有关的工作量作为补充)。校长、副校长、中层干部任课时数分别须完成专任教师规定教学工作量的1/4、1/3、1/2。</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教学成绩显著，减负增效工作效果明显，胜任循环教学，学生、家长满意度高。任现职以来，在辖市、区级及以上范围开设教学研究课或学科讲座不少于1次，并获得好评；或获得辖市、区级及以上优质课或教学基本功竞赛二等奖至少一次。</w:t>
            </w:r>
          </w:p>
        </w:tc>
        <w:tc>
          <w:tcPr>
            <w:tcW w:w="4661"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具有系统而扎实的专业理论知识和优良的学科素养，对本学科、课程的教育教学方法进行探索改革，积极开发地方或校本课程，并取得较好效果。能胜任本学科课程各年级的教学工作，能按照新课改要求，为学生开设相应的必修、选修课程和校本课程，能独立指导学生开展综合实践活动等。</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任教以来，满工作量工作(因课程计划、学校性质、规模等原因课时量偏少，任课教师应有其他与教学有关的工作量作为补充)。校长、副校长、中层干部任课时数分别须完成专任教师规定教学工作量的1/4、1/3、1/2。</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教学成绩显著，减负增效工作效果明显，胜任循环教学，学生、家长满意度高。任现职以来，在学校开设公开课、示范课或学科讲座不少于3次，并获得好评(课堂教学获良及以上)；或获得校级及以上评优课或教学基本功竞赛二等奖及以上。</w:t>
            </w:r>
          </w:p>
        </w:tc>
      </w:tr>
      <w:tr>
        <w:tblPrEx>
          <w:tblCellMar>
            <w:top w:w="15" w:type="dxa"/>
            <w:left w:w="15" w:type="dxa"/>
            <w:bottom w:w="15" w:type="dxa"/>
            <w:right w:w="15" w:type="dxa"/>
          </w:tblCellMar>
        </w:tblPrEx>
        <w:trPr>
          <w:trHeight w:val="165" w:hRule="atLeast"/>
        </w:trPr>
        <w:tc>
          <w:tcPr>
            <w:tcW w:w="59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教科研工作要求</w:t>
            </w:r>
          </w:p>
        </w:tc>
        <w:tc>
          <w:tcPr>
            <w:tcW w:w="448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具有较强的创新意识和教研科研能力，掌握课程改革和教育发展的最新动态；积极参与专业建设、学科建设、课程改革和实验室建设并取得显著成绩。且任现职以来，必须具备下列条件4和1至3条中的一条。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(1)正式出版过专著或译著(本人承担不少于四分之一)</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(2)在市级及以上公开刊物上独立或作为第一作者发表高水平、有创见的本专业教育教学研究论文或学术论文2篇以上。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(3)参加省级及以上教育主管部门组织编写的教学参考资料，本人参编2万字以上。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(4)任现职以来，主持或作为课题组成员参加过辖市、区级及以上教研科研课题1项以上，并通过成果鉴定或已完成准予结题。</w:t>
            </w:r>
          </w:p>
        </w:tc>
        <w:tc>
          <w:tcPr>
            <w:tcW w:w="4661"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具有较强的创新意识和教研科研能力，掌握课程改革和教育发展的最新动态；积极参与专业建设、学科建设、课程改革和实验室建设并取得显著成绩。且任现职以来，必须具备下列条件4和1至3条中的一条。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(1)正式出版过专著或译著(本人承担不少于四分之一)</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(2)在市级及以上公开刊物上独立或作为第一作者发表(或获奖)高水平、有创见的本专业教育教学研究论文或学术论文2篇</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(3)参加省级教育主管部门组织编写的教学参考资料，本人参编2万字以上。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(4)任现职以来，主持或作为课题组成员参加过辖市、区级及以上教研科研课题1项以上，并通过成果鉴定或已完成准予结题。</w:t>
            </w:r>
          </w:p>
        </w:tc>
      </w:tr>
      <w:tr>
        <w:tblPrEx>
          <w:tblCellMar>
            <w:top w:w="15" w:type="dxa"/>
            <w:left w:w="15" w:type="dxa"/>
            <w:bottom w:w="15" w:type="dxa"/>
            <w:right w:w="15" w:type="dxa"/>
          </w:tblCellMar>
        </w:tblPrEx>
        <w:trPr>
          <w:trHeight w:val="1890" w:hRule="atLeast"/>
        </w:trPr>
        <w:tc>
          <w:tcPr>
            <w:tcW w:w="59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专业示范要求</w:t>
            </w:r>
          </w:p>
        </w:tc>
        <w:tc>
          <w:tcPr>
            <w:tcW w:w="448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具有指导本学科教师教学和科研的能力，在培养、提高教师的业务水平和教育教学研究能力方面有一定成绩，任现职以来，有组织、有计划地指导过3名以上的青年教师，被指导对象在师德修养、教育教学教科研能力方面取得显著提升。</w:t>
            </w:r>
          </w:p>
        </w:tc>
        <w:tc>
          <w:tcPr>
            <w:tcW w:w="4661"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具有指导本学科教师教学和科研的能力，在培养、提高教师的业务水平和教育教学研究能力方面有一定成绩，任现职以来，有组织、有计划地指导过2名以上的青年教师，被指导对象在师德修养、教育教学教科研能力方面取得显著提升。</w:t>
            </w:r>
          </w:p>
        </w:tc>
      </w:tr>
      <w:tr>
        <w:tblPrEx>
          <w:tblCellMar>
            <w:top w:w="15" w:type="dxa"/>
            <w:left w:w="15" w:type="dxa"/>
            <w:bottom w:w="15" w:type="dxa"/>
            <w:right w:w="15" w:type="dxa"/>
          </w:tblCellMar>
        </w:tblPrEx>
        <w:trPr>
          <w:trHeight w:val="615" w:hRule="atLeast"/>
        </w:trPr>
        <w:tc>
          <w:tcPr>
            <w:tcW w:w="59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加权条件</w:t>
            </w:r>
          </w:p>
        </w:tc>
        <w:tc>
          <w:tcPr>
            <w:tcW w:w="448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男年满55周岁，女满50周岁者，如有岗位空缺，可优先晋级。</w:t>
            </w:r>
          </w:p>
        </w:tc>
        <w:tc>
          <w:tcPr>
            <w:tcW w:w="4661"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男年满55周岁，女满50周岁者，如有岗位空缺，可优先晋级。</w:t>
            </w:r>
          </w:p>
        </w:tc>
      </w:tr>
    </w:tbl>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附件2-3：常州市新北区圩塘中心小学中级岗位聘用条件</w:t>
      </w:r>
    </w:p>
    <w:tbl>
      <w:tblPr>
        <w:tblStyle w:val="5"/>
        <w:tblW w:w="0" w:type="auto"/>
        <w:tblInd w:w="0" w:type="dxa"/>
        <w:tblLayout w:type="fixed"/>
        <w:tblCellMar>
          <w:top w:w="15" w:type="dxa"/>
          <w:left w:w="15" w:type="dxa"/>
          <w:bottom w:w="15" w:type="dxa"/>
          <w:right w:w="15" w:type="dxa"/>
        </w:tblCellMar>
      </w:tblPr>
      <w:tblGrid>
        <w:gridCol w:w="675"/>
        <w:gridCol w:w="4502"/>
        <w:gridCol w:w="4558"/>
      </w:tblGrid>
      <w:tr>
        <w:tblPrEx>
          <w:tblCellMar>
            <w:top w:w="15" w:type="dxa"/>
            <w:left w:w="15" w:type="dxa"/>
            <w:bottom w:w="15" w:type="dxa"/>
            <w:right w:w="15" w:type="dxa"/>
          </w:tblCellMar>
        </w:tblPrEx>
        <w:trPr>
          <w:trHeight w:val="150" w:hRule="atLeast"/>
        </w:trPr>
        <w:tc>
          <w:tcPr>
            <w:tcW w:w="67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spacing w:line="240" w:lineRule="auto"/>
              <w:rPr>
                <w:rFonts w:hint="eastAsia" w:ascii="宋体" w:hAnsi="宋体" w:eastAsia="宋体" w:cs="宋体"/>
                <w:sz w:val="18"/>
                <w:szCs w:val="18"/>
              </w:rPr>
            </w:pPr>
          </w:p>
        </w:tc>
        <w:tc>
          <w:tcPr>
            <w:tcW w:w="450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中小学中级八级岗位</w:t>
            </w:r>
          </w:p>
        </w:tc>
        <w:tc>
          <w:tcPr>
            <w:tcW w:w="4558"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中小学中级九级岗位</w:t>
            </w:r>
          </w:p>
        </w:tc>
      </w:tr>
      <w:tr>
        <w:tblPrEx>
          <w:tblCellMar>
            <w:top w:w="15" w:type="dxa"/>
            <w:left w:w="15" w:type="dxa"/>
            <w:bottom w:w="15" w:type="dxa"/>
            <w:right w:w="15" w:type="dxa"/>
          </w:tblCellMar>
        </w:tblPrEx>
        <w:trPr>
          <w:trHeight w:val="150" w:hRule="atLeast"/>
        </w:trPr>
        <w:tc>
          <w:tcPr>
            <w:tcW w:w="6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基本</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条件</w:t>
            </w:r>
          </w:p>
        </w:tc>
        <w:tc>
          <w:tcPr>
            <w:tcW w:w="450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(1)遵守国家法律和法规；(2)模范遵守师德规范，为人师表；(3)具备所需的专业、能力或技能条件；(4)具备适应岗位要求的身体条件；(5)任现职期间，年度考核均在合格(称职)以上。</w:t>
            </w:r>
          </w:p>
        </w:tc>
        <w:tc>
          <w:tcPr>
            <w:tcW w:w="4558"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(1)遵守国家法律和法规；(2)模范遵守师德规范，为人师表；(3)具备所需的专业、能力或技能条件；(4)具备适应岗位要求的身体条件；(5)任现职期间，年度考核均在合格(称职)以上。</w:t>
            </w:r>
          </w:p>
        </w:tc>
      </w:tr>
      <w:tr>
        <w:tblPrEx>
          <w:tblCellMar>
            <w:top w:w="15" w:type="dxa"/>
            <w:left w:w="15" w:type="dxa"/>
            <w:bottom w:w="15" w:type="dxa"/>
            <w:right w:w="15" w:type="dxa"/>
          </w:tblCellMar>
        </w:tblPrEx>
        <w:trPr>
          <w:trHeight w:val="150" w:hRule="atLeast"/>
        </w:trPr>
        <w:tc>
          <w:tcPr>
            <w:tcW w:w="6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学历</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资历</w:t>
            </w:r>
          </w:p>
        </w:tc>
        <w:tc>
          <w:tcPr>
            <w:tcW w:w="450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取得中小学中级教师资格，受聘九级岗位3年及以上。</w:t>
            </w:r>
          </w:p>
        </w:tc>
        <w:tc>
          <w:tcPr>
            <w:tcW w:w="4558"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取得中小学中级教师资格，受聘十级岗位3年及以上。</w:t>
            </w:r>
          </w:p>
        </w:tc>
      </w:tr>
      <w:tr>
        <w:tblPrEx>
          <w:tblCellMar>
            <w:top w:w="15" w:type="dxa"/>
            <w:left w:w="15" w:type="dxa"/>
            <w:bottom w:w="15" w:type="dxa"/>
            <w:right w:w="15" w:type="dxa"/>
          </w:tblCellMar>
        </w:tblPrEx>
        <w:trPr>
          <w:trHeight w:val="150" w:hRule="atLeast"/>
        </w:trPr>
        <w:tc>
          <w:tcPr>
            <w:tcW w:w="6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教育</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要求</w:t>
            </w:r>
          </w:p>
        </w:tc>
        <w:tc>
          <w:tcPr>
            <w:tcW w:w="450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同时符合下列各条：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 从教以来担任班主任、少先队辅导员、课外兴趣小组指导教师累计7年及以上(受聘十级岗位以来不少于2年)，或本人已担任年级组长、备课组长、教研组长及以上领导工作累计5年及以上。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(2)所指导的学生在辖市、区级及以上教育行政部门组织的相关教育类竞赛、活动中获奖；或所带班级(团队)、兴趣小组获校级及以上先进称号；或本人因教育成绩突出受到校级及以上表彰奖励；</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(3)所教班学生满意度(或学生家长满意度)测评满意率较高。</w:t>
            </w:r>
          </w:p>
        </w:tc>
        <w:tc>
          <w:tcPr>
            <w:tcW w:w="4558"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同时符合下列各条：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 从教以来担任班主任、少先队辅导员、课外兴趣小组指导教师累计6年及以上(任现职以来不少于1年)。</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(2)所指导的学生在辖市、区级及以上教育行政部门组织的相关教育类竞赛、活动中获奖；或所带班级(团队)、兴趣小组获校级及以上先进称号；或本人因教育成绩突出受到校级及以上表彰奖励；</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(3)所教班学生满意度(或学生家长满意度)测评满意率较高。</w:t>
            </w:r>
          </w:p>
        </w:tc>
      </w:tr>
      <w:tr>
        <w:tblPrEx>
          <w:tblCellMar>
            <w:top w:w="15" w:type="dxa"/>
            <w:left w:w="15" w:type="dxa"/>
            <w:bottom w:w="15" w:type="dxa"/>
            <w:right w:w="15" w:type="dxa"/>
          </w:tblCellMar>
        </w:tblPrEx>
        <w:trPr>
          <w:trHeight w:val="3960" w:hRule="atLeast"/>
        </w:trPr>
        <w:tc>
          <w:tcPr>
            <w:tcW w:w="6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教学</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要求</w:t>
            </w:r>
          </w:p>
        </w:tc>
        <w:tc>
          <w:tcPr>
            <w:tcW w:w="450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同时符合下列各条：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(1)从事低、中、高某—学段循环教学工作，或语数英三科教师担任过毕业班教学工作2年。</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(2)满工作量。完成学校教导处安排的课务及视为满工作量；校长、副校长、中层干部任课时数应分别不低于教师的1/4、1/3、1/2。其他相关人员要符合相关规定；</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(3)任现职以来在校级及以上评优课一等奖1次或二等奖2次，或获市“教坛新秀”、“教学能手”、区骨干及以上称号。</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(4)完成国家规定的继续教育学时数。</w:t>
            </w:r>
          </w:p>
        </w:tc>
        <w:tc>
          <w:tcPr>
            <w:tcW w:w="4558"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同时符合下列各条：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(1)从事低、中、高某—学段循环教学工作，或语数英三科教师担任过毕业班教学工作2年。</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(2)满工作量。完成学校教导处安排的课务及视为满工作量；校长、副校长、中层干部任课时数应分别不低于教师的1/4、1/3、1/2。其他相关人员要符合相关规定。</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(3)任现职以来在校级及以上评优课一等奖1次或二等奖2次，或获市“教坛新秀”、“教学能手”、区骨干及以上称号；或在校课堂教学调研中获良及以上。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(4)完成国家规定的继续教育学时数。</w:t>
            </w:r>
          </w:p>
        </w:tc>
      </w:tr>
      <w:tr>
        <w:tblPrEx>
          <w:tblCellMar>
            <w:top w:w="15" w:type="dxa"/>
            <w:left w:w="15" w:type="dxa"/>
            <w:bottom w:w="15" w:type="dxa"/>
            <w:right w:w="15" w:type="dxa"/>
          </w:tblCellMar>
        </w:tblPrEx>
        <w:trPr>
          <w:trHeight w:val="3555" w:hRule="atLeast"/>
        </w:trPr>
        <w:tc>
          <w:tcPr>
            <w:tcW w:w="6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教科研工作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要求</w:t>
            </w:r>
          </w:p>
        </w:tc>
        <w:tc>
          <w:tcPr>
            <w:tcW w:w="450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同时符合下列各条：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(1)担任校级课题研究组长，撰写研究报告并经鉴定结题；或担任市、区级课题研究组成员并承担具体研究任务，有过阶段研究小结并有鉴定意见或正式发表。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受聘十级岗位以来发表教育教学论文：市级刊物上不少于2篇；或市二等奖以上论文2篇；或区一等奖以上论文2篇；或校级一等奖以上论文3篇；或本人撰写的1000字以上教学案例评析4篇；或能根据课程改革和学校需要，积极参与开发校本课程，有相应成果。</w:t>
            </w:r>
          </w:p>
        </w:tc>
        <w:tc>
          <w:tcPr>
            <w:tcW w:w="4558"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同时符合下列各条：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(1)担任校级课题研究组长，或作为核心成员参与研究，有阶段研究小结并有鉴定意见或有论文正式发表。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任现职以来发表教育教学论文：市级刊物上不少于1篇；或市二等奖以上论文1篇；或区一等奖以上论文1篇；或校级一等奖以上论文2篇；或本人撰写的1000字以上教学案例评析3篇；或能根据课程改革和学校需要，积极参与开发校本课程。</w:t>
            </w:r>
          </w:p>
        </w:tc>
      </w:tr>
      <w:tr>
        <w:tblPrEx>
          <w:tblCellMar>
            <w:top w:w="15" w:type="dxa"/>
            <w:left w:w="15" w:type="dxa"/>
            <w:bottom w:w="15" w:type="dxa"/>
            <w:right w:w="15" w:type="dxa"/>
          </w:tblCellMar>
        </w:tblPrEx>
        <w:trPr>
          <w:trHeight w:val="480" w:hRule="atLeast"/>
        </w:trPr>
        <w:tc>
          <w:tcPr>
            <w:tcW w:w="6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专业</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示范</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要求</w:t>
            </w:r>
          </w:p>
        </w:tc>
        <w:tc>
          <w:tcPr>
            <w:tcW w:w="450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受聘十级岗位以来指导1名青年教师，有师徒合同或其它形式能反映指导过程的详实材料，所指导教师在有关教育教学研究、评比、竞赛中获校级及以上表彰奖励；或校级以上范围作过教材分析、专题评课或教育教学讲座、质量较高、反映较好。</w:t>
            </w:r>
          </w:p>
        </w:tc>
        <w:tc>
          <w:tcPr>
            <w:tcW w:w="4558"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现职以来指导1名青年教师，有师徒合同或其它形式能反映指导过程的详实材料，所指导教师在有关教育教学研究、评比、竞赛中获校级及以上表彰奖励；或校级以上范围作过教材分析、专题评课或教育教学讲座、质量较高、反映较好。</w:t>
            </w:r>
          </w:p>
        </w:tc>
      </w:tr>
      <w:tr>
        <w:tblPrEx>
          <w:tblCellMar>
            <w:top w:w="15" w:type="dxa"/>
            <w:left w:w="15" w:type="dxa"/>
            <w:bottom w:w="15" w:type="dxa"/>
            <w:right w:w="15" w:type="dxa"/>
          </w:tblCellMar>
        </w:tblPrEx>
        <w:trPr>
          <w:trHeight w:val="540" w:hRule="atLeast"/>
        </w:trPr>
        <w:tc>
          <w:tcPr>
            <w:tcW w:w="6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加权条件</w:t>
            </w:r>
          </w:p>
        </w:tc>
        <w:tc>
          <w:tcPr>
            <w:tcW w:w="450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男年满55周岁，女满50周岁者，如有岗位空缺，可优先晋级。</w:t>
            </w:r>
          </w:p>
        </w:tc>
        <w:tc>
          <w:tcPr>
            <w:tcW w:w="4558"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男年满55周岁，女满50周岁者，如有岗位空缺，可优先晋级。</w:t>
            </w:r>
          </w:p>
        </w:tc>
      </w:tr>
    </w:tbl>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附2-4：常州市新北区圩塘中心小学初级岗位聘用条件</w:t>
      </w:r>
    </w:p>
    <w:tbl>
      <w:tblPr>
        <w:tblStyle w:val="5"/>
        <w:tblW w:w="0" w:type="auto"/>
        <w:tblInd w:w="0" w:type="dxa"/>
        <w:tblLayout w:type="fixed"/>
        <w:tblCellMar>
          <w:top w:w="15" w:type="dxa"/>
          <w:left w:w="15" w:type="dxa"/>
          <w:bottom w:w="15" w:type="dxa"/>
          <w:right w:w="15" w:type="dxa"/>
        </w:tblCellMar>
      </w:tblPr>
      <w:tblGrid>
        <w:gridCol w:w="1474"/>
        <w:gridCol w:w="8273"/>
      </w:tblGrid>
      <w:tr>
        <w:tblPrEx>
          <w:tblCellMar>
            <w:top w:w="15" w:type="dxa"/>
            <w:left w:w="15" w:type="dxa"/>
            <w:bottom w:w="15" w:type="dxa"/>
            <w:right w:w="15" w:type="dxa"/>
          </w:tblCellMar>
        </w:tblPrEx>
        <w:trPr>
          <w:trHeight w:val="300" w:hRule="atLeast"/>
        </w:trPr>
        <w:tc>
          <w:tcPr>
            <w:tcW w:w="147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spacing w:line="240" w:lineRule="auto"/>
              <w:rPr>
                <w:rFonts w:hint="eastAsia" w:ascii="宋体" w:hAnsi="宋体" w:eastAsia="宋体" w:cs="宋体"/>
                <w:sz w:val="18"/>
                <w:szCs w:val="18"/>
              </w:rPr>
            </w:pPr>
          </w:p>
        </w:tc>
        <w:tc>
          <w:tcPr>
            <w:tcW w:w="8273"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中小学初级十一级岗位</w:t>
            </w:r>
          </w:p>
        </w:tc>
      </w:tr>
      <w:tr>
        <w:tblPrEx>
          <w:tblCellMar>
            <w:top w:w="15" w:type="dxa"/>
            <w:left w:w="15" w:type="dxa"/>
            <w:bottom w:w="15" w:type="dxa"/>
            <w:right w:w="15" w:type="dxa"/>
          </w:tblCellMar>
        </w:tblPrEx>
        <w:trPr>
          <w:trHeight w:val="705" w:hRule="atLeast"/>
        </w:trPr>
        <w:tc>
          <w:tcPr>
            <w:tcW w:w="147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基 本</w:t>
            </w:r>
            <w:r>
              <w:rPr>
                <w:rFonts w:hint="eastAsia" w:cs="宋体"/>
                <w:sz w:val="18"/>
                <w:szCs w:val="18"/>
                <w:lang w:val="en-US" w:eastAsia="zh-CN"/>
              </w:rPr>
              <w:t xml:space="preserve"> </w:t>
            </w:r>
            <w:r>
              <w:rPr>
                <w:rFonts w:hint="eastAsia" w:ascii="宋体" w:hAnsi="宋体" w:eastAsia="宋体" w:cs="宋体"/>
                <w:sz w:val="18"/>
                <w:szCs w:val="18"/>
              </w:rPr>
              <w:t>条 件</w:t>
            </w:r>
          </w:p>
        </w:tc>
        <w:tc>
          <w:tcPr>
            <w:tcW w:w="827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(1)遵守国家法律和法规；(2)模范遵守师德规范，为人师表；(3)具备所需的专业、能力或技能条件；(4)具备适应岗位要求的身体条件；(5)任现职期间，年度考核均在合格(称职)以上。</w:t>
            </w:r>
          </w:p>
        </w:tc>
      </w:tr>
      <w:tr>
        <w:tblPrEx>
          <w:tblCellMar>
            <w:top w:w="15" w:type="dxa"/>
            <w:left w:w="15" w:type="dxa"/>
            <w:bottom w:w="15" w:type="dxa"/>
            <w:right w:w="15" w:type="dxa"/>
          </w:tblCellMar>
        </w:tblPrEx>
        <w:trPr>
          <w:trHeight w:val="615" w:hRule="atLeast"/>
        </w:trPr>
        <w:tc>
          <w:tcPr>
            <w:tcW w:w="147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学 历</w:t>
            </w:r>
            <w:r>
              <w:rPr>
                <w:rFonts w:hint="eastAsia" w:cs="宋体"/>
                <w:sz w:val="18"/>
                <w:szCs w:val="18"/>
                <w:lang w:val="en-US" w:eastAsia="zh-CN"/>
              </w:rPr>
              <w:t xml:space="preserve">  </w:t>
            </w:r>
            <w:r>
              <w:rPr>
                <w:rFonts w:hint="eastAsia" w:ascii="宋体" w:hAnsi="宋体" w:eastAsia="宋体" w:cs="宋体"/>
                <w:sz w:val="18"/>
                <w:szCs w:val="18"/>
              </w:rPr>
              <w:t>资 历</w:t>
            </w:r>
          </w:p>
        </w:tc>
        <w:tc>
          <w:tcPr>
            <w:tcW w:w="827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取得中小学初级教师资格，并受聘十二级岗位2年以上。</w:t>
            </w:r>
          </w:p>
        </w:tc>
      </w:tr>
      <w:tr>
        <w:tblPrEx>
          <w:tblCellMar>
            <w:top w:w="15" w:type="dxa"/>
            <w:left w:w="15" w:type="dxa"/>
            <w:bottom w:w="15" w:type="dxa"/>
            <w:right w:w="15" w:type="dxa"/>
          </w:tblCellMar>
        </w:tblPrEx>
        <w:trPr>
          <w:trHeight w:val="1650" w:hRule="atLeast"/>
        </w:trPr>
        <w:tc>
          <w:tcPr>
            <w:tcW w:w="147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教育工作要求</w:t>
            </w:r>
          </w:p>
        </w:tc>
        <w:tc>
          <w:tcPr>
            <w:tcW w:w="827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同时持合下列各条：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 从教以来担任班主任、少先队辅导员、课外兴趣小组指导教师累计3年及以上。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所指导的学生在学校组织的教育类竞赛、活动中获奖；或所带班级(团队)、兴趣小组获校级及以上先进称号；或本人因教育成绩突出受到校级及以上表彰奖励；或在转化后进生方面有显著成效；或在学生工作方面形成特色。</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(3)所教班学生满意度(或学生家长满意度)测评满意率较高。</w:t>
            </w:r>
          </w:p>
        </w:tc>
      </w:tr>
      <w:tr>
        <w:tblPrEx>
          <w:tblCellMar>
            <w:top w:w="15" w:type="dxa"/>
            <w:left w:w="15" w:type="dxa"/>
            <w:bottom w:w="15" w:type="dxa"/>
            <w:right w:w="15" w:type="dxa"/>
          </w:tblCellMar>
        </w:tblPrEx>
        <w:trPr>
          <w:trHeight w:val="1620" w:hRule="atLeast"/>
        </w:trPr>
        <w:tc>
          <w:tcPr>
            <w:tcW w:w="147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教学工作要求</w:t>
            </w:r>
          </w:p>
        </w:tc>
        <w:tc>
          <w:tcPr>
            <w:tcW w:w="827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同时符合下列各条：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 满工作量。完成学校教导处安排的课务及视为满工作量；校长、副校长、中层干部任课时数应分别不低于教师的1/4、1/3、1/2。其他相关人员要符合相关规定。</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 任现职以来在校级至少上过3次公开课，并在校课堂教学调研中获良及以上；或获校级评优课二等奖以上1次；或获“教坛新秀”称号。</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(3)完成国家规定的继续教育学时数。</w:t>
            </w:r>
          </w:p>
        </w:tc>
      </w:tr>
      <w:tr>
        <w:tblPrEx>
          <w:tblCellMar>
            <w:top w:w="15" w:type="dxa"/>
            <w:left w:w="15" w:type="dxa"/>
            <w:bottom w:w="15" w:type="dxa"/>
            <w:right w:w="15" w:type="dxa"/>
          </w:tblCellMar>
        </w:tblPrEx>
        <w:trPr>
          <w:trHeight w:val="615" w:hRule="atLeast"/>
        </w:trPr>
        <w:tc>
          <w:tcPr>
            <w:tcW w:w="147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教科研工作要求</w:t>
            </w:r>
          </w:p>
        </w:tc>
        <w:tc>
          <w:tcPr>
            <w:tcW w:w="827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(1)参与校级及以上课题研究。</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(2)在校级论文比赛中获得过一等奖奖项2次。</w:t>
            </w:r>
          </w:p>
        </w:tc>
      </w:tr>
      <w:tr>
        <w:tblPrEx>
          <w:tblCellMar>
            <w:top w:w="15" w:type="dxa"/>
            <w:left w:w="15" w:type="dxa"/>
            <w:bottom w:w="15" w:type="dxa"/>
            <w:right w:w="15" w:type="dxa"/>
          </w:tblCellMar>
        </w:tblPrEx>
        <w:trPr>
          <w:trHeight w:val="615" w:hRule="atLeast"/>
        </w:trPr>
        <w:tc>
          <w:tcPr>
            <w:tcW w:w="147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加权条件</w:t>
            </w:r>
          </w:p>
        </w:tc>
        <w:tc>
          <w:tcPr>
            <w:tcW w:w="827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 </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男年满55周岁，女满50周岁者，如有岗位空缺，可优先晋级。</w:t>
            </w:r>
          </w:p>
        </w:tc>
      </w:tr>
    </w:tbl>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附3-1:圩塘中心小学管理（校长）岗位说明书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689"/>
        <w:gridCol w:w="1631"/>
        <w:gridCol w:w="2336"/>
        <w:gridCol w:w="2321"/>
        <w:gridCol w:w="2770"/>
      </w:tblGrid>
      <w:tr>
        <w:tblPrEx>
          <w:tblCellMar>
            <w:top w:w="15" w:type="dxa"/>
            <w:left w:w="15" w:type="dxa"/>
            <w:bottom w:w="15" w:type="dxa"/>
            <w:right w:w="15" w:type="dxa"/>
          </w:tblCellMar>
        </w:tblPrEx>
        <w:trPr>
          <w:trHeight w:val="240" w:hRule="atLeast"/>
        </w:trPr>
        <w:tc>
          <w:tcPr>
            <w:tcW w:w="2320"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7427"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spacing w:line="240" w:lineRule="auto"/>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240" w:hRule="atLeast"/>
        </w:trPr>
        <w:tc>
          <w:tcPr>
            <w:tcW w:w="2320"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336"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校长、书记</w:t>
            </w:r>
          </w:p>
        </w:tc>
        <w:tc>
          <w:tcPr>
            <w:tcW w:w="232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277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管理</w:t>
            </w:r>
          </w:p>
        </w:tc>
      </w:tr>
      <w:tr>
        <w:tblPrEx>
          <w:tblCellMar>
            <w:top w:w="15" w:type="dxa"/>
            <w:left w:w="15" w:type="dxa"/>
            <w:bottom w:w="15" w:type="dxa"/>
            <w:right w:w="15" w:type="dxa"/>
          </w:tblCellMar>
        </w:tblPrEx>
        <w:trPr>
          <w:trHeight w:val="240" w:hRule="atLeast"/>
        </w:trPr>
        <w:tc>
          <w:tcPr>
            <w:tcW w:w="2320"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336"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八级职员</w:t>
            </w:r>
          </w:p>
        </w:tc>
        <w:tc>
          <w:tcPr>
            <w:tcW w:w="2321"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2770"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r>
      <w:tr>
        <w:tblPrEx>
          <w:tblCellMar>
            <w:top w:w="15" w:type="dxa"/>
            <w:left w:w="15" w:type="dxa"/>
            <w:bottom w:w="15" w:type="dxa"/>
            <w:right w:w="15" w:type="dxa"/>
          </w:tblCellMar>
        </w:tblPrEx>
        <w:trPr>
          <w:trHeight w:val="240" w:hRule="atLeast"/>
        </w:trPr>
        <w:tc>
          <w:tcPr>
            <w:tcW w:w="6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 </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 </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任务</w:t>
            </w:r>
          </w:p>
        </w:tc>
        <w:tc>
          <w:tcPr>
            <w:tcW w:w="9058"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1.全面负责领导学校的教育、教学、总务、体卫艺、人事、保卫、党团等工作，对全局性重大问题作出决策。</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2.抓好教师队伍建设，组织教师学习教育理论，支持教师参加各种形式的业务进修。</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3.施行对行政干部和教职工的考核，建立健全德、勤、量、绩、能的考核制度，人事与业务档案的管理制度，职评、晋级及奖惩工作制度。</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4.根据行政工作的需要，按“德才兼备”的原则，培养使用、考察中层干部，组建好行政工作班子。</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5.深入实际，调查研究，关心群众疾苦，密切联系，做好群众思想政治工作，主持行政办公会议，集思广益，正确决策。</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6.承担小学高级教师应有的岗位职责，承担品德课程教学任务，周课时2节。</w:t>
            </w:r>
          </w:p>
        </w:tc>
      </w:tr>
      <w:tr>
        <w:tblPrEx>
          <w:tblCellMar>
            <w:top w:w="15" w:type="dxa"/>
            <w:left w:w="15" w:type="dxa"/>
            <w:bottom w:w="15" w:type="dxa"/>
            <w:right w:w="15" w:type="dxa"/>
          </w:tblCellMar>
        </w:tblPrEx>
        <w:trPr>
          <w:trHeight w:val="2640" w:hRule="atLeast"/>
        </w:trPr>
        <w:tc>
          <w:tcPr>
            <w:tcW w:w="6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 </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 </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标准</w:t>
            </w:r>
          </w:p>
        </w:tc>
        <w:tc>
          <w:tcPr>
            <w:tcW w:w="9058"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1.贯彻党的教育方针、政策。执行教育法律法规，努力按教育规律办学，坚持依法治校，做到廉洁自律。</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2.负责制定学校发展规划和学期工作计划，检查工作计划执行情况。</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3.加强教育教学和教科研管理，全面提高教育教学质量，注重培养中青年教师和业务骨干，全面推进素质教育．每学期听评课不少于20节。</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4.定期召开办公会议和教职工大会，领导学校教育教学改革和学校体育卫生艺术工作。负责学校人事、工资及奖金分配，职称评定及奖惩等工作。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5.健全学校各项规章制度，加强学校管理，树立良好校风、教风和学风。</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6.抓好学校安全、综合治理和计划生育工作。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7.自觉接受党组织和教代会的监督，做好校务公开。</w:t>
            </w:r>
          </w:p>
        </w:tc>
      </w:tr>
      <w:tr>
        <w:tblPrEx>
          <w:tblCellMar>
            <w:top w:w="15" w:type="dxa"/>
            <w:left w:w="15" w:type="dxa"/>
            <w:bottom w:w="15" w:type="dxa"/>
            <w:right w:w="15" w:type="dxa"/>
          </w:tblCellMar>
        </w:tblPrEx>
        <w:trPr>
          <w:trHeight w:val="660" w:hRule="atLeast"/>
        </w:trPr>
        <w:tc>
          <w:tcPr>
            <w:tcW w:w="68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 </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 </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条件</w:t>
            </w:r>
          </w:p>
        </w:tc>
        <w:tc>
          <w:tcPr>
            <w:tcW w:w="9058"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1．遵守法律法规，坚持四项基本原则，自觉维护祖国统一和民族团结，</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2．品行端正，道德修养好，热爱教育事业，具有改革创新精神。</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3.具有履行职责所需要的专业知识和较强的领导和组织管理能力。</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4.遵纪守法，廉洁自律；作风民主，具有团结协作精神。</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5.身心健康，能坚持正常工作。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6.近四年考核结果均在合格及以上。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7.具有大学专科以上学历。并具有小学高级教师专业技术职务任职资格。</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8.具有校长岗位培训合格证书。</w:t>
            </w:r>
          </w:p>
        </w:tc>
      </w:tr>
    </w:tbl>
    <w:p>
      <w:pPr>
        <w:pStyle w:val="4"/>
        <w:spacing w:before="150" w:beforeAutospacing="0" w:after="150" w:afterAutospacing="0" w:line="240" w:lineRule="auto"/>
        <w:ind w:right="272"/>
        <w:rPr>
          <w:rStyle w:val="9"/>
          <w:rFonts w:hint="eastAsia" w:ascii="宋体" w:hAnsi="宋体" w:eastAsia="宋体" w:cs="宋体"/>
          <w:bCs/>
          <w:color w:val="313131"/>
          <w:sz w:val="18"/>
          <w:szCs w:val="18"/>
          <w:shd w:val="clear" w:color="auto" w:fill="FFFFFF"/>
        </w:rPr>
      </w:pPr>
      <w:r>
        <w:rPr>
          <w:rStyle w:val="9"/>
          <w:rFonts w:hint="eastAsia" w:ascii="宋体" w:hAnsi="宋体" w:eastAsia="宋体" w:cs="宋体"/>
          <w:bCs/>
          <w:color w:val="313131"/>
          <w:sz w:val="18"/>
          <w:szCs w:val="18"/>
          <w:shd w:val="clear" w:color="auto" w:fill="FFFFFF"/>
        </w:rPr>
        <w:t> </w:t>
      </w:r>
    </w:p>
    <w:p>
      <w:pPr>
        <w:pStyle w:val="4"/>
        <w:spacing w:before="150" w:beforeAutospacing="0" w:after="150" w:afterAutospacing="0" w:line="240" w:lineRule="auto"/>
        <w:ind w:right="272"/>
        <w:rPr>
          <w:rStyle w:val="9"/>
          <w:rFonts w:hint="eastAsia" w:ascii="宋体" w:hAnsi="宋体" w:eastAsia="宋体" w:cs="宋体"/>
          <w:bCs/>
          <w:color w:val="313131"/>
          <w:sz w:val="18"/>
          <w:szCs w:val="18"/>
          <w:shd w:val="clear" w:color="auto" w:fill="FFFFFF"/>
        </w:rPr>
      </w:pPr>
    </w:p>
    <w:p>
      <w:pPr>
        <w:pStyle w:val="4"/>
        <w:spacing w:before="150" w:beforeAutospacing="0" w:after="150" w:afterAutospacing="0" w:line="240" w:lineRule="auto"/>
        <w:ind w:right="272"/>
        <w:rPr>
          <w:rFonts w:hint="eastAsia" w:ascii="宋体" w:hAnsi="宋体" w:eastAsia="宋体" w:cs="宋体"/>
          <w:b/>
          <w:bCs/>
          <w:sz w:val="18"/>
          <w:szCs w:val="18"/>
        </w:rPr>
      </w:pPr>
    </w:p>
    <w:p>
      <w:pPr>
        <w:pStyle w:val="4"/>
        <w:spacing w:before="150" w:beforeAutospacing="0" w:after="150" w:afterAutospacing="0" w:line="240" w:lineRule="auto"/>
        <w:ind w:right="272"/>
        <w:rPr>
          <w:rFonts w:hint="eastAsia" w:ascii="宋体" w:hAnsi="宋体" w:eastAsia="宋体" w:cs="宋体"/>
          <w:b/>
          <w:bCs/>
          <w:sz w:val="18"/>
          <w:szCs w:val="18"/>
        </w:rPr>
      </w:pP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附3-2:圩塘中心小学管理（副校长）岗位说明书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554"/>
        <w:gridCol w:w="1168"/>
        <w:gridCol w:w="2321"/>
        <w:gridCol w:w="2321"/>
        <w:gridCol w:w="3383"/>
      </w:tblGrid>
      <w:tr>
        <w:tblPrEx>
          <w:tblCellMar>
            <w:top w:w="15" w:type="dxa"/>
            <w:left w:w="15" w:type="dxa"/>
            <w:bottom w:w="15" w:type="dxa"/>
            <w:right w:w="15" w:type="dxa"/>
          </w:tblCellMar>
        </w:tblPrEx>
        <w:trPr>
          <w:trHeight w:val="285" w:hRule="atLeast"/>
        </w:trPr>
        <w:tc>
          <w:tcPr>
            <w:tcW w:w="1722"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025"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240" w:lineRule="auto"/>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285" w:hRule="atLeast"/>
        </w:trPr>
        <w:tc>
          <w:tcPr>
            <w:tcW w:w="1722"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32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副校长</w:t>
            </w:r>
          </w:p>
        </w:tc>
        <w:tc>
          <w:tcPr>
            <w:tcW w:w="232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383"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管理</w:t>
            </w:r>
          </w:p>
        </w:tc>
      </w:tr>
      <w:tr>
        <w:tblPrEx>
          <w:tblCellMar>
            <w:top w:w="15" w:type="dxa"/>
            <w:left w:w="15" w:type="dxa"/>
            <w:bottom w:w="15" w:type="dxa"/>
            <w:right w:w="15" w:type="dxa"/>
          </w:tblCellMar>
        </w:tblPrEx>
        <w:trPr>
          <w:trHeight w:val="285" w:hRule="atLeast"/>
        </w:trPr>
        <w:tc>
          <w:tcPr>
            <w:tcW w:w="1722"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32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九级职员</w:t>
            </w:r>
          </w:p>
        </w:tc>
        <w:tc>
          <w:tcPr>
            <w:tcW w:w="232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38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r>
      <w:tr>
        <w:tblPrEx>
          <w:tblCellMar>
            <w:top w:w="15" w:type="dxa"/>
            <w:left w:w="15" w:type="dxa"/>
            <w:bottom w:w="15" w:type="dxa"/>
            <w:right w:w="15" w:type="dxa"/>
          </w:tblCellMar>
        </w:tblPrEx>
        <w:trPr>
          <w:trHeight w:val="2835" w:hRule="atLeast"/>
        </w:trPr>
        <w:tc>
          <w:tcPr>
            <w:tcW w:w="55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任务</w:t>
            </w:r>
          </w:p>
        </w:tc>
        <w:tc>
          <w:tcPr>
            <w:tcW w:w="9193"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1.协助校长做好学校工作，包括教学、教研、德育、教务和工会等工作。分工协作，共同完成既定工作目标和计划。</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2.具体负责学校教育教学的业务工作，召开部门会议研究和布置工作，经常督促检查，了解情况，及时解决问题。</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3.培养班主任、中青年骨干教师和学科带头人。</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4.发挥学校教育的主导作用，努力促进学校教育、家庭教育、社会教育的协调一致，相互配合，营造良好的育人环境。</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5.受校长委托，参加各种会议和活动。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6.承担小学高级教师应有的岗位职责，完成所任教班级的教育教学任务。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7.完成校长交办的其他任务。</w:t>
            </w:r>
          </w:p>
        </w:tc>
      </w:tr>
      <w:tr>
        <w:tblPrEx>
          <w:tblCellMar>
            <w:top w:w="15" w:type="dxa"/>
            <w:left w:w="15" w:type="dxa"/>
            <w:bottom w:w="15" w:type="dxa"/>
            <w:right w:w="15" w:type="dxa"/>
          </w:tblCellMar>
        </w:tblPrEx>
        <w:trPr>
          <w:trHeight w:val="2775" w:hRule="atLeast"/>
        </w:trPr>
        <w:tc>
          <w:tcPr>
            <w:tcW w:w="55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标准</w:t>
            </w:r>
          </w:p>
        </w:tc>
        <w:tc>
          <w:tcPr>
            <w:tcW w:w="9193"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1.全面贯彻执行党和国家的教育方针、政策，按教育规律办事，不断提高教育教学质量。</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2.学习国内外先进教育思想和方法，更新观念，办出教育特色。</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3.具有强烈的事业心，责任感和开拓进取精神；廉洁奉公，作风严谨，态度亲和；深入基层，充分听取各方面的意见，熟悉校情学情，及时总结经验。解决存在的问题。</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4.充分发扬民主，调动教职工的工作主动性、积极性和创造性。</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有丰富的教学管理经验，具有听课、评课及指导教学教研、课外活动的能力；具有指导教师提高业务水平和改进教学方法的能力。有较强的文字表达能力和口头表达能力，能起草学校工作报告、计划、总结等，每学期听评课不少于20节。</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6.重视教研、科研活动，重视师资队伍建设，提高教师整体水平。</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7.担任一门课程的教学工作。</w:t>
            </w:r>
          </w:p>
        </w:tc>
      </w:tr>
      <w:tr>
        <w:tblPrEx>
          <w:tblCellMar>
            <w:top w:w="15" w:type="dxa"/>
            <w:left w:w="15" w:type="dxa"/>
            <w:bottom w:w="15" w:type="dxa"/>
            <w:right w:w="15" w:type="dxa"/>
          </w:tblCellMar>
        </w:tblPrEx>
        <w:trPr>
          <w:trHeight w:val="300" w:hRule="atLeast"/>
        </w:trPr>
        <w:tc>
          <w:tcPr>
            <w:tcW w:w="55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both"/>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jc w:val="both"/>
              <w:rPr>
                <w:rFonts w:hint="eastAsia" w:ascii="宋体" w:hAnsi="宋体" w:eastAsia="宋体" w:cs="宋体"/>
                <w:sz w:val="18"/>
                <w:szCs w:val="18"/>
              </w:rPr>
            </w:pPr>
            <w:r>
              <w:rPr>
                <w:rFonts w:hint="eastAsia" w:ascii="宋体" w:hAnsi="宋体" w:eastAsia="宋体" w:cs="宋体"/>
                <w:sz w:val="18"/>
                <w:szCs w:val="18"/>
              </w:rPr>
              <w:t>聘用</w:t>
            </w:r>
          </w:p>
          <w:p>
            <w:pPr>
              <w:pStyle w:val="4"/>
              <w:spacing w:before="0" w:beforeAutospacing="0" w:after="0" w:afterAutospacing="0" w:line="240" w:lineRule="auto"/>
              <w:jc w:val="both"/>
              <w:rPr>
                <w:rFonts w:hint="eastAsia" w:ascii="宋体" w:hAnsi="宋体" w:eastAsia="宋体" w:cs="宋体"/>
                <w:sz w:val="18"/>
                <w:szCs w:val="18"/>
              </w:rPr>
            </w:pPr>
            <w:r>
              <w:rPr>
                <w:rFonts w:hint="eastAsia" w:ascii="宋体" w:hAnsi="宋体" w:eastAsia="宋体" w:cs="宋体"/>
                <w:sz w:val="18"/>
                <w:szCs w:val="18"/>
              </w:rPr>
              <w:t>条件</w:t>
            </w:r>
          </w:p>
        </w:tc>
        <w:tc>
          <w:tcPr>
            <w:tcW w:w="9193"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1.遵守法律法规。坚持四项基本原则，坚持社会主义办学方向，坚决反对民族分裂主义和非法宗教活动，自觉维护祖国统一和民族团结。</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2.品行端正，道德修养好，热爱教育事业，具有改革创新精神。</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3.具有履行职责所需要的专业知识和较强的组织管理能力。</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4.遵纪守法、廉洁自律，作风民主，具有团结协作精神。</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5.身心健康，能坚持正常工作。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6.近四年考核结果均在合格及以上。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7.具有大学专科以上学历，具有小学高级教师专业技术职务任职资格，从事教育教学工作10年以上。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8.具有副校长岗位培训合格证书。</w:t>
            </w:r>
          </w:p>
        </w:tc>
      </w:tr>
    </w:tbl>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附3-3:圩塘中心小学管理（教导主任）岗位说明书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420"/>
        <w:gridCol w:w="1164"/>
        <w:gridCol w:w="2317"/>
        <w:gridCol w:w="2317"/>
        <w:gridCol w:w="3517"/>
      </w:tblGrid>
      <w:tr>
        <w:tblPrEx>
          <w:tblCellMar>
            <w:top w:w="15" w:type="dxa"/>
            <w:left w:w="15" w:type="dxa"/>
            <w:bottom w:w="15" w:type="dxa"/>
            <w:right w:w="15" w:type="dxa"/>
          </w:tblCellMar>
        </w:tblPrEx>
        <w:trPr>
          <w:trHeight w:val="360" w:hRule="atLeast"/>
        </w:trPr>
        <w:tc>
          <w:tcPr>
            <w:tcW w:w="1584"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151"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教导处</w:t>
            </w:r>
          </w:p>
        </w:tc>
      </w:tr>
      <w:tr>
        <w:tblPrEx>
          <w:tblCellMar>
            <w:top w:w="15" w:type="dxa"/>
            <w:left w:w="15" w:type="dxa"/>
            <w:bottom w:w="15" w:type="dxa"/>
            <w:right w:w="15" w:type="dxa"/>
          </w:tblCellMar>
        </w:tblPrEx>
        <w:trPr>
          <w:trHeight w:val="705" w:hRule="atLeast"/>
        </w:trPr>
        <w:tc>
          <w:tcPr>
            <w:tcW w:w="1584"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31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教导处主任</w:t>
            </w:r>
          </w:p>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教科室主任</w:t>
            </w:r>
          </w:p>
        </w:tc>
        <w:tc>
          <w:tcPr>
            <w:tcW w:w="2317"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517"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管理</w:t>
            </w:r>
          </w:p>
        </w:tc>
      </w:tr>
      <w:tr>
        <w:tblPrEx>
          <w:tblCellMar>
            <w:top w:w="15" w:type="dxa"/>
            <w:left w:w="15" w:type="dxa"/>
            <w:bottom w:w="15" w:type="dxa"/>
            <w:right w:w="15" w:type="dxa"/>
          </w:tblCellMar>
        </w:tblPrEx>
        <w:trPr>
          <w:trHeight w:val="360" w:hRule="atLeast"/>
        </w:trPr>
        <w:tc>
          <w:tcPr>
            <w:tcW w:w="1584"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31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九级职员</w:t>
            </w:r>
          </w:p>
        </w:tc>
        <w:tc>
          <w:tcPr>
            <w:tcW w:w="231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51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r>
      <w:tr>
        <w:tblPrEx>
          <w:tblCellMar>
            <w:top w:w="15" w:type="dxa"/>
            <w:left w:w="15" w:type="dxa"/>
            <w:bottom w:w="15" w:type="dxa"/>
            <w:right w:w="15" w:type="dxa"/>
          </w:tblCellMar>
        </w:tblPrEx>
        <w:trPr>
          <w:trHeight w:val="2295" w:hRule="atLeast"/>
        </w:trPr>
        <w:tc>
          <w:tcPr>
            <w:tcW w:w="4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任务</w:t>
            </w:r>
          </w:p>
        </w:tc>
        <w:tc>
          <w:tcPr>
            <w:tcW w:w="9315"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1.全面负责学校教导处日常学科教学、科研管理工作。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2.负责制定学校的教学工作计划，调配课任教师工作。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3.负责建立教学管理制度，组织各项考试、竞赛工作。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4.负责做好学校宣传和各种教育教学报表的统计上报工作。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5.负责组织公开教学活动。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6.负责做好各种资料的订购、发放工作。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7.负责做好青年教师的培养工作，使校内教师实现差异化、个性化发展。</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8.负责督促教研组长开展教研活动，及时整理教科研成果，形成品牌效应。</w:t>
            </w:r>
          </w:p>
        </w:tc>
      </w:tr>
      <w:tr>
        <w:tblPrEx>
          <w:tblCellMar>
            <w:top w:w="15" w:type="dxa"/>
            <w:left w:w="15" w:type="dxa"/>
            <w:bottom w:w="15" w:type="dxa"/>
            <w:right w:w="15" w:type="dxa"/>
          </w:tblCellMar>
        </w:tblPrEx>
        <w:trPr>
          <w:trHeight w:val="855" w:hRule="atLeast"/>
        </w:trPr>
        <w:tc>
          <w:tcPr>
            <w:tcW w:w="4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 </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 </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标准</w:t>
            </w:r>
          </w:p>
        </w:tc>
        <w:tc>
          <w:tcPr>
            <w:tcW w:w="9315"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1．严格执行国家颁布的教学计划，积极贯彻上级有关教学工作的意见和规定，建立稳定的、科学的、有学校特色的学科教学秩序。同时能创新团队发展管理模式，引领教研组团队文化。</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2.依据全市学科教学计划，结合本校学科教学现状，指导教研组制定教研组工作计划，并较好地落实．做好教研组长、备课组长的培训和指导工作。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3.做好校本化实施国家课程的探索工作，开发并形成校本化的学科质量标准和实施建议，形成校本化的课程内容系列、评价系列、学习常规序列、学科活动序列、基础达标系列、小型竞赛系列等成果。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4.组织好每月专题研讨和阶段性专题研讨，不断形成校本化的教学研究成果。组织教研组定期开展经验分享活动和共性问题的研讨活动，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5.根据全市教学工作安排或学校教学要求，组织校内教师开展理论学习、基本素养培训和教学比赛。主动关心并促进青年教师成长。</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6.组织好教研组内教师及学生的各级参赛和展示活动。做好兴趣小组的组织和指导工作。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7.组织好教研组建设经验和成果总结工作，形成教研组品牌教师和品牌项目。</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8.兼任相关学科的教学。深入课堂听课，每学期听随堂课不少于20节。</w:t>
            </w:r>
          </w:p>
        </w:tc>
      </w:tr>
      <w:tr>
        <w:tblPrEx>
          <w:tblCellMar>
            <w:top w:w="15" w:type="dxa"/>
            <w:left w:w="15" w:type="dxa"/>
            <w:bottom w:w="15" w:type="dxa"/>
            <w:right w:w="15" w:type="dxa"/>
          </w:tblCellMar>
        </w:tblPrEx>
        <w:trPr>
          <w:trHeight w:val="2220" w:hRule="atLeast"/>
        </w:trPr>
        <w:tc>
          <w:tcPr>
            <w:tcW w:w="4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条件</w:t>
            </w:r>
          </w:p>
        </w:tc>
        <w:tc>
          <w:tcPr>
            <w:tcW w:w="9315"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1.坚决拥护中国共产党的领导，坚持“三个代表”重要思想和科学发展观，具有履行职责的理论修养、政策水平，认真贯彻党和国家的教育方针、政策法规，热爱教育事业，忠于职责，为人师表。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2.有较强的组织管理能力和科学决策能力，有指导教育教学或其他专业管理的能力，具有较好的文字和口头表达能力，具有良好的心理素质和身体素质。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3.有先进的教育思想，有履行岗位职责所必备的较扎实的专业知识。</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4.具有三年以上学校行政工作经历，具备本科以上学历，年度考核等次合格。</w:t>
            </w:r>
          </w:p>
        </w:tc>
      </w:tr>
    </w:tbl>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附3-4:圩塘中心小学管理（总务主任）岗位说明书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420"/>
        <w:gridCol w:w="1167"/>
        <w:gridCol w:w="2321"/>
        <w:gridCol w:w="2321"/>
        <w:gridCol w:w="3518"/>
      </w:tblGrid>
      <w:tr>
        <w:tblPrEx>
          <w:tblCellMar>
            <w:top w:w="15" w:type="dxa"/>
            <w:left w:w="15" w:type="dxa"/>
            <w:bottom w:w="15" w:type="dxa"/>
            <w:right w:w="15" w:type="dxa"/>
          </w:tblCellMar>
        </w:tblPrEx>
        <w:trPr>
          <w:trHeight w:val="390" w:hRule="atLeast"/>
        </w:trPr>
        <w:tc>
          <w:tcPr>
            <w:tcW w:w="1587"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160"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总务处</w:t>
            </w:r>
          </w:p>
        </w:tc>
      </w:tr>
      <w:tr>
        <w:tblPrEx>
          <w:tblCellMar>
            <w:top w:w="15" w:type="dxa"/>
            <w:left w:w="15" w:type="dxa"/>
            <w:bottom w:w="15" w:type="dxa"/>
            <w:right w:w="15" w:type="dxa"/>
          </w:tblCellMar>
        </w:tblPrEx>
        <w:trPr>
          <w:trHeight w:val="405" w:hRule="atLeast"/>
        </w:trPr>
        <w:tc>
          <w:tcPr>
            <w:tcW w:w="1587"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32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总务处主任</w:t>
            </w:r>
          </w:p>
        </w:tc>
        <w:tc>
          <w:tcPr>
            <w:tcW w:w="232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518"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管理</w:t>
            </w:r>
          </w:p>
        </w:tc>
      </w:tr>
      <w:tr>
        <w:tblPrEx>
          <w:tblCellMar>
            <w:top w:w="15" w:type="dxa"/>
            <w:left w:w="15" w:type="dxa"/>
            <w:bottom w:w="15" w:type="dxa"/>
            <w:right w:w="15" w:type="dxa"/>
          </w:tblCellMar>
        </w:tblPrEx>
        <w:trPr>
          <w:trHeight w:val="405" w:hRule="atLeast"/>
        </w:trPr>
        <w:tc>
          <w:tcPr>
            <w:tcW w:w="1587"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32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九级职员</w:t>
            </w:r>
          </w:p>
        </w:tc>
        <w:tc>
          <w:tcPr>
            <w:tcW w:w="232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51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r>
      <w:tr>
        <w:tblPrEx>
          <w:tblCellMar>
            <w:top w:w="15" w:type="dxa"/>
            <w:left w:w="15" w:type="dxa"/>
            <w:bottom w:w="15" w:type="dxa"/>
            <w:right w:w="15" w:type="dxa"/>
          </w:tblCellMar>
        </w:tblPrEx>
        <w:trPr>
          <w:trHeight w:val="1620" w:hRule="atLeast"/>
        </w:trPr>
        <w:tc>
          <w:tcPr>
            <w:tcW w:w="4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任务</w:t>
            </w:r>
          </w:p>
        </w:tc>
        <w:tc>
          <w:tcPr>
            <w:tcW w:w="9327"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全面负责学校后勤管理工作：负责制订并实施学校总务工作计划，负责校产管理、规章制度制定、学校财务管理工作，负责编制学校经费的预算、年终决算工作；负责学校食堂的管理工作；负责教学物资采购、供应、保管和维护工作；负责学校的基建维修工作；负责做好校园环境的绿化、美化、净化工作等。</w:t>
            </w:r>
          </w:p>
        </w:tc>
      </w:tr>
      <w:tr>
        <w:tblPrEx>
          <w:tblCellMar>
            <w:top w:w="15" w:type="dxa"/>
            <w:left w:w="15" w:type="dxa"/>
            <w:bottom w:w="15" w:type="dxa"/>
            <w:right w:w="15" w:type="dxa"/>
          </w:tblCellMar>
        </w:tblPrEx>
        <w:trPr>
          <w:trHeight w:val="2070" w:hRule="atLeast"/>
        </w:trPr>
        <w:tc>
          <w:tcPr>
            <w:tcW w:w="4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标准</w:t>
            </w:r>
          </w:p>
        </w:tc>
        <w:tc>
          <w:tcPr>
            <w:tcW w:w="9327"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1.协助学校领导分管总务后勤工作。对学校教育教学以及师生服务的质量负主要责任。</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2.制定总务工作计划，领导总务处工作，负责宿舍、食堂的管理工作。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3.负责向校长提出校园环境建设的规划和具体实施计划，包括后勤队伍建设，学校经费预算，学校基建、设备，器械更新的意见。</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4.负责对总务处的常规检查、考核与评定。负责对总务人员的评定与奖惩。</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5.加强财产、财物的使用和安全管理，做好水、电管理，牢固树立勤俭办学的思想。</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6.完成学校交办的其它任务。</w:t>
            </w:r>
          </w:p>
        </w:tc>
      </w:tr>
      <w:tr>
        <w:tblPrEx>
          <w:tblCellMar>
            <w:top w:w="15" w:type="dxa"/>
            <w:left w:w="15" w:type="dxa"/>
            <w:bottom w:w="15" w:type="dxa"/>
            <w:right w:w="15" w:type="dxa"/>
          </w:tblCellMar>
        </w:tblPrEx>
        <w:trPr>
          <w:trHeight w:val="585" w:hRule="atLeast"/>
        </w:trPr>
        <w:tc>
          <w:tcPr>
            <w:tcW w:w="4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条件</w:t>
            </w:r>
          </w:p>
        </w:tc>
        <w:tc>
          <w:tcPr>
            <w:tcW w:w="9327"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1.坚决拥护中国共产党的领导，坚持“三个代表”重要思想和科学发展观，具有履行职责的理论修养，政策水平，认真贯彻党和国家的教育方针、政策法规。热爱教育事业，忠于职责，为人师表。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2.有较强的组织管理能力和科学决策能力，有指导教育教学或其他专业管理的能力，具有较好的文字和口头表达能力。具有良好的心理素质和身体素质。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3.有先进的教育思想，有履行岗位职责所必备的较扎实的专业知识。</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4.具有三年以上担任教研组长(项目组负责人、备课组长……)及以上岗位的实践经历。具备专科学历，年度考核等次合格。</w:t>
            </w:r>
          </w:p>
        </w:tc>
      </w:tr>
    </w:tbl>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附3-5:圩塘中心小学专业技术（五级）岗位说明书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660"/>
        <w:gridCol w:w="840"/>
        <w:gridCol w:w="2565"/>
        <w:gridCol w:w="2280"/>
        <w:gridCol w:w="3402"/>
      </w:tblGrid>
      <w:tr>
        <w:tblPrEx>
          <w:tblCellMar>
            <w:top w:w="15" w:type="dxa"/>
            <w:left w:w="15" w:type="dxa"/>
            <w:bottom w:w="15" w:type="dxa"/>
            <w:right w:w="15" w:type="dxa"/>
          </w:tblCellMar>
        </w:tblPrEx>
        <w:trPr>
          <w:trHeight w:val="165" w:hRule="atLeast"/>
        </w:trPr>
        <w:tc>
          <w:tcPr>
            <w:tcW w:w="1500"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247"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240" w:lineRule="auto"/>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165" w:hRule="atLeast"/>
        </w:trPr>
        <w:tc>
          <w:tcPr>
            <w:tcW w:w="1500"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5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中小学高级教师</w:t>
            </w:r>
          </w:p>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一级岗位</w:t>
            </w:r>
          </w:p>
        </w:tc>
        <w:tc>
          <w:tcPr>
            <w:tcW w:w="228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40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专业技术</w:t>
            </w:r>
          </w:p>
        </w:tc>
      </w:tr>
      <w:tr>
        <w:tblPrEx>
          <w:tblCellMar>
            <w:top w:w="15" w:type="dxa"/>
            <w:left w:w="15" w:type="dxa"/>
            <w:bottom w:w="15" w:type="dxa"/>
            <w:right w:w="15" w:type="dxa"/>
          </w:tblCellMar>
        </w:tblPrEx>
        <w:trPr>
          <w:trHeight w:val="165" w:hRule="atLeast"/>
        </w:trPr>
        <w:tc>
          <w:tcPr>
            <w:tcW w:w="1500"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5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五级</w:t>
            </w:r>
          </w:p>
        </w:tc>
        <w:tc>
          <w:tcPr>
            <w:tcW w:w="228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40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r>
      <w:tr>
        <w:tblPrEx>
          <w:tblCellMar>
            <w:top w:w="15" w:type="dxa"/>
            <w:left w:w="15" w:type="dxa"/>
            <w:bottom w:w="15" w:type="dxa"/>
            <w:right w:w="15" w:type="dxa"/>
          </w:tblCellMar>
        </w:tblPrEx>
        <w:trPr>
          <w:trHeight w:val="165" w:hRule="atLeast"/>
        </w:trPr>
        <w:tc>
          <w:tcPr>
            <w:tcW w:w="6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任务</w:t>
            </w:r>
          </w:p>
        </w:tc>
        <w:tc>
          <w:tcPr>
            <w:tcW w:w="9087"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贯彻执行党和国家的教育方针、政策，履行《教育法》中规定的教师义务。爱岗敬业，关爱学生，能遵循教育规律，实施素质教育。为人师表，有奉献精神，崇尚科学精神，树立终身学习理念，承担满额的教学工作量，能完成有关部门所规定的常规工作，严格执行教学常规，有较强的教学科研能力。能够积极进行课堂教学改革，承担公开课或教学示范课，指导教育教学研究工作，承担培养教师的任务，开展活动课，组织学科竞赛工作。积极开展课改教研活动，促进教学水平的提高。</w:t>
            </w:r>
          </w:p>
        </w:tc>
      </w:tr>
      <w:tr>
        <w:tblPrEx>
          <w:tblCellMar>
            <w:top w:w="15" w:type="dxa"/>
            <w:left w:w="15" w:type="dxa"/>
            <w:bottom w:w="15" w:type="dxa"/>
            <w:right w:w="15" w:type="dxa"/>
          </w:tblCellMar>
        </w:tblPrEx>
        <w:trPr>
          <w:trHeight w:val="165" w:hRule="atLeast"/>
        </w:trPr>
        <w:tc>
          <w:tcPr>
            <w:tcW w:w="6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标准</w:t>
            </w:r>
          </w:p>
        </w:tc>
        <w:tc>
          <w:tcPr>
            <w:tcW w:w="9087"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1.自觉学习、贯彻党和国家的教育方针、政策。坚持以学生为本，促进学生和谐发展。</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掌握现代教学理论，熟悉教学课程标准，钻研教材和教法，执行学科教学常规；根据学生实际和学科教学常规组织教学。运用现代化的教学手段进行教学，减轻学生的课业负担，建立发展性评价机制，客观、公正、全面地评价学生，有独立的命题能力。</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3.遵守劳动纪律，工作量饱满，学生、家长满意度高。</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能自觉学习，提高学科素养。认真参加校内外教学研究活动和规定的文化业务进修，参加继续教育不少于48学时，积极参加教科研活动，撰写教育教学论文，执教公开课或教学示范课，一学期听课不少于20节；能主动学习，及时了解学科的教改信息，进行学科研究，参加各级课题研究，并认真写好经验总结或实验报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5.重视培养学生创新意识和实践能力，全面提高学生的综合素质。指导学生参加各类活动，并取得较好效果。加强家校联系。所带班级学生学习兴趣浓，班风良好。</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6.以身作则。做好对年轻教师的传、帮、带工作，指导青年教师提高业务水平。</w:t>
            </w:r>
          </w:p>
        </w:tc>
      </w:tr>
      <w:tr>
        <w:tblPrEx>
          <w:tblCellMar>
            <w:top w:w="15" w:type="dxa"/>
            <w:left w:w="15" w:type="dxa"/>
            <w:bottom w:w="15" w:type="dxa"/>
            <w:right w:w="15" w:type="dxa"/>
          </w:tblCellMar>
        </w:tblPrEx>
        <w:trPr>
          <w:trHeight w:val="4125" w:hRule="atLeast"/>
        </w:trPr>
        <w:tc>
          <w:tcPr>
            <w:tcW w:w="6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条件</w:t>
            </w:r>
          </w:p>
        </w:tc>
        <w:tc>
          <w:tcPr>
            <w:tcW w:w="9087"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 取得中小学高级教师资格，并受聘六级岗位4年及以上。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2.模范遵守师德规范，为人师表，年度考核为合格及以上。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从教以来担任班主任、年级组长、教研组长、中层及以上干部累计7年及以上，或担任课外活动小组指导教师工作累计10年及以上。任现职以来，所带班级、学生、课外活动小组获得辖市、区级及以上教育主管部门表彰奖励，或本人受辖市、区级及以上综合表彰奖励。</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任教以来，满工作量工作。教学成绩显著，学生、家长满意度高。任现职以来，在辖市、区级及以上范围开设教学研究课或学科讲座不少于1次，并获得好评；或获得辖市、区级及以上优质课或教学基本功竞赛二等奖至少一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任现职以来，正式出版专著或译著(不少于四分之一)，或在市级及以上刊物独立或作为第—作者发表论文2篇以上，或参加省级及以上教育主管部门组织编写的教学参考资料(参编2万字以上)；同时主持或作为成员参加辖市、区级及以上课题研究1项以上，并通过成果鉴定；有效指导青年教师3名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6.或男年满55周岁、女满50周岁者，如有岗位空缺，可优先晋级。</w:t>
            </w:r>
          </w:p>
        </w:tc>
      </w:tr>
    </w:tbl>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附3-6:圩塘中心小学专业技术（六级）岗位说明书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511"/>
        <w:gridCol w:w="992"/>
        <w:gridCol w:w="2554"/>
        <w:gridCol w:w="2359"/>
        <w:gridCol w:w="3342"/>
      </w:tblGrid>
      <w:tr>
        <w:tblPrEx>
          <w:tblCellMar>
            <w:top w:w="15" w:type="dxa"/>
            <w:left w:w="15" w:type="dxa"/>
            <w:bottom w:w="15" w:type="dxa"/>
            <w:right w:w="15" w:type="dxa"/>
          </w:tblCellMar>
        </w:tblPrEx>
        <w:trPr>
          <w:trHeight w:val="195" w:hRule="atLeast"/>
        </w:trPr>
        <w:tc>
          <w:tcPr>
            <w:tcW w:w="1503"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255"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240" w:lineRule="auto"/>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195" w:hRule="atLeast"/>
        </w:trPr>
        <w:tc>
          <w:tcPr>
            <w:tcW w:w="1503"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5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中小学高级教师</w:t>
            </w:r>
          </w:p>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二级岗位</w:t>
            </w:r>
          </w:p>
        </w:tc>
        <w:tc>
          <w:tcPr>
            <w:tcW w:w="2359"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34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专业技术</w:t>
            </w:r>
          </w:p>
        </w:tc>
      </w:tr>
      <w:tr>
        <w:tblPrEx>
          <w:tblCellMar>
            <w:top w:w="15" w:type="dxa"/>
            <w:left w:w="15" w:type="dxa"/>
            <w:bottom w:w="15" w:type="dxa"/>
            <w:right w:w="15" w:type="dxa"/>
          </w:tblCellMar>
        </w:tblPrEx>
        <w:trPr>
          <w:trHeight w:val="195" w:hRule="atLeast"/>
        </w:trPr>
        <w:tc>
          <w:tcPr>
            <w:tcW w:w="1503"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55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六级</w:t>
            </w:r>
          </w:p>
        </w:tc>
        <w:tc>
          <w:tcPr>
            <w:tcW w:w="235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34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5</w:t>
            </w:r>
          </w:p>
        </w:tc>
      </w:tr>
      <w:tr>
        <w:tblPrEx>
          <w:tblCellMar>
            <w:top w:w="15" w:type="dxa"/>
            <w:left w:w="15" w:type="dxa"/>
            <w:bottom w:w="15" w:type="dxa"/>
            <w:right w:w="15" w:type="dxa"/>
          </w:tblCellMar>
        </w:tblPrEx>
        <w:trPr>
          <w:trHeight w:val="195" w:hRule="atLeast"/>
        </w:trPr>
        <w:tc>
          <w:tcPr>
            <w:tcW w:w="51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任务</w:t>
            </w:r>
          </w:p>
        </w:tc>
        <w:tc>
          <w:tcPr>
            <w:tcW w:w="9247"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贯彻执行党和国家的教育方针、政策，履行《教育法》中规定的教师义务。爱岗敬业，关爱学生，能遵循教育规律，实施素质教育。为人师表，有奉献精神，崇尚科学精神，树立终身学习理念，承担满额的教学工作量；能完成有关部门所规定的常规工作，严格执行教学常规，有较强的教学科研能力。能够积极进行课堂教学改革，承担公开课或教学示范课，指导教育教学研究工作，承担培养教师的任务，开展活动课，组织学科竞赛工作。积极开展课改教研活动，促进教学水平的提高。</w:t>
            </w:r>
          </w:p>
        </w:tc>
      </w:tr>
      <w:tr>
        <w:tblPrEx>
          <w:tblCellMar>
            <w:top w:w="15" w:type="dxa"/>
            <w:left w:w="15" w:type="dxa"/>
            <w:bottom w:w="15" w:type="dxa"/>
            <w:right w:w="15" w:type="dxa"/>
          </w:tblCellMar>
        </w:tblPrEx>
        <w:trPr>
          <w:trHeight w:val="195" w:hRule="atLeast"/>
        </w:trPr>
        <w:tc>
          <w:tcPr>
            <w:tcW w:w="51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标准</w:t>
            </w:r>
          </w:p>
        </w:tc>
        <w:tc>
          <w:tcPr>
            <w:tcW w:w="9247"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1.自觉学习、贯彻党和国家的教育方针、政策。坚持以学生为本，促进学生和谐发展。</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掌握现代教学理论，熟悉教学课程标准，钻研教材和教法，执行学科教学常规；根据学生实际和学科教学常规组织教学。能运用现代化的教学手段进行教学，减轻学生的课业负担，建立发展性评价机制，客观、公正、全面地评价学生，有独立的命题能力。</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3.遵守劳动纪律，工作量饱满，学生、家长满意度高。</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能自觉学习，提高学科素养。认真参加校内外教学研究活动和规定的文化业务进修，参加继续教育不少于48学时，积极参加教科研活动，撰写教育教学论文，执教公开课或教学示范课，一学期听课不少于20节；能主动学习，及时了解学科的教改信息；进行学科研究，参加各级课题研究，并认真写好经验总结或实验报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5.重视培养学生创新意识和实践能力，全面提高学生的综合素质。指导学生参加各类活动，并取得较好效果。加强家校联系。所带班级学生学习兴趣浓，班风良好。</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6.以身作则。做好对年轻教师的传、帮、带工作，指导青年教师提高业务水平。</w:t>
            </w:r>
          </w:p>
        </w:tc>
      </w:tr>
      <w:tr>
        <w:tblPrEx>
          <w:tblCellMar>
            <w:top w:w="15" w:type="dxa"/>
            <w:left w:w="15" w:type="dxa"/>
            <w:bottom w:w="15" w:type="dxa"/>
            <w:right w:w="15" w:type="dxa"/>
          </w:tblCellMar>
        </w:tblPrEx>
        <w:trPr>
          <w:trHeight w:val="3540" w:hRule="atLeast"/>
        </w:trPr>
        <w:tc>
          <w:tcPr>
            <w:tcW w:w="51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条件</w:t>
            </w:r>
          </w:p>
        </w:tc>
        <w:tc>
          <w:tcPr>
            <w:tcW w:w="9247"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 取得中小学高级教师资格，并受聘七级岗位4年及以上；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2.模范遵守师德规范，为人师表，年度考核为合格及以上。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从教以来担任班主任、年级组长、教研组长、中层及以上干部累计6年及以上，或担任课外活动小组指导教师工作累计8年及以上，且取得较好效果。任现职以来，所带班级、学生、课外活动小组获得辖市、区级及以上教育主管部门表彰奖励，或本人获行政“嘉奖”奖励一次或校级表彰2次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4.任教以来，满工作量工作。教学成绩显著，学生、家长满意度高。任现职以来，在学校开设公开课、示范课或学科讲座不少于3次，或获校级及以上评优课或教学基本功竞赛二等奖及以上。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任现职以来，正式出版专著或译著(不少于四分之一)，或在市级及以上刊物独立或作为第—作者发表论文2篇以上，或参加省级及以上教育主管部门组织编写的教学参考资料(参编2万字以上)；同时主持或作为成员参加辖市、区级及以上课题研究，并通过成果鉴定；有效指导青年教师2名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6.男年满55周岁、女满50周岁者，如有岗位空缺，可优先晋级。</w:t>
            </w:r>
          </w:p>
        </w:tc>
      </w:tr>
    </w:tbl>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附3-7:圩塘中心小学专业技术（七级）岗位说明书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1573"/>
        <w:gridCol w:w="2507"/>
        <w:gridCol w:w="2325"/>
        <w:gridCol w:w="3353"/>
      </w:tblGrid>
      <w:tr>
        <w:tblPrEx>
          <w:tblCellMar>
            <w:top w:w="15" w:type="dxa"/>
            <w:left w:w="15" w:type="dxa"/>
            <w:bottom w:w="15" w:type="dxa"/>
            <w:right w:w="15" w:type="dxa"/>
          </w:tblCellMar>
        </w:tblPrEx>
        <w:trPr>
          <w:trHeight w:val="345" w:hRule="atLeast"/>
        </w:trPr>
        <w:tc>
          <w:tcPr>
            <w:tcW w:w="1573"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185"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240" w:lineRule="auto"/>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675" w:hRule="atLeast"/>
        </w:trPr>
        <w:tc>
          <w:tcPr>
            <w:tcW w:w="157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50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中小学高级教师</w:t>
            </w:r>
          </w:p>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三级岗位</w:t>
            </w:r>
          </w:p>
        </w:tc>
        <w:tc>
          <w:tcPr>
            <w:tcW w:w="232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353"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专业技术</w:t>
            </w:r>
          </w:p>
        </w:tc>
      </w:tr>
      <w:tr>
        <w:tblPrEx>
          <w:tblCellMar>
            <w:top w:w="15" w:type="dxa"/>
            <w:left w:w="15" w:type="dxa"/>
            <w:bottom w:w="15" w:type="dxa"/>
            <w:right w:w="15" w:type="dxa"/>
          </w:tblCellMar>
        </w:tblPrEx>
        <w:trPr>
          <w:trHeight w:val="345" w:hRule="atLeast"/>
        </w:trPr>
        <w:tc>
          <w:tcPr>
            <w:tcW w:w="157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50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七级</w:t>
            </w:r>
          </w:p>
        </w:tc>
        <w:tc>
          <w:tcPr>
            <w:tcW w:w="23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353"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4</w:t>
            </w:r>
          </w:p>
        </w:tc>
      </w:tr>
      <w:tr>
        <w:tblPrEx>
          <w:tblCellMar>
            <w:top w:w="15" w:type="dxa"/>
            <w:left w:w="15" w:type="dxa"/>
            <w:bottom w:w="15" w:type="dxa"/>
            <w:right w:w="15" w:type="dxa"/>
          </w:tblCellMar>
        </w:tblPrEx>
        <w:trPr>
          <w:trHeight w:val="450" w:hRule="atLeast"/>
        </w:trPr>
        <w:tc>
          <w:tcPr>
            <w:tcW w:w="157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任务</w:t>
            </w:r>
          </w:p>
        </w:tc>
        <w:tc>
          <w:tcPr>
            <w:tcW w:w="8185"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贯彻执行党和国家的教育方针、政策，履行《教育法》中规定的教师义务。爱岗敬业，关爱学生，能遵循教育规律，实施素质教育。为人师表，有奉献精神，崇尚科举精神，树立终身学习理念，承担满额的教学工作量：能完成有关部门所规定的常规工作，严格执行教学常规，有较强的教学科研能力。能够积极进行课堂教学改革，承担公开课或教学示范课，指导教育教学研究工作，承担培养教师的任务，开展活动课，组织学科竞赛工作．积极开展课改教研活动，促进教学水平的提高。</w:t>
            </w:r>
          </w:p>
        </w:tc>
      </w:tr>
      <w:tr>
        <w:tblPrEx>
          <w:tblCellMar>
            <w:top w:w="15" w:type="dxa"/>
            <w:left w:w="15" w:type="dxa"/>
            <w:bottom w:w="15" w:type="dxa"/>
            <w:right w:w="15" w:type="dxa"/>
          </w:tblCellMar>
        </w:tblPrEx>
        <w:trPr>
          <w:trHeight w:val="3510" w:hRule="atLeast"/>
        </w:trPr>
        <w:tc>
          <w:tcPr>
            <w:tcW w:w="157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标准</w:t>
            </w:r>
          </w:p>
        </w:tc>
        <w:tc>
          <w:tcPr>
            <w:tcW w:w="8185"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1.自觉学习。贯彻党和国家的教育方针、政策。坚持以学生为本，促进学生和谐发展。</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掌握现代教学理论，熟悉教学课程标准，钻研教材和教法，执行学科教学常规；根据学生实际和学科教学常规组织教学。运用现代化的教学手段进行教学，减轻学生的课业负担，建立发展性评价机制，客观、公正、全面地评价学生，有独立的命题趣能力。</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3.遵守劳动纪律，工作量饱满，学生、家长满意度高。</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能自觉学习，提高学科素养。认真参加校内外教学研究活动和规定的文化业务进修，参加继续教育不少于48学时，积极参加教科研活动，撰写教育教学论文，执教公开课或教学示范课，一学期听课不少于20节；能主动学习，及时了解学科的教改信息，进行学科研究，参加各级课题研究，并认真写好经验总结或实验报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5.重视培养学生创新意识和实践能力，全面提高学生的综合素质。指导学生参加各类活动，并取得较好效果。加强家校联系。所带班级学生学习兴趣浓。班风良好。</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6.以身作则。做好对年轻教师的传、帮、带工作，指导青年教师提高业务水平。</w:t>
            </w:r>
          </w:p>
        </w:tc>
      </w:tr>
      <w:tr>
        <w:tblPrEx>
          <w:tblCellMar>
            <w:top w:w="15" w:type="dxa"/>
            <w:left w:w="15" w:type="dxa"/>
            <w:bottom w:w="15" w:type="dxa"/>
            <w:right w:w="15" w:type="dxa"/>
          </w:tblCellMar>
        </w:tblPrEx>
        <w:trPr>
          <w:trHeight w:val="3555" w:hRule="atLeast"/>
        </w:trPr>
        <w:tc>
          <w:tcPr>
            <w:tcW w:w="157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条件</w:t>
            </w:r>
          </w:p>
        </w:tc>
        <w:tc>
          <w:tcPr>
            <w:tcW w:w="8185"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1.取得中小学高级教师资格，聘用条件为现行的中小学高级教师评审条件。</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2.模范遵守师德规范，为人师表，年度考核为合格及以上。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3.从教以来担任班主任、年级组长、教研组长、中层及以上干部累计6年及以上，或担任课外活动小组指导教师工作累计7年及以上，且取得较好效果。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4.教学成绩显著，学生、家长满意度高，任现职以来，在校级及以上范围开设教学研究课或学科讲座不少于2次，或获辖市、区级及以上优质课或教学基本功竞赛二等奖及以上(或校级一等奖)至少1次。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任现职以来，在市级及以上刊物独立或作为第—作者发表论文或学术论文2篇以上，或获市级教育主管部门组织的论文评选二等奖或区一等奖及以上不少于2篇；主持或参与市区级课题研究或主持校级课题研究，有研究的过程性材料和相关总结、论文；有效指导青年教师2名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6.男年满55周岁、女满50周岁者，如有岗位空缺，可优秀晋级。</w:t>
            </w:r>
          </w:p>
        </w:tc>
      </w:tr>
    </w:tbl>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附3-8:圩塘中心小学专业技术（八级）岗位说明书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645"/>
        <w:gridCol w:w="853"/>
        <w:gridCol w:w="2620"/>
        <w:gridCol w:w="2321"/>
        <w:gridCol w:w="3319"/>
      </w:tblGrid>
      <w:tr>
        <w:tblPrEx>
          <w:tblCellMar>
            <w:top w:w="15" w:type="dxa"/>
            <w:left w:w="15" w:type="dxa"/>
            <w:bottom w:w="15" w:type="dxa"/>
            <w:right w:w="15" w:type="dxa"/>
          </w:tblCellMar>
        </w:tblPrEx>
        <w:trPr>
          <w:trHeight w:val="570" w:hRule="atLeast"/>
        </w:trPr>
        <w:tc>
          <w:tcPr>
            <w:tcW w:w="1498"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260"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240" w:lineRule="auto"/>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585" w:hRule="atLeast"/>
        </w:trPr>
        <w:tc>
          <w:tcPr>
            <w:tcW w:w="1498"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6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中小学中级教师</w:t>
            </w:r>
          </w:p>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一级岗位</w:t>
            </w:r>
          </w:p>
        </w:tc>
        <w:tc>
          <w:tcPr>
            <w:tcW w:w="232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319"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专业技术</w:t>
            </w:r>
          </w:p>
        </w:tc>
      </w:tr>
      <w:tr>
        <w:tblPrEx>
          <w:tblCellMar>
            <w:top w:w="15" w:type="dxa"/>
            <w:left w:w="15" w:type="dxa"/>
            <w:bottom w:w="15" w:type="dxa"/>
            <w:right w:w="15" w:type="dxa"/>
          </w:tblCellMar>
        </w:tblPrEx>
        <w:trPr>
          <w:trHeight w:val="274" w:hRule="atLeast"/>
        </w:trPr>
        <w:tc>
          <w:tcPr>
            <w:tcW w:w="1498"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6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八级</w:t>
            </w:r>
          </w:p>
        </w:tc>
        <w:tc>
          <w:tcPr>
            <w:tcW w:w="232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31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14</w:t>
            </w:r>
          </w:p>
        </w:tc>
      </w:tr>
      <w:tr>
        <w:tblPrEx>
          <w:tblCellMar>
            <w:top w:w="15" w:type="dxa"/>
            <w:left w:w="15" w:type="dxa"/>
            <w:bottom w:w="15" w:type="dxa"/>
            <w:right w:w="15" w:type="dxa"/>
          </w:tblCellMar>
        </w:tblPrEx>
        <w:trPr>
          <w:trHeight w:val="1740" w:hRule="atLeast"/>
        </w:trPr>
        <w:tc>
          <w:tcPr>
            <w:tcW w:w="64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任务</w:t>
            </w:r>
          </w:p>
        </w:tc>
        <w:tc>
          <w:tcPr>
            <w:tcW w:w="9113"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贯彻执行党和国家的教育方针、政策，履行《教育法》中规定的教师义务。爱岗敬业，关爱学生，能遵循教育规律，实施素质教育。为人师表，有奉献精神，崇尚科学精神，树立终身学习理念，承担满额的教学工作量：能完成有关部门所规定的常规工作，严格执行教学常规，有较强的教学科研能力。能够积极进行课堂教学改革，承担公开课或教学示范课，指导教育教学研究工作，承担培养教师的任务，开展活动课，组织学科竞赛工作。积极开展课改教研活动，促进教学水平的提高。</w:t>
            </w:r>
          </w:p>
        </w:tc>
      </w:tr>
      <w:tr>
        <w:tblPrEx>
          <w:tblCellMar>
            <w:top w:w="15" w:type="dxa"/>
            <w:left w:w="15" w:type="dxa"/>
            <w:bottom w:w="15" w:type="dxa"/>
            <w:right w:w="15" w:type="dxa"/>
          </w:tblCellMar>
        </w:tblPrEx>
        <w:trPr>
          <w:trHeight w:val="90" w:hRule="atLeast"/>
        </w:trPr>
        <w:tc>
          <w:tcPr>
            <w:tcW w:w="64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标准</w:t>
            </w:r>
          </w:p>
        </w:tc>
        <w:tc>
          <w:tcPr>
            <w:tcW w:w="9113"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1.自觉学习、贯彻党和国家的教育方针、政策。坚持以学生为本，促进学生和谐发展。</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掌握现代教学理论，熟悉教学课程标准，钻研教材和教法，执行学科教学常规；根据学生实际和学科教学常规组织教学。运用现代化的教学手段进行教学，减轻学生的课业负担，建立发展性评价机制，客观、公正、全面地评价学生，有独立的命题能力。</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3.具有较强的创新意识和自主精神，认真完成各项教育教学任务。遵守劳动纪律，工作量饱满，学生、家长满意度高。</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能自觉学习，提高学科素养。认真参加校内外教学研究活动和规定的文化业务进修，参加继续教育不少于48学时，积极参加教科研活动，撰写教育教学论文，执教公开课或教学示范课，一学期听课不少于20节；能定期去图书馆、资料室，借阅相关理论书籍，及时了解学科的教改信息，进行学科研究，参加各级课题研究，并认真写好经验总结或实验报告，5.重视培养学生创新意识和实践能力，全面提高学生的综合素质。指导学生参加各类活动，并取得较好效果。所带班级学生学习兴趣浓，班风良好。</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6.以身作则。做好对年轻教师的传、帮、带工作，指导青年教师提高业务水平。</w:t>
            </w:r>
          </w:p>
        </w:tc>
      </w:tr>
      <w:tr>
        <w:tblPrEx>
          <w:tblCellMar>
            <w:top w:w="15" w:type="dxa"/>
            <w:left w:w="15" w:type="dxa"/>
            <w:bottom w:w="15" w:type="dxa"/>
            <w:right w:w="15" w:type="dxa"/>
          </w:tblCellMar>
        </w:tblPrEx>
        <w:trPr>
          <w:trHeight w:val="363" w:hRule="atLeast"/>
        </w:trPr>
        <w:tc>
          <w:tcPr>
            <w:tcW w:w="64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条件</w:t>
            </w:r>
          </w:p>
        </w:tc>
        <w:tc>
          <w:tcPr>
            <w:tcW w:w="9113"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1.取得中小学中级教师资格，并受聘九级岗位3年及以上。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2.模范遵守师德规范，为人师表，年度考核为合格及以上。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3.从教以来担任班主任、年级组长、教研组长、中层及以上干部累计5年及以上，或担任少先队辅导员、课外活动小组指导教师工作累计7年及以上，且取得较好效果。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4.教学成绩显著，学生、家长满意度高，任现职以来，在校级及以上范围评优课一等奖1次或二等奖2次，或获市“教坛新秀”、“教学能手”、区骨干及以上称号。</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任现职以来，在市级及以上刊物发表论文2篇以上，或市二等奖以上论文2篇；或区一等奖以上论文2篇；或获校级一等奖以上论文3篇；或本人撰写的1000字以上教学案例评析4篇，或积极参与开发校本课程，有相应成果。担任校级课题研究组长，撰写研究报告并经鉴定结题；或担任市、区级课题研究组成员并承担具体研究任务，有阶段研究小结并有鉴定意见或有论文正式发表；有效指导青年教师1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6.男年满55周岁、女满50周岁者，如有岗位空缺，可优先聘用。</w:t>
            </w:r>
          </w:p>
        </w:tc>
      </w:tr>
    </w:tbl>
    <w:p>
      <w:pPr>
        <w:pStyle w:val="4"/>
        <w:spacing w:before="150" w:beforeAutospacing="0" w:after="150" w:afterAutospacing="0" w:line="240" w:lineRule="auto"/>
        <w:ind w:right="272"/>
        <w:rPr>
          <w:rStyle w:val="9"/>
          <w:rFonts w:hint="eastAsia" w:ascii="宋体" w:hAnsi="宋体" w:eastAsia="宋体" w:cs="宋体"/>
          <w:color w:val="313131"/>
          <w:sz w:val="18"/>
          <w:szCs w:val="18"/>
          <w:shd w:val="clear" w:color="auto" w:fill="FFFFFF"/>
        </w:rPr>
      </w:pP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附3-9:圩塘中心小学专业技术（九级）岗位说明书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585"/>
        <w:gridCol w:w="1093"/>
        <w:gridCol w:w="2380"/>
        <w:gridCol w:w="2321"/>
        <w:gridCol w:w="3368"/>
      </w:tblGrid>
      <w:tr>
        <w:tblPrEx>
          <w:tblCellMar>
            <w:top w:w="15" w:type="dxa"/>
            <w:left w:w="15" w:type="dxa"/>
            <w:bottom w:w="15" w:type="dxa"/>
            <w:right w:w="15" w:type="dxa"/>
          </w:tblCellMar>
        </w:tblPrEx>
        <w:trPr>
          <w:trHeight w:val="281" w:hRule="atLeast"/>
        </w:trPr>
        <w:tc>
          <w:tcPr>
            <w:tcW w:w="1678"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069"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240" w:lineRule="auto"/>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585" w:hRule="atLeast"/>
        </w:trPr>
        <w:tc>
          <w:tcPr>
            <w:tcW w:w="1678"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38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中小学中级教师</w:t>
            </w:r>
          </w:p>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二级岗位</w:t>
            </w:r>
          </w:p>
        </w:tc>
        <w:tc>
          <w:tcPr>
            <w:tcW w:w="232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368"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专业技术</w:t>
            </w:r>
          </w:p>
        </w:tc>
      </w:tr>
      <w:tr>
        <w:tblPrEx>
          <w:tblCellMar>
            <w:top w:w="15" w:type="dxa"/>
            <w:left w:w="15" w:type="dxa"/>
            <w:bottom w:w="15" w:type="dxa"/>
            <w:right w:w="15" w:type="dxa"/>
          </w:tblCellMar>
        </w:tblPrEx>
        <w:trPr>
          <w:trHeight w:val="75" w:hRule="atLeast"/>
        </w:trPr>
        <w:tc>
          <w:tcPr>
            <w:tcW w:w="1678"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38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九级</w:t>
            </w:r>
          </w:p>
        </w:tc>
        <w:tc>
          <w:tcPr>
            <w:tcW w:w="232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36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19</w:t>
            </w:r>
          </w:p>
        </w:tc>
      </w:tr>
      <w:tr>
        <w:tblPrEx>
          <w:tblCellMar>
            <w:top w:w="15" w:type="dxa"/>
            <w:left w:w="15" w:type="dxa"/>
            <w:bottom w:w="15" w:type="dxa"/>
            <w:right w:w="15" w:type="dxa"/>
          </w:tblCellMar>
        </w:tblPrEx>
        <w:trPr>
          <w:trHeight w:val="1785" w:hRule="atLeast"/>
        </w:trPr>
        <w:tc>
          <w:tcPr>
            <w:tcW w:w="58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任务</w:t>
            </w:r>
          </w:p>
        </w:tc>
        <w:tc>
          <w:tcPr>
            <w:tcW w:w="9162"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贯彻执行党和国家的教育方针、政策，履行《教育法》中规定的教师义务。爱岗敬业，关爱学生，能遵循教育规律，实施素质教育。为人师表，有奉献精神，崇尚科学精神，树立终身学习理念，承担满额的教学工作量：能完成有关部门所规定的常规工作，严格执行教学常规，有较强的教学科研能力。能够积极进行课堂教学改革，承担公开课或教学示范课，指导教育教学研究工作，承担培养教师的任务，开展活动课，组织学科竞赛工作。积极开展课改教研活动，促进教学水平的提高。</w:t>
            </w:r>
          </w:p>
        </w:tc>
      </w:tr>
      <w:tr>
        <w:tblPrEx>
          <w:tblCellMar>
            <w:top w:w="15" w:type="dxa"/>
            <w:left w:w="15" w:type="dxa"/>
            <w:bottom w:w="15" w:type="dxa"/>
            <w:right w:w="15" w:type="dxa"/>
          </w:tblCellMar>
        </w:tblPrEx>
        <w:trPr>
          <w:trHeight w:val="4509" w:hRule="atLeast"/>
        </w:trPr>
        <w:tc>
          <w:tcPr>
            <w:tcW w:w="58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 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 准</w:t>
            </w:r>
          </w:p>
        </w:tc>
        <w:tc>
          <w:tcPr>
            <w:tcW w:w="9162"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自觉学习。贯彻党和国家的教育方针、政策。严格执行学校的教学计划。坚持以课程标准为指导，准确把握教材，坚持以学生为本，促进学生和谐发展。2.面向全体学生，因材施教，坚持教学反思，不断提高教学水平和能力；掌握现代教学理论，熟悉教学课程标准，钻研教材和教法，执行学科教学常规；根据学生实际组织教学。运用现代化的教学手段进行教学，减轻学生的课业负担，建立发展性评价机制，客观、公正、全面地评价学生。</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较强的创新意识和自主精神，认真完成各项教育教学任务。遵守劳动纪律，工作量饱满，学生、家长满意度高。4.能自觉学习，提高学科素养。认真参加校内外教学研究活动和规定的文化业务进修，参加继续教育不少于48学时，积极参加教科研活动，及时了解学科教育的发展动态，撰写教育教学论文，执教公开课或研究课，一学期听课不少于20节；能定期去图书馆、资料室，借阅相关理论书籍，及时了解学科的教改信息，进行学科研究，参加各级课题研究，并认真写好经验总结或实验报告。5.重视培养学生创新意识和实践能力，全面提高学生的综合素质。指导学生参加各类活动，并取得较好效果。加强家校联系，所带班级学生学习兴趣浓，班风良好。6.以身作则。做好对年轻教师的传、帮、带工作，指导青年教师提高业务水平。</w:t>
            </w:r>
          </w:p>
        </w:tc>
      </w:tr>
      <w:tr>
        <w:tblPrEx>
          <w:tblCellMar>
            <w:top w:w="15" w:type="dxa"/>
            <w:left w:w="15" w:type="dxa"/>
            <w:bottom w:w="15" w:type="dxa"/>
            <w:right w:w="15" w:type="dxa"/>
          </w:tblCellMar>
        </w:tblPrEx>
        <w:trPr>
          <w:trHeight w:val="4350" w:hRule="atLeast"/>
        </w:trPr>
        <w:tc>
          <w:tcPr>
            <w:tcW w:w="1678"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 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 件</w:t>
            </w:r>
          </w:p>
        </w:tc>
        <w:tc>
          <w:tcPr>
            <w:tcW w:w="8069"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取得中小学中级教师资格，并受聘十级岗位3年及以上。2.模范遵守师德规范，为人师表，年度考核为合格及以上。3.从教以来担任班主任、年级组长、教研组长、中层及以上干部累计4年及以上，或担任少先队辅导员、各类活动小组指导教师工作累计6年及以上，且取得较好效果。4.教学成绩显著，学生、家长满意度高。任现职以来，在校级及以上范围评优课一等奖1次或二等奖2次，或获市“教坛新秀”、“教学能手”、区骨干及以上称号；或在校课堂教学调研中获良及以上。5.任现职以来，在市级及以上刊物发表论文1篇以上；或获市二等奖以上论文1篇；或区一等奖以上论文1篇；或获校级一等奖以上论文2篇，或本人撰写的1000字以上教学案例评析3篇，或积极参与开发校本课程，有相应成果。担任校级课题研究组长，或作为核心组成员参与研究，有阶段研究小结并有鉴定意见或有论文正式发表；有效指导青年教师1名。6.市教学能手、教坛新秀、区骨干、区优秀教育工作者、德育先进工作者、优秀班主任、三等功等及以上荣誉获得者，或男年满55周岁、女满50周岁者，如有岗位空缺，可优先聘用。</w:t>
            </w:r>
          </w:p>
        </w:tc>
      </w:tr>
    </w:tbl>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附3-10:圩塘中心小学专业技术（十级）岗位说明书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555"/>
        <w:gridCol w:w="1003"/>
        <w:gridCol w:w="2477"/>
        <w:gridCol w:w="2325"/>
        <w:gridCol w:w="3387"/>
      </w:tblGrid>
      <w:tr>
        <w:tblPrEx>
          <w:tblCellMar>
            <w:top w:w="15" w:type="dxa"/>
            <w:left w:w="15" w:type="dxa"/>
            <w:bottom w:w="15" w:type="dxa"/>
            <w:right w:w="15" w:type="dxa"/>
          </w:tblCellMar>
        </w:tblPrEx>
        <w:trPr>
          <w:trHeight w:val="330" w:hRule="atLeast"/>
        </w:trPr>
        <w:tc>
          <w:tcPr>
            <w:tcW w:w="1558"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189"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240" w:lineRule="auto"/>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660" w:hRule="atLeast"/>
        </w:trPr>
        <w:tc>
          <w:tcPr>
            <w:tcW w:w="1558"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中小学中级教师</w:t>
            </w:r>
          </w:p>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三级岗位</w:t>
            </w:r>
          </w:p>
        </w:tc>
        <w:tc>
          <w:tcPr>
            <w:tcW w:w="232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387"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专业技术</w:t>
            </w:r>
          </w:p>
        </w:tc>
      </w:tr>
      <w:tr>
        <w:tblPrEx>
          <w:tblCellMar>
            <w:top w:w="15" w:type="dxa"/>
            <w:left w:w="15" w:type="dxa"/>
            <w:bottom w:w="15" w:type="dxa"/>
            <w:right w:w="15" w:type="dxa"/>
          </w:tblCellMar>
        </w:tblPrEx>
        <w:trPr>
          <w:trHeight w:val="90" w:hRule="atLeast"/>
        </w:trPr>
        <w:tc>
          <w:tcPr>
            <w:tcW w:w="1558"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十级</w:t>
            </w:r>
          </w:p>
        </w:tc>
        <w:tc>
          <w:tcPr>
            <w:tcW w:w="23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38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14</w:t>
            </w:r>
          </w:p>
        </w:tc>
      </w:tr>
      <w:tr>
        <w:tblPrEx>
          <w:tblCellMar>
            <w:top w:w="15" w:type="dxa"/>
            <w:left w:w="15" w:type="dxa"/>
            <w:bottom w:w="15" w:type="dxa"/>
            <w:right w:w="15" w:type="dxa"/>
          </w:tblCellMar>
        </w:tblPrEx>
        <w:trPr>
          <w:trHeight w:val="1770" w:hRule="atLeast"/>
        </w:trPr>
        <w:tc>
          <w:tcPr>
            <w:tcW w:w="5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 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 务</w:t>
            </w:r>
          </w:p>
        </w:tc>
        <w:tc>
          <w:tcPr>
            <w:tcW w:w="9192"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贯彻执行党和国家的教育方针、政策，履行《教育法》中规定的教师义务。爱岗敬业，关爱学生，能遵循教育规律，实施素质教育。为人师表，有奉献精神，崇尚科学精神，树立终身学习理念，承担满额的教学工作量：能完成有关部门所规定的常规工作，严格执行教学常规，有较强的教学科研能力。能够积极进行课堂教学改革，承担公开课或教学示范课，指导教育教学研究工作，承担培养教师的任务，开展活动课，组织学科竞赛工作。积极开展课改教研活动，促进教学水平的提高。</w:t>
            </w:r>
          </w:p>
        </w:tc>
      </w:tr>
      <w:tr>
        <w:tblPrEx>
          <w:tblCellMar>
            <w:top w:w="15" w:type="dxa"/>
            <w:left w:w="15" w:type="dxa"/>
            <w:bottom w:w="15" w:type="dxa"/>
            <w:right w:w="15" w:type="dxa"/>
          </w:tblCellMar>
        </w:tblPrEx>
        <w:trPr>
          <w:trHeight w:val="4125" w:hRule="atLeast"/>
        </w:trPr>
        <w:tc>
          <w:tcPr>
            <w:tcW w:w="1558"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 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 准</w:t>
            </w:r>
          </w:p>
        </w:tc>
        <w:tc>
          <w:tcPr>
            <w:tcW w:w="8189"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1.自觉学习。贯彻党和国家的教育方针、政策。严格执行学校的教学计划。坚持以课程标准为指导，准确把握教材，坚持以学生为本，促进学生和谐发展。</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面向全体学生，因材施教，坚持教学反思，不断提高教学水平和能力；掌握现代教学理论，熟悉教学课程标准，钻研教材和教法，执行学科教学常规；根据学生实际组织教学。运用现代化的教学手段进行教学，减轻学生的课业负担，建立发展性评价机制，客观、公正、全面地评价学生。</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3.具有较强的创新意识和自主精神，认真完成各项教育教学任务。遵守劳动纪律，工作量饱满，学生、家长满意度高。</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能自觉学习，提高学科素养。认真参加校内外教学研究活动和规定的文化业务进修，参加继续教育不少于48学时，积极参加教科研活动，及时了解学科教育的发展动态，撰写教育教学论文，执教公开课或研究课，一学期听课不少于20节；能定期去图书馆、资料室，借阅相关理论书籍，及时了解学科的教改信息，进行学科研究，参加各级课题研究，并认真写好经验总结或实验报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5.重视培养学生创新意识和实践能力，全面提高学生的综合素质。指导学生参加各类活动，并取得较好效果。加强家校联系，所带班级学生学习兴趣浓。班风良好。</w:t>
            </w:r>
          </w:p>
        </w:tc>
      </w:tr>
      <w:tr>
        <w:tblPrEx>
          <w:tblCellMar>
            <w:top w:w="15" w:type="dxa"/>
            <w:left w:w="15" w:type="dxa"/>
            <w:bottom w:w="15" w:type="dxa"/>
            <w:right w:w="15" w:type="dxa"/>
          </w:tblCellMar>
        </w:tblPrEx>
        <w:trPr>
          <w:trHeight w:val="2775" w:hRule="atLeast"/>
        </w:trPr>
        <w:tc>
          <w:tcPr>
            <w:tcW w:w="1558"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 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 件</w:t>
            </w:r>
          </w:p>
        </w:tc>
        <w:tc>
          <w:tcPr>
            <w:tcW w:w="8189"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1.取得中小学中级教师资格，聘用条件为现行的中小学中级教师评审条件。</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2.模范遵守师德规范，为人师表，年度考核为合格及以上。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3.从教以来担任班主任、年级组长、教研组长、中层及以上干部累计2年及以上，或担任少先队辅导员、各类活动小组指导教师工作累计4年及以上，且取得较好效果。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教学成绩显著，学生、家长满意度高，任现职以来，在校级及以上范围开设教学研究课不少于3次，获区及以上教学基本功二等奖以上(或校级一等奖)至少1次，或获市“教坛新秀”、“教学能手”、区骨干及以上称号；或在校课堂教学调研中获良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任现职以来，在市级及以上刊物发表论文1篇以上；或获市三等奖以上论文1篇；或获区二等奖以上论文1篇；或获校级一等奖以上论文1篇；或担任校级课题研究组长，或作为核心组成员参与研究，有阶段研究小结并有鉴定意见或有论文正式发表。</w:t>
            </w:r>
          </w:p>
        </w:tc>
      </w:tr>
    </w:tbl>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附3-11:圩塘中心小学专业技术（十一级）岗位说明书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1588"/>
        <w:gridCol w:w="2477"/>
        <w:gridCol w:w="2325"/>
        <w:gridCol w:w="3345"/>
      </w:tblGrid>
      <w:tr>
        <w:tblPrEx>
          <w:tblCellMar>
            <w:top w:w="15" w:type="dxa"/>
            <w:left w:w="15" w:type="dxa"/>
            <w:bottom w:w="15" w:type="dxa"/>
            <w:right w:w="15" w:type="dxa"/>
          </w:tblCellMar>
        </w:tblPrEx>
        <w:trPr>
          <w:trHeight w:val="345" w:hRule="atLeast"/>
        </w:trPr>
        <w:tc>
          <w:tcPr>
            <w:tcW w:w="158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147"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240" w:lineRule="auto"/>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690" w:hRule="atLeast"/>
        </w:trPr>
        <w:tc>
          <w:tcPr>
            <w:tcW w:w="158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中小学初级教师</w:t>
            </w:r>
          </w:p>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一级岗位</w:t>
            </w:r>
          </w:p>
        </w:tc>
        <w:tc>
          <w:tcPr>
            <w:tcW w:w="232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34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专业技术</w:t>
            </w:r>
          </w:p>
        </w:tc>
      </w:tr>
      <w:tr>
        <w:tblPrEx>
          <w:tblCellMar>
            <w:top w:w="15" w:type="dxa"/>
            <w:left w:w="15" w:type="dxa"/>
            <w:bottom w:w="15" w:type="dxa"/>
            <w:right w:w="15" w:type="dxa"/>
          </w:tblCellMar>
        </w:tblPrEx>
        <w:trPr>
          <w:trHeight w:val="270" w:hRule="atLeast"/>
        </w:trPr>
        <w:tc>
          <w:tcPr>
            <w:tcW w:w="158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477"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十一级</w:t>
            </w:r>
          </w:p>
        </w:tc>
        <w:tc>
          <w:tcPr>
            <w:tcW w:w="23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3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10</w:t>
            </w:r>
          </w:p>
        </w:tc>
      </w:tr>
      <w:tr>
        <w:tblPrEx>
          <w:tblCellMar>
            <w:top w:w="15" w:type="dxa"/>
            <w:left w:w="15" w:type="dxa"/>
            <w:bottom w:w="15" w:type="dxa"/>
            <w:right w:w="15" w:type="dxa"/>
          </w:tblCellMar>
        </w:tblPrEx>
        <w:trPr>
          <w:trHeight w:val="1710" w:hRule="atLeast"/>
        </w:trPr>
        <w:tc>
          <w:tcPr>
            <w:tcW w:w="158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 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 务</w:t>
            </w:r>
          </w:p>
        </w:tc>
        <w:tc>
          <w:tcPr>
            <w:tcW w:w="8147"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贯彻执行党和国家的教育方针、政策，履行《教育法》中规定的教师义务。爱岗敬业，关爱学生，能遵循教育规律，实施素质教育。为人师表，有奉献精神，崇尚科学精神，树立终身学习理念，承担满额的教学工作量。能完成有关部门所规定的常规工作，严格执行教学常规，有较强的教学科研能力。能够积极进行课堂教学改革，承担公开课或教学示范课，指导教育教学研究工作，承担培养教师的任务，开展活动课，组织学科竞赛工作。积极开展课改教研活动，促进教学水平的提高。</w:t>
            </w:r>
          </w:p>
        </w:tc>
      </w:tr>
      <w:tr>
        <w:tblPrEx>
          <w:tblCellMar>
            <w:top w:w="15" w:type="dxa"/>
            <w:left w:w="15" w:type="dxa"/>
            <w:bottom w:w="15" w:type="dxa"/>
            <w:right w:w="15" w:type="dxa"/>
          </w:tblCellMar>
        </w:tblPrEx>
        <w:trPr>
          <w:trHeight w:val="4200" w:hRule="atLeast"/>
        </w:trPr>
        <w:tc>
          <w:tcPr>
            <w:tcW w:w="158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 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 准</w:t>
            </w:r>
          </w:p>
        </w:tc>
        <w:tc>
          <w:tcPr>
            <w:tcW w:w="8147"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1.自觉学习、贯彻党和国家的教育方针、政策。严格执行学校的教学计划。坚持以课程标准为指导，准确把握教材，坚持以学生为本，促进学生和谐发展。</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面向全体学生，因材施教，坚持教学反思，不断提高教学水平和能力；掌握现代教学理论，熟悉教学课程标准，钻研教材和教法，执行学科教学常规；根据学生实际组织教学。运用现代化的教学手段进行教学，减轻学生的课业负担，建立发展性评价机制，客观、公正、全面地评价学生。</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3.具有较强的创新意识和自主精神，认真完成各项教育教学任务。遵守劳动纪律，工作量饱满，学生、家长满意度高。</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能自觉学习，提高学科素养。认真参加校内外教学研究活动和规定的文化业务进修，参加继续教育不少于48学时，积极参加教科研活动，及时了解学科教育的发展动态，撰写教育教学论文，执教公开课或研究课，一学期听课不少于20节；能定期去图书馆、资料室，借阅相关理论书籍，及时了解学科的教改信息，进行学科研究，参加各级课题研究，并认真写好经验总结或实验报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5.重视培养学生创新意识和实践能力，全面提高学生的综合素质。指导学生参加各类活动，并取得较好效果。加强家校联系，所带班级学生学习兴趣浓，班风良好。</w:t>
            </w:r>
          </w:p>
        </w:tc>
      </w:tr>
      <w:tr>
        <w:tblPrEx>
          <w:tblCellMar>
            <w:top w:w="15" w:type="dxa"/>
            <w:left w:w="15" w:type="dxa"/>
            <w:bottom w:w="15" w:type="dxa"/>
            <w:right w:w="15" w:type="dxa"/>
          </w:tblCellMar>
        </w:tblPrEx>
        <w:trPr>
          <w:trHeight w:val="2805" w:hRule="atLeast"/>
        </w:trPr>
        <w:tc>
          <w:tcPr>
            <w:tcW w:w="158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 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 件</w:t>
            </w:r>
          </w:p>
        </w:tc>
        <w:tc>
          <w:tcPr>
            <w:tcW w:w="8147"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1.取得中小学初级教师资格，原则上受聘十二级岗位2年及以上。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2.模范遵守师德规范，为人师表，年度考核为合格及以上。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3.从教以来担任班主任、少先队辅导员、各类活动小组指导教师工作累计3年及以上，且取得较好效果。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4.教学成绩显著，学生、家长满意度高。任现职以来，在校级至少上过3次公开课，并在校课堂教学调研中获良及以上；或获校级评优课二等奖以上1次，或获“教坛新秀”称号。完成国家规定的继续教育学时数。</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5.任现职以来，参与校级课题研究，承担相应任务并有过程性材料。在校级论文比赛中获得过一等奖奖项2次。</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6.男满55周岁、女满50周岁者，如有岗位空缺，可优先晋级。</w:t>
            </w:r>
          </w:p>
        </w:tc>
      </w:tr>
    </w:tbl>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w:t>
      </w:r>
    </w:p>
    <w:p>
      <w:pPr>
        <w:pStyle w:val="4"/>
        <w:spacing w:before="150" w:beforeAutospacing="0" w:after="150" w:afterAutospacing="0" w:line="240" w:lineRule="auto"/>
        <w:ind w:right="272"/>
        <w:rPr>
          <w:rFonts w:hint="eastAsia" w:ascii="宋体" w:hAnsi="宋体" w:eastAsia="宋体" w:cs="宋体"/>
          <w:sz w:val="18"/>
          <w:szCs w:val="18"/>
        </w:rPr>
      </w:pPr>
      <w:r>
        <w:rPr>
          <w:rStyle w:val="9"/>
          <w:rFonts w:hint="eastAsia" w:ascii="宋体" w:hAnsi="宋体" w:eastAsia="宋体" w:cs="宋体"/>
          <w:color w:val="313131"/>
          <w:sz w:val="18"/>
          <w:szCs w:val="18"/>
          <w:shd w:val="clear" w:color="auto" w:fill="FFFFFF"/>
        </w:rPr>
        <w:t> 附3-12:圩塘中心小学专业技术（十二级）岗位说明书</w:t>
      </w:r>
    </w:p>
    <w:p>
      <w:pPr>
        <w:pStyle w:val="4"/>
        <w:spacing w:before="150" w:beforeAutospacing="0" w:after="150" w:afterAutospacing="0" w:line="240" w:lineRule="auto"/>
        <w:ind w:right="272"/>
        <w:rPr>
          <w:rFonts w:hint="eastAsia" w:ascii="宋体" w:hAnsi="宋体" w:eastAsia="宋体" w:cs="宋体"/>
          <w:sz w:val="18"/>
          <w:szCs w:val="18"/>
        </w:rPr>
      </w:pPr>
      <w:r>
        <w:rPr>
          <w:rFonts w:hint="eastAsia" w:ascii="宋体" w:hAnsi="宋体" w:eastAsia="宋体" w:cs="宋体"/>
          <w:color w:val="313131"/>
          <w:sz w:val="18"/>
          <w:szCs w:val="18"/>
          <w:shd w:val="clear" w:color="auto" w:fill="FFFFFF"/>
        </w:rPr>
        <w:t>单位名称(盖章)                     编写日期：2019年6月</w:t>
      </w:r>
    </w:p>
    <w:tbl>
      <w:tblPr>
        <w:tblStyle w:val="5"/>
        <w:tblW w:w="0" w:type="auto"/>
        <w:tblInd w:w="0" w:type="dxa"/>
        <w:tblLayout w:type="fixed"/>
        <w:tblCellMar>
          <w:top w:w="15" w:type="dxa"/>
          <w:left w:w="15" w:type="dxa"/>
          <w:bottom w:w="15" w:type="dxa"/>
          <w:right w:w="15" w:type="dxa"/>
        </w:tblCellMar>
      </w:tblPr>
      <w:tblGrid>
        <w:gridCol w:w="1558"/>
        <w:gridCol w:w="2455"/>
        <w:gridCol w:w="2276"/>
        <w:gridCol w:w="3469"/>
      </w:tblGrid>
      <w:tr>
        <w:tblPrEx>
          <w:tblCellMar>
            <w:top w:w="15" w:type="dxa"/>
            <w:left w:w="15" w:type="dxa"/>
            <w:bottom w:w="15" w:type="dxa"/>
            <w:right w:w="15" w:type="dxa"/>
          </w:tblCellMar>
        </w:tblPrEx>
        <w:trPr>
          <w:trHeight w:val="360" w:hRule="atLeast"/>
        </w:trPr>
        <w:tc>
          <w:tcPr>
            <w:tcW w:w="155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内设机构名称</w:t>
            </w:r>
          </w:p>
        </w:tc>
        <w:tc>
          <w:tcPr>
            <w:tcW w:w="8200"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240" w:lineRule="auto"/>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720" w:hRule="atLeast"/>
        </w:trPr>
        <w:tc>
          <w:tcPr>
            <w:tcW w:w="155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岗位名称</w:t>
            </w:r>
          </w:p>
        </w:tc>
        <w:tc>
          <w:tcPr>
            <w:tcW w:w="24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中小学初级教师</w:t>
            </w:r>
          </w:p>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二级岗位</w:t>
            </w:r>
          </w:p>
        </w:tc>
        <w:tc>
          <w:tcPr>
            <w:tcW w:w="2276"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岗位类别</w:t>
            </w:r>
          </w:p>
        </w:tc>
        <w:tc>
          <w:tcPr>
            <w:tcW w:w="3469"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专业技术</w:t>
            </w:r>
          </w:p>
        </w:tc>
      </w:tr>
      <w:tr>
        <w:tblPrEx>
          <w:tblCellMar>
            <w:top w:w="15" w:type="dxa"/>
            <w:left w:w="15" w:type="dxa"/>
            <w:bottom w:w="15" w:type="dxa"/>
            <w:right w:w="15" w:type="dxa"/>
          </w:tblCellMar>
        </w:tblPrEx>
        <w:trPr>
          <w:trHeight w:val="90" w:hRule="atLeast"/>
        </w:trPr>
        <w:tc>
          <w:tcPr>
            <w:tcW w:w="155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岗位等级</w:t>
            </w:r>
          </w:p>
        </w:tc>
        <w:tc>
          <w:tcPr>
            <w:tcW w:w="24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十二级</w:t>
            </w:r>
          </w:p>
        </w:tc>
        <w:tc>
          <w:tcPr>
            <w:tcW w:w="227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岗位数量</w:t>
            </w:r>
          </w:p>
        </w:tc>
        <w:tc>
          <w:tcPr>
            <w:tcW w:w="346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jc w:val="center"/>
              <w:rPr>
                <w:rFonts w:hint="eastAsia" w:ascii="宋体" w:hAnsi="宋体" w:eastAsia="宋体" w:cs="宋体"/>
                <w:sz w:val="18"/>
                <w:szCs w:val="18"/>
              </w:rPr>
            </w:pPr>
            <w:r>
              <w:rPr>
                <w:rFonts w:hint="eastAsia" w:ascii="宋体" w:hAnsi="宋体" w:eastAsia="宋体" w:cs="宋体"/>
                <w:sz w:val="18"/>
                <w:szCs w:val="18"/>
              </w:rPr>
              <w:t>10</w:t>
            </w:r>
          </w:p>
        </w:tc>
      </w:tr>
      <w:tr>
        <w:tblPrEx>
          <w:tblCellMar>
            <w:top w:w="15" w:type="dxa"/>
            <w:left w:w="15" w:type="dxa"/>
            <w:bottom w:w="15" w:type="dxa"/>
            <w:right w:w="15" w:type="dxa"/>
          </w:tblCellMar>
        </w:tblPrEx>
        <w:trPr>
          <w:trHeight w:val="1770" w:hRule="atLeast"/>
        </w:trPr>
        <w:tc>
          <w:tcPr>
            <w:tcW w:w="155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职 责</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任 务</w:t>
            </w:r>
          </w:p>
        </w:tc>
        <w:tc>
          <w:tcPr>
            <w:tcW w:w="8200"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贯彻执行党和国家的教育方针、政策，履行《教育法》中规定的教师义务。爱岗敬业，关爱学生，能遵循教育规律，实施素质教育。为人师表，有奉献精神，崇尚科学精神，树立终身学习理念，承担满额的教学工作量。能完成有关部门所规定的常规工作，严格执行教学常规，有较强的教学科研能力。能够积极进行课堂教学改革，承担公开课或教学示范课，指导教育教学研究工作，承担培养教师的任务，开展活动课，组织学科竞赛工作。积极开展课改教研活动，促进教学水平的提高。</w:t>
            </w:r>
          </w:p>
        </w:tc>
      </w:tr>
      <w:tr>
        <w:tblPrEx>
          <w:tblCellMar>
            <w:top w:w="15" w:type="dxa"/>
            <w:left w:w="15" w:type="dxa"/>
            <w:bottom w:w="15" w:type="dxa"/>
            <w:right w:w="15" w:type="dxa"/>
          </w:tblCellMar>
        </w:tblPrEx>
        <w:trPr>
          <w:trHeight w:val="4275" w:hRule="atLeast"/>
        </w:trPr>
        <w:tc>
          <w:tcPr>
            <w:tcW w:w="155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工 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标 准</w:t>
            </w:r>
          </w:p>
        </w:tc>
        <w:tc>
          <w:tcPr>
            <w:tcW w:w="8200"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1.自觉学习、贯彻党和国家的教育方针、政策。严格执行学校的教学计划，坚持以课程标准为指导，准确把握教材。坚持以学生为本，促进学生和谐发展。</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面向全体学生，因材施教，坚持教学反思，不断提高教学水平和能力；掌握现代教学理论，熟悉教学课程标准，钻研教材和教法，执行学科教学常规；根据学生实际组织教学。运用现代化的教学手段进行教学，减轻学生的课业负担，建立发展性评价机制，客观、公正、全面地评价学生。</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3.具有较强的创新意识和自主精神，认真完成各项教育教学任务。遵守劳动纪律，工作量饱满，学生、家长满意度高。</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能自觉学习，提高学科素养。认真参加校内外教学研究活动和规定的文化业务进修，参加继续教育不少于48学时，积极参加教科研活动，及时了解学科教育的发展动态，撰写教育教学论文，执教公开课或研究课，一学期听课不少于20节；能定期去图书馆、资料室，借阅相关理论书籍，及时了解学科的教改信息，进行学科研究，参加各级课题研究，并认真写好经验总结或实验报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5.重视培养学生创新意识和实践能力，全面提高学生的综合素质。指导学生参加各类活动，并取得较好效果。加强家校联系，所带班级学生学习兴趣浓，班风良好。</w:t>
            </w:r>
          </w:p>
        </w:tc>
      </w:tr>
      <w:tr>
        <w:tblPrEx>
          <w:tblCellMar>
            <w:top w:w="15" w:type="dxa"/>
            <w:left w:w="15" w:type="dxa"/>
            <w:bottom w:w="15" w:type="dxa"/>
            <w:right w:w="15" w:type="dxa"/>
          </w:tblCellMar>
        </w:tblPrEx>
        <w:trPr>
          <w:trHeight w:val="990" w:hRule="atLeast"/>
        </w:trPr>
        <w:tc>
          <w:tcPr>
            <w:tcW w:w="155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岗 位</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聘 用</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条 件</w:t>
            </w:r>
          </w:p>
        </w:tc>
        <w:tc>
          <w:tcPr>
            <w:tcW w:w="8200"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1.取得中小学初级教师资格，聘用条件为现行的中小学初级教师评审条件。</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2.模范遵守师德规范，为人师表，年度考核为合格及以上。</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3.从教以来担任班主任、少先队辅导员、各类活动小组指导教师工作累计1年及以上，且取得较好效果。</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4.教学成绩显著，学生、家长满意度高；从教以来，在校级及以上范围教学研究课不少于2次，完成国家规定的继续教育学时数。</w:t>
            </w:r>
          </w:p>
          <w:p>
            <w:pPr>
              <w:pStyle w:val="4"/>
              <w:spacing w:before="0" w:beforeAutospacing="0" w:after="0" w:afterAutospacing="0" w:line="240" w:lineRule="auto"/>
              <w:rPr>
                <w:rFonts w:hint="eastAsia" w:ascii="宋体" w:hAnsi="宋体" w:eastAsia="宋体" w:cs="宋体"/>
                <w:sz w:val="18"/>
                <w:szCs w:val="18"/>
              </w:rPr>
            </w:pPr>
            <w:r>
              <w:rPr>
                <w:rFonts w:hint="eastAsia" w:ascii="宋体" w:hAnsi="宋体" w:eastAsia="宋体" w:cs="宋体"/>
                <w:sz w:val="18"/>
                <w:szCs w:val="18"/>
              </w:rPr>
              <w:t>5.勤于反思，认真撰写有质量的反思故事2篇，或教学案例、教育故事1篇；参加校级课题研究，承担相应任务并有过程性材料。</w:t>
            </w:r>
          </w:p>
        </w:tc>
      </w:tr>
    </w:tbl>
    <w:p>
      <w:pPr>
        <w:spacing w:line="240" w:lineRule="auto"/>
        <w:rPr>
          <w:rFonts w:hint="eastAsia" w:ascii="宋体" w:hAnsi="宋体" w:eastAsia="宋体" w:cs="宋体"/>
          <w:sz w:val="18"/>
          <w:szCs w:val="18"/>
        </w:rPr>
      </w:pPr>
    </w:p>
    <w:p>
      <w:pPr>
        <w:widowControl/>
        <w:adjustRightInd w:val="0"/>
        <w:snapToGrid w:val="0"/>
        <w:spacing w:line="240" w:lineRule="auto"/>
        <w:rPr>
          <w:rFonts w:hint="eastAsia" w:ascii="宋体" w:hAnsi="宋体" w:eastAsia="宋体" w:cs="宋体"/>
          <w:sz w:val="18"/>
          <w:szCs w:val="18"/>
          <w:lang w:eastAsia="zh-CN"/>
        </w:rPr>
      </w:pPr>
    </w:p>
    <w:sectPr>
      <w:headerReference r:id="rId3" w:type="default"/>
      <w:footerReference r:id="rId4" w:type="default"/>
      <w:pgSz w:w="11906" w:h="16838"/>
      <w:pgMar w:top="1134" w:right="1134" w:bottom="1134" w:left="1134" w:header="851" w:footer="992" w:gutter="0"/>
      <w:cols w:space="425" w:num="1"/>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18030">
    <w:altName w:val="宋体"/>
    <w:panose1 w:val="00000000000000000000"/>
    <w:charset w:val="86"/>
    <w:family w:val="modern"/>
    <w:pitch w:val="default"/>
    <w:sig w:usb0="00000000" w:usb1="00000000" w:usb2="0000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5ZGQ0NWE2YzM0NTY4NDhkMzkxMjMwZGRkMWI2MTQifQ=="/>
  </w:docVars>
  <w:rsids>
    <w:rsidRoot w:val="75B138B5"/>
    <w:rsid w:val="003B70DC"/>
    <w:rsid w:val="006E2F93"/>
    <w:rsid w:val="00B000E9"/>
    <w:rsid w:val="00FA165D"/>
    <w:rsid w:val="08C07EA1"/>
    <w:rsid w:val="08E616F2"/>
    <w:rsid w:val="0AA25A34"/>
    <w:rsid w:val="105A52F0"/>
    <w:rsid w:val="11BA3663"/>
    <w:rsid w:val="1318356B"/>
    <w:rsid w:val="150F1F18"/>
    <w:rsid w:val="1C744EE3"/>
    <w:rsid w:val="1EDD6BE3"/>
    <w:rsid w:val="1FEB1FA4"/>
    <w:rsid w:val="22412273"/>
    <w:rsid w:val="236D7BE0"/>
    <w:rsid w:val="25B032A3"/>
    <w:rsid w:val="27EA012F"/>
    <w:rsid w:val="2A4344F9"/>
    <w:rsid w:val="2AA66A22"/>
    <w:rsid w:val="32CA2337"/>
    <w:rsid w:val="34A5384C"/>
    <w:rsid w:val="34FE058C"/>
    <w:rsid w:val="36AD2EE7"/>
    <w:rsid w:val="38044B88"/>
    <w:rsid w:val="38C509BB"/>
    <w:rsid w:val="396E6A6C"/>
    <w:rsid w:val="3D7845E6"/>
    <w:rsid w:val="3ECB008D"/>
    <w:rsid w:val="415C0A04"/>
    <w:rsid w:val="452122B5"/>
    <w:rsid w:val="481E6DFE"/>
    <w:rsid w:val="48DB250D"/>
    <w:rsid w:val="4B3519D1"/>
    <w:rsid w:val="4D3C5857"/>
    <w:rsid w:val="57345211"/>
    <w:rsid w:val="5E2156DB"/>
    <w:rsid w:val="5E3F4323"/>
    <w:rsid w:val="60FD2466"/>
    <w:rsid w:val="64084477"/>
    <w:rsid w:val="66067D85"/>
    <w:rsid w:val="66791420"/>
    <w:rsid w:val="6AAC5E0F"/>
    <w:rsid w:val="6E24028A"/>
    <w:rsid w:val="73A56E44"/>
    <w:rsid w:val="741C7E23"/>
    <w:rsid w:val="75B138B5"/>
    <w:rsid w:val="76CF22A0"/>
    <w:rsid w:val="78067998"/>
    <w:rsid w:val="78661915"/>
    <w:rsid w:val="7BFA6773"/>
    <w:rsid w:val="7E8E4D10"/>
    <w:rsid w:val="7FB14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
    <w:name w:val="Table Elegant"/>
    <w:basedOn w:val="5"/>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9">
    <w:name w:val="Strong"/>
    <w:basedOn w:val="8"/>
    <w:qFormat/>
    <w:uiPriority w:val="0"/>
    <w:rPr>
      <w:b/>
    </w:rPr>
  </w:style>
  <w:style w:type="character" w:customStyle="1" w:styleId="10">
    <w:name w:val="页脚 Char"/>
    <w:basedOn w:val="8"/>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27</Pages>
  <Words>22781</Words>
  <Characters>23425</Characters>
  <Lines>49</Lines>
  <Paragraphs>13</Paragraphs>
  <TotalTime>6</TotalTime>
  <ScaleCrop>false</ScaleCrop>
  <LinksUpToDate>false</LinksUpToDate>
  <CharactersWithSpaces>24065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2023-02-04T02:38:00Z</dcterms:created>
  <dc:creator>hp</dc:creator>
  <cp:lastModifiedBy>Administrator</cp:lastModifiedBy>
  <cp:lastPrinted>2023-02-08T01:06:00Z</cp:lastPrinted>
  <dcterms:modified xsi:type="dcterms:W3CDTF">2023-02-09T01:50:58Z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41307DB299A24AC193786CBEBBEFEF33</vt:lpwstr>
  </property>
</Properties>
</file>