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王玲一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三1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唐果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陈琳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曾晓芬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2023.1.14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微信视频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hint="default" w:ascii="仿宋" w:hAnsi="仿宋" w:cs="仿宋" w:eastAsiaTheme="minorEastAsia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该</w:t>
            </w:r>
            <w:r>
              <w:rPr>
                <w:rFonts w:hint="eastAsia" w:ascii="宋体" w:hAnsi="宋体"/>
                <w:szCs w:val="21"/>
              </w:rPr>
              <w:t>学生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父母工作忙碌，经常很晚到家，不能辅导孩子的学习。孩子长期由爷爷奶奶抚养，孩子父母不太理解孩子的内心想法，孩子不愿听从父母的话。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1.宣传学校的办学理念、办学特色，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“双减”、五项管理等做法。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2.了解学生在家的思想状况、学习习惯，针对学生家庭成长环境进行因材施教。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3.引导家长转变教育观念，加强与孩子的沟通交流。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2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该</w:t>
            </w:r>
            <w:r>
              <w:rPr>
                <w:rFonts w:hint="eastAsia" w:ascii="宋体" w:hAnsi="宋体"/>
                <w:szCs w:val="21"/>
              </w:rPr>
              <w:t>学生自卑、胆小，惧怕学习，觉得学习是一件很痛苦的事情。</w:t>
            </w:r>
            <w:r>
              <w:rPr>
                <w:rFonts w:hint="eastAsia" w:ascii="宋体" w:hAnsi="宋体"/>
                <w:szCs w:val="21"/>
                <w:lang w:eastAsia="zh-CN"/>
              </w:rPr>
              <w:t>她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在课堂上</w:t>
            </w:r>
            <w:r>
              <w:rPr>
                <w:rFonts w:hint="eastAsia" w:ascii="宋体" w:hAnsi="宋体"/>
                <w:szCs w:val="21"/>
              </w:rPr>
              <w:t>反应慢，学习吃力，没有成就感，按部就班，尽管课后有人指导，成绩也是原地踏步。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该生缺乏自信心，</w:t>
            </w:r>
            <w:r>
              <w:rPr>
                <w:rFonts w:hint="eastAsia" w:ascii="宋体" w:hAnsi="宋体"/>
                <w:szCs w:val="21"/>
              </w:rPr>
              <w:t>不会的知识点也不会主动问同学、老师，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学习兴趣和积极性不高。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在访谈中，唐果妈妈和唐果小朋友对老师非常热情，和老师沟通非常愉快。在沟通中，我热心地与孩子谈心，问孩子在学习中有没有困难的地方，</w:t>
            </w:r>
            <w:r>
              <w:rPr>
                <w:rFonts w:hint="eastAsia" w:ascii="宋体" w:hAnsi="宋体"/>
                <w:szCs w:val="21"/>
              </w:rPr>
              <w:t>介绍学习方法，表扬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她一学期以来的</w:t>
            </w:r>
            <w:r>
              <w:rPr>
                <w:rFonts w:hint="eastAsia" w:ascii="宋体" w:hAnsi="宋体"/>
                <w:szCs w:val="21"/>
              </w:rPr>
              <w:t>进步，鼓励</w:t>
            </w:r>
            <w:r>
              <w:rPr>
                <w:rFonts w:hint="eastAsia" w:ascii="宋体" w:hAnsi="宋体"/>
                <w:szCs w:val="21"/>
                <w:lang w:eastAsia="zh-CN"/>
              </w:rPr>
              <w:t>她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继续努力</w:t>
            </w:r>
            <w:r>
              <w:rPr>
                <w:rFonts w:hint="eastAsia" w:ascii="宋体" w:hAnsi="宋体"/>
                <w:szCs w:val="21"/>
              </w:rPr>
              <w:t>。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我</w:t>
            </w:r>
            <w:r>
              <w:rPr>
                <w:rFonts w:hint="eastAsia" w:ascii="宋体" w:hAnsi="宋体"/>
                <w:szCs w:val="21"/>
              </w:rPr>
              <w:t>针对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孩子的容易自卑的心理特点，跟她妈妈说平时要</w:t>
            </w:r>
            <w:r>
              <w:rPr>
                <w:rFonts w:hint="eastAsia" w:ascii="宋体" w:hAnsi="宋体"/>
                <w:szCs w:val="21"/>
              </w:rPr>
              <w:t>开展愉快教育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让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孩子</w:t>
            </w:r>
            <w:r>
              <w:rPr>
                <w:rFonts w:hint="eastAsia" w:ascii="宋体" w:hAnsi="宋体"/>
                <w:szCs w:val="21"/>
              </w:rPr>
              <w:t>获得一定的学习成功感，变厌学为乐学，促进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孩子</w:t>
            </w:r>
            <w:r>
              <w:rPr>
                <w:rFonts w:hint="eastAsia" w:ascii="宋体" w:hAnsi="宋体"/>
                <w:szCs w:val="21"/>
              </w:rPr>
              <w:t>自我意识的发展。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对于学困生，教师</w:t>
            </w:r>
            <w:r>
              <w:rPr>
                <w:rFonts w:hint="eastAsia" w:ascii="宋体" w:hAnsi="宋体"/>
                <w:szCs w:val="21"/>
              </w:rPr>
              <w:t>不仅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要</w:t>
            </w:r>
            <w:r>
              <w:rPr>
                <w:rFonts w:hint="eastAsia" w:ascii="宋体" w:hAnsi="宋体"/>
                <w:szCs w:val="21"/>
              </w:rPr>
              <w:t>关注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学困生</w:t>
            </w:r>
            <w:r>
              <w:rPr>
                <w:rFonts w:hint="eastAsia" w:ascii="宋体" w:hAnsi="宋体"/>
                <w:szCs w:val="21"/>
              </w:rPr>
              <w:t>的学习、生活，还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要</w:t>
            </w:r>
            <w:r>
              <w:rPr>
                <w:rFonts w:hint="eastAsia" w:ascii="宋体" w:hAnsi="宋体"/>
                <w:szCs w:val="21"/>
              </w:rPr>
              <w:t>关注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学困生</w:t>
            </w:r>
            <w:r>
              <w:rPr>
                <w:rFonts w:hint="eastAsia" w:ascii="宋体" w:hAnsi="宋体"/>
                <w:szCs w:val="21"/>
              </w:rPr>
              <w:t>的心理。学困生和其他学生一样，有特长和闪光点，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要及时</w:t>
            </w:r>
            <w:r>
              <w:rPr>
                <w:rFonts w:hint="eastAsia" w:ascii="宋体" w:hAnsi="宋体"/>
                <w:szCs w:val="21"/>
              </w:rPr>
              <w:t>捕捉学困生的光闪点，给予肯定和表扬，使其形成积极的情感体验。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545205" cy="7681595"/>
                  <wp:effectExtent l="0" t="0" r="10795" b="1905"/>
                  <wp:docPr id="1" name="图片 1" descr="c5d7ac1a6d679cd5664d556dfaad2c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5d7ac1a6d679cd5664d556dfaad2c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5205" cy="768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RmYWQ4ZjkzMWE5N2Y4MTQ4MmY5YzNhMTlkZWFmM2YifQ=="/>
  </w:docVars>
  <w:rsids>
    <w:rsidRoot w:val="00B13FBB"/>
    <w:rsid w:val="00277C63"/>
    <w:rsid w:val="00291081"/>
    <w:rsid w:val="007960DC"/>
    <w:rsid w:val="00B13FBB"/>
    <w:rsid w:val="00D50EF8"/>
    <w:rsid w:val="2128110D"/>
    <w:rsid w:val="349937EC"/>
    <w:rsid w:val="7460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607</Characters>
  <Lines>1</Lines>
  <Paragraphs>1</Paragraphs>
  <TotalTime>7</TotalTime>
  <ScaleCrop>false</ScaleCrop>
  <LinksUpToDate>false</LinksUpToDate>
  <CharactersWithSpaces>612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Hello 铃子</cp:lastModifiedBy>
  <dcterms:modified xsi:type="dcterms:W3CDTF">2023-02-03T04:18:05Z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57F12973DCA44DE5BE0FE4A4F525746F</vt:lpwstr>
  </property>
</Properties>
</file>