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程玲慧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四1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高文博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彭甜甜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奚晓娜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2023.1.19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微信视频家访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为了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  <w:t>了解她的生活环境和在家学习生活情况，并让家长了解她在校表现，开展了这次家庭访问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，从而形成教育合力。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  <w:t>在家访前一天下午，和家长取得联系，告知家访目的，并商定方便家访的时间。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18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  <w:t>:15分，我和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奚晓娜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  <w:t>老师按照约定的时间，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开始了线上家访。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/>
              </w:rPr>
              <w:t>在轻松愉悦的交谈下，家长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了解在该生在家的学习状况，同时老师也反映了该生在校的学习情况，并指出了平时在学习中的不足，制定了一些今后努力的方向。该生能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乐意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接受家长与老师的意见，表示今后努力上进。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他们家一共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个孩子，夫妻俩在本地租了房子边打工边供孩子学习。妈妈为了孩子上本地初中，咬紧牙关一口气补交了这些年的社保。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高文博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性格大大咧咧，爱运动，安安静静地看书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是少有的事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，这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个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情况让妈妈很是烦恼。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480" w:firstLineChars="200"/>
              <w:jc w:val="left"/>
              <w:textAlignment w:val="auto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建议家长多和孩子沟通，培养一些安静一点的兴趣爱好，比如画画，手工等，先让孩子性格沉稳起来，逐步培养孩子阅读兴趣，可以先看故事情节有趣的书，然后逐步加深到较有内涵的书上去。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480" w:firstLineChars="200"/>
              <w:textAlignment w:val="auto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此次家访真正走进孩子的家庭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世界</w:t>
            </w:r>
            <w:r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，内心感慨良多，这些孩子大多家庭条件较差，家长素质较低，突然就找到了为什么有些实践作业完成度不到的原因。今后的教学中会多关注孩子们的生活，切实的有效的帮助他们培养良好的学习习惯。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189480" cy="1641475"/>
                  <wp:effectExtent l="0" t="0" r="7620" b="9525"/>
                  <wp:docPr id="1" name="图片 1" descr="3ae7074f741b3702616093a3f00b78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3ae7074f741b3702616093a3f00b78e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9480" cy="164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42DEC58-E5B0-48A2-9399-B56834FCC6C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44285386-0F4F-4B1A-A36B-0DF7A701A26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DAF5FE6-D5E6-4241-95E8-39523CFCA8CA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42B4403B-38F4-44CE-82E0-631D101EE98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6CE2E98D-6DF5-4A14-921F-812C51C5BA68}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  <w:embedRegular r:id="rId6" w:fontKey="{F31C541B-E368-41A8-BFE1-B0E3693300E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B13FBB"/>
    <w:rsid w:val="00277C63"/>
    <w:rsid w:val="00291081"/>
    <w:rsid w:val="007960DC"/>
    <w:rsid w:val="00B13FBB"/>
    <w:rsid w:val="00D50EF8"/>
    <w:rsid w:val="0BAB6B6A"/>
    <w:rsid w:val="56ED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104</Characters>
  <Lines>1</Lines>
  <Paragraphs>1</Paragraphs>
  <TotalTime>9</TotalTime>
  <ScaleCrop>false</ScaleCrop>
  <LinksUpToDate>false</LinksUpToDate>
  <CharactersWithSpaces>121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微微南来风</cp:lastModifiedBy>
  <dcterms:modified xsi:type="dcterms:W3CDTF">2023-01-31T05:13:18Z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D3F27ED59E52441BB3DADCA211816630</vt:lpwstr>
  </property>
</Properties>
</file>