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ED4046"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D4046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D4046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D4046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6441">
        <w:rPr>
          <w:rFonts w:ascii="宋体" w:hAnsi="宋体" w:hint="eastAsia"/>
          <w:color w:val="000000"/>
          <w:u w:val="single"/>
        </w:rPr>
        <w:t>1</w:t>
      </w:r>
      <w:r w:rsidR="00ED4046">
        <w:rPr>
          <w:rFonts w:ascii="宋体" w:hAnsi="宋体" w:hint="eastAsia"/>
          <w:color w:val="000000"/>
          <w:u w:val="single"/>
        </w:rPr>
        <w:t>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D4046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FD59C8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ED4046" w:rsidP="00FD59C8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亲亲热热一家人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FD59C8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213135" w:rsidRDefault="00213135" w:rsidP="00FD59C8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SimSun" w:hAnsi="SimSun" w:cs="SimSun" w:hint="eastAsia"/>
                <w:color w:val="000000" w:themeColor="text1"/>
              </w:rPr>
            </w:pPr>
            <w:r>
              <w:rPr>
                <w:rFonts w:ascii="SimSun" w:hAnsi="SimSun" w:cs="SimSun" w:hint="eastAsia"/>
                <w:color w:val="000000" w:themeColor="text1"/>
              </w:rPr>
              <w:t>伴随着一阵</w:t>
            </w:r>
            <w:proofErr w:type="gramStart"/>
            <w:r>
              <w:rPr>
                <w:rFonts w:ascii="SimSun" w:hAnsi="SimSun" w:cs="SimSun" w:hint="eastAsia"/>
                <w:color w:val="000000" w:themeColor="text1"/>
              </w:rPr>
              <w:t>阵</w:t>
            </w:r>
            <w:proofErr w:type="gramEnd"/>
            <w:r>
              <w:rPr>
                <w:rFonts w:ascii="SimSun" w:hAnsi="SimSun" w:cs="SimSun" w:hint="eastAsia"/>
                <w:color w:val="000000" w:themeColor="text1"/>
              </w:rPr>
              <w:t>新年的祝福声，春节慢慢离我们远去，愉快的寒假也就结束了！孩子们又将重新回到熟悉的幼儿园，开始新的生活、学习和游戏。在假期中幼儿深深体验着欢快热闹的春节氛围、享受着家人在一起浓浓的亲情。开学前夕正逢元宵节，为了让孩子们继续感受、分享</w:t>
            </w:r>
            <w:r w:rsidR="007F7850">
              <w:rPr>
                <w:rFonts w:ascii="SimSun" w:hAnsi="SimSun" w:cs="SimSun" w:hint="eastAsia"/>
                <w:color w:val="000000" w:themeColor="text1"/>
              </w:rPr>
              <w:t>新年</w:t>
            </w:r>
            <w:r>
              <w:rPr>
                <w:rFonts w:ascii="SimSun" w:hAnsi="SimSun" w:cs="SimSun" w:hint="eastAsia"/>
                <w:color w:val="000000" w:themeColor="text1"/>
              </w:rPr>
              <w:t>的快乐，</w:t>
            </w:r>
            <w:r w:rsidR="00E91A18">
              <w:rPr>
                <w:rFonts w:ascii="SimSun" w:hAnsi="SimSun" w:cs="SimSun" w:hint="eastAsia"/>
                <w:color w:val="000000" w:themeColor="text1"/>
              </w:rPr>
              <w:t>感受家人在一起的</w:t>
            </w:r>
            <w:r w:rsidR="00ED4046">
              <w:rPr>
                <w:rFonts w:ascii="SimSun" w:hAnsi="SimSun" w:cs="SimSun" w:hint="eastAsia"/>
                <w:color w:val="000000" w:themeColor="text1"/>
              </w:rPr>
              <w:t>幸福，</w:t>
            </w:r>
            <w:r>
              <w:rPr>
                <w:rFonts w:ascii="SimSun" w:hAnsi="SimSun" w:cs="SimSun" w:hint="eastAsia"/>
                <w:color w:val="000000" w:themeColor="text1"/>
              </w:rPr>
              <w:t>我们设计并开展《</w:t>
            </w:r>
            <w:r w:rsidR="00ED4046">
              <w:rPr>
                <w:rFonts w:ascii="SimSun" w:hAnsi="SimSun" w:cs="SimSun" w:hint="eastAsia"/>
                <w:color w:val="000000" w:themeColor="text1"/>
              </w:rPr>
              <w:t>亲亲热热一家人</w:t>
            </w:r>
            <w:r>
              <w:rPr>
                <w:rFonts w:ascii="SimSun" w:hAnsi="SimSun" w:cs="SimSun" w:hint="eastAsia"/>
                <w:color w:val="000000" w:themeColor="text1"/>
              </w:rPr>
              <w:t>》的主题活动，引导幼儿重温新年里的开心事，感受</w:t>
            </w:r>
            <w:r w:rsidR="00ED4046">
              <w:rPr>
                <w:rFonts w:ascii="SimSun" w:hAnsi="SimSun" w:cs="SimSun" w:hint="eastAsia"/>
                <w:color w:val="000000" w:themeColor="text1"/>
              </w:rPr>
              <w:t>新年</w:t>
            </w:r>
            <w:r>
              <w:rPr>
                <w:rFonts w:ascii="SimSun" w:hAnsi="SimSun" w:cs="SimSun" w:hint="eastAsia"/>
                <w:color w:val="000000" w:themeColor="text1"/>
              </w:rPr>
              <w:t>的团圆热闹的氛围。</w:t>
            </w:r>
          </w:p>
          <w:p w:rsidR="00F74F4E" w:rsidRPr="008B7357" w:rsidRDefault="00213135" w:rsidP="00FD59C8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="SimSun" w:hAnsi="SimSun" w:cs="SimSun" w:hint="eastAsia"/>
                <w:color w:val="000000" w:themeColor="text1"/>
              </w:rPr>
              <w:t>开学前，通过电话的访谈和在班级群的调查，我们统</w:t>
            </w:r>
            <w:r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计发现，</w:t>
            </w:r>
            <w:r w:rsidR="007F7850"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所有幼儿都有新年里的开心事要与同伴分享，18</w:t>
            </w:r>
            <w:r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名幼儿</w:t>
            </w:r>
            <w:r w:rsidR="007F7850"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在说说新年里的开心事时提到了父母、家人对他们的付出，</w:t>
            </w:r>
            <w:r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14名幼儿能在家和父母一起做做手工，小</w:t>
            </w:r>
            <w:r w:rsidR="00F8682F" w:rsidRPr="007F7850">
              <w:rPr>
                <w:rFonts w:asciiTheme="minorEastAsia" w:eastAsiaTheme="minorEastAsia" w:hAnsiTheme="minorEastAsia" w:cs="SimSun" w:hint="eastAsia"/>
                <w:color w:val="000000" w:themeColor="text1"/>
              </w:rPr>
              <w:t>手变得更加灵巧了。</w:t>
            </w:r>
            <w:r w:rsidR="00F8682F">
              <w:rPr>
                <w:rFonts w:ascii="SimSun" w:hAnsi="SimSun" w:cs="SimSun" w:hint="eastAsia"/>
                <w:color w:val="000000" w:themeColor="text1"/>
              </w:rPr>
              <w:t>因此，本周我班将引导幼儿分享交流新年里的开心事，重温</w:t>
            </w:r>
            <w:r w:rsidR="00F8682F" w:rsidRPr="00ED4046">
              <w:rPr>
                <w:rFonts w:ascii="SimSun" w:hAnsi="SimSun" w:cs="SimSun" w:hint="eastAsia"/>
                <w:color w:val="000000" w:themeColor="text1"/>
              </w:rPr>
              <w:t>和家人在一起过节的快乐，感知家人对自己的爱，</w:t>
            </w:r>
            <w:r w:rsidR="00F8682F">
              <w:rPr>
                <w:rFonts w:ascii="SimSun" w:hAnsi="SimSun" w:cs="SimSun" w:hint="eastAsia"/>
                <w:color w:val="000000" w:themeColor="text1"/>
              </w:rPr>
              <w:t>同时引导</w:t>
            </w:r>
            <w:r>
              <w:rPr>
                <w:rFonts w:ascii="SimSun" w:hAnsi="SimSun" w:cs="SimSun" w:hint="eastAsia"/>
                <w:color w:val="000000" w:themeColor="text1"/>
              </w:rPr>
              <w:t>幼儿通过对比年前后变化，感知“过年我长大一岁了”，从情感上引发自豪与自信，在为班级服务的实践中感受长大一岁的快乐。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FD59C8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FD59C8">
            <w:pPr>
              <w:spacing w:line="36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F8682F" w:rsidRDefault="00F8682F" w:rsidP="00FD59C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8682F">
              <w:rPr>
                <w:rFonts w:asciiTheme="minorEastAsia" w:eastAsiaTheme="minorEastAsia" w:hAnsiTheme="minorEastAsia" w:hint="eastAsia"/>
                <w:szCs w:val="21"/>
              </w:rPr>
              <w:t>1.知道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春节</w:t>
            </w:r>
            <w:r w:rsidRPr="00F8682F">
              <w:rPr>
                <w:rFonts w:asciiTheme="minorEastAsia" w:eastAsiaTheme="minorEastAsia" w:hAnsiTheme="minorEastAsia" w:hint="eastAsia"/>
                <w:szCs w:val="21"/>
              </w:rPr>
              <w:t>是我国的传统节日，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重温</w:t>
            </w:r>
            <w:r w:rsidRPr="00F8682F">
              <w:rPr>
                <w:rFonts w:asciiTheme="minorEastAsia" w:eastAsiaTheme="minorEastAsia" w:hAnsiTheme="minorEastAsia" w:hint="eastAsia"/>
                <w:szCs w:val="21"/>
              </w:rPr>
              <w:t>和家人在一起过节的快乐，感知家人对自己的爱。</w:t>
            </w:r>
          </w:p>
          <w:p w:rsidR="00F8682F" w:rsidRPr="00F8682F" w:rsidRDefault="00F8682F" w:rsidP="00FD59C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8682F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F8682F">
              <w:rPr>
                <w:rFonts w:asciiTheme="minorEastAsia" w:eastAsiaTheme="minorEastAsia" w:hAnsiTheme="minorEastAsia" w:hint="eastAsia"/>
                <w:szCs w:val="21"/>
              </w:rPr>
              <w:t>在多元活动中感知自己的成长，萌发“长大一岁”的自豪感。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FD59C8"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F8682F" w:rsidRPr="00F868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亲亲热热一家人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》的主题氛围，</w:t>
            </w:r>
            <w:r w:rsidR="009267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张贴幼儿</w:t>
            </w:r>
            <w:r w:rsidR="00F868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新年里</w:t>
            </w:r>
            <w:r w:rsidR="00F8682F" w:rsidRPr="00F8682F">
              <w:rPr>
                <w:rFonts w:ascii="宋体" w:hAnsi="宋体" w:hint="eastAsia"/>
                <w:color w:val="000000"/>
              </w:rPr>
              <w:t>高兴事的图片</w:t>
            </w:r>
            <w:r w:rsidR="00F8682F">
              <w:rPr>
                <w:rFonts w:ascii="宋体" w:hAnsi="宋体" w:hint="eastAsia"/>
                <w:color w:val="000000"/>
              </w:rPr>
              <w:t>以及幼儿绘画的烟花等作品，营造新年家人在一起的温馨氛围。</w:t>
            </w:r>
          </w:p>
          <w:p w:rsidR="002364DD" w:rsidRPr="001D17DE" w:rsidRDefault="00CB0DF9" w:rsidP="00FD59C8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美工区提供</w:t>
            </w:r>
            <w:r w:rsidR="00F8682F">
              <w:rPr>
                <w:rFonts w:ascii="宋体" w:hAnsi="宋体" w:cs="宋体" w:hint="eastAsia"/>
                <w:szCs w:val="21"/>
              </w:rPr>
              <w:t>蜡笔、烟花筒简笔画供幼儿绘画烟花</w:t>
            </w:r>
            <w:r w:rsidR="002364DD">
              <w:rPr>
                <w:rFonts w:ascii="宋体" w:hAnsi="宋体" w:cs="宋体" w:hint="eastAsia"/>
                <w:szCs w:val="21"/>
              </w:rPr>
              <w:t>，提供圆形、椭圆形等纸片，引导幼儿制作</w:t>
            </w:r>
            <w:proofErr w:type="gramStart"/>
            <w:r w:rsidR="002364DD">
              <w:rPr>
                <w:rFonts w:ascii="宋体" w:hAnsi="宋体" w:cs="宋体" w:hint="eastAsia"/>
                <w:szCs w:val="21"/>
              </w:rPr>
              <w:t>兔</w:t>
            </w:r>
            <w:proofErr w:type="gramEnd"/>
            <w:r w:rsidR="002364DD">
              <w:rPr>
                <w:rFonts w:ascii="宋体" w:hAnsi="宋体" w:cs="宋体" w:hint="eastAsia"/>
                <w:szCs w:val="21"/>
              </w:rPr>
              <w:t>头帽等；</w:t>
            </w:r>
            <w:r w:rsidR="006A7B0B">
              <w:rPr>
                <w:rFonts w:ascii="宋体" w:hAnsi="宋体" w:cs="宋体" w:hint="eastAsia"/>
                <w:szCs w:val="21"/>
              </w:rPr>
              <w:t>益智区提供</w:t>
            </w:r>
            <w:r w:rsidR="002364DD">
              <w:rPr>
                <w:rFonts w:ascii="宋体" w:hAnsi="宋体" w:cs="宋体" w:hint="eastAsia"/>
                <w:szCs w:val="21"/>
              </w:rPr>
              <w:t>新年里的开心事</w:t>
            </w:r>
            <w:r w:rsidR="00964D03">
              <w:rPr>
                <w:rFonts w:ascii="宋体" w:hAnsi="宋体" w:cs="宋体" w:hint="eastAsia"/>
                <w:szCs w:val="21"/>
              </w:rPr>
              <w:t>拼图，数量4-8</w:t>
            </w:r>
            <w:r w:rsidR="006A7B0B">
              <w:rPr>
                <w:rFonts w:ascii="宋体" w:hAnsi="宋体" w:cs="宋体" w:hint="eastAsia"/>
                <w:szCs w:val="21"/>
              </w:rPr>
              <w:t>块为宜，</w:t>
            </w:r>
            <w:r w:rsidR="002364DD">
              <w:rPr>
                <w:rFonts w:ascii="宋体" w:hAnsi="宋体" w:cs="宋体" w:hint="eastAsia"/>
                <w:szCs w:val="21"/>
              </w:rPr>
              <w:t>提供大小不同的灯笼</w:t>
            </w:r>
            <w:r w:rsidR="001D17DE">
              <w:rPr>
                <w:rFonts w:ascii="宋体" w:hAnsi="宋体" w:cs="宋体" w:hint="eastAsia"/>
                <w:szCs w:val="21"/>
              </w:rPr>
              <w:t>，引导幼儿进行分类、排序等；</w:t>
            </w:r>
            <w:r w:rsidR="00964D03">
              <w:rPr>
                <w:rFonts w:ascii="宋体" w:hAnsi="宋体" w:cs="宋体" w:hint="eastAsia"/>
                <w:szCs w:val="21"/>
              </w:rPr>
              <w:t>阅读区提供《</w:t>
            </w:r>
            <w:r w:rsidR="001D17DE">
              <w:rPr>
                <w:rFonts w:ascii="宋体" w:hAnsi="宋体" w:cs="宋体" w:hint="eastAsia"/>
                <w:szCs w:val="21"/>
              </w:rPr>
              <w:t>元宵节</w:t>
            </w:r>
            <w:r w:rsidR="00964D03">
              <w:rPr>
                <w:rFonts w:ascii="宋体" w:hAnsi="宋体" w:cs="宋体" w:hint="eastAsia"/>
                <w:szCs w:val="21"/>
              </w:rPr>
              <w:t>》、《</w:t>
            </w:r>
            <w:r w:rsidR="001D17DE">
              <w:rPr>
                <w:rFonts w:ascii="宋体" w:hAnsi="宋体" w:cs="宋体" w:hint="eastAsia"/>
                <w:szCs w:val="21"/>
              </w:rPr>
              <w:t>过大年</w:t>
            </w:r>
            <w:r w:rsidR="00964D03">
              <w:rPr>
                <w:rFonts w:ascii="宋体" w:hAnsi="宋体" w:cs="宋体" w:hint="eastAsia"/>
                <w:szCs w:val="21"/>
              </w:rPr>
              <w:t>》</w:t>
            </w:r>
            <w:r w:rsidR="001D17DE">
              <w:rPr>
                <w:rFonts w:ascii="宋体" w:hAnsi="宋体" w:cs="宋体" w:hint="eastAsia"/>
                <w:szCs w:val="21"/>
              </w:rPr>
              <w:t>、《我爸爸》</w:t>
            </w:r>
            <w:r w:rsidR="00964D03">
              <w:rPr>
                <w:rFonts w:ascii="宋体" w:hAnsi="宋体" w:cs="宋体" w:hint="eastAsia"/>
                <w:szCs w:val="21"/>
              </w:rPr>
              <w:t>等图书</w:t>
            </w:r>
            <w:r w:rsidR="006A7B0B">
              <w:rPr>
                <w:rFonts w:ascii="宋体" w:hAnsi="宋体" w:cs="宋体" w:hint="eastAsia"/>
                <w:szCs w:val="21"/>
              </w:rPr>
              <w:t>、故事盒《三只小猪》</w:t>
            </w:r>
            <w:r w:rsidR="00964D03">
              <w:rPr>
                <w:rFonts w:ascii="宋体" w:hAnsi="宋体" w:cs="宋体" w:hint="eastAsia"/>
                <w:szCs w:val="21"/>
              </w:rPr>
              <w:t>；娃娃家提供娃娃、动物玩具、电话等供幼儿自由玩耍，利用煤气灶、各类蔬果、盘子等让幼儿模仿爸爸、妈妈或爷爷、奶奶烧饭</w:t>
            </w:r>
            <w:r w:rsidR="006A7B0B"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 w:rsidR="006A7B0B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 w:rsidR="006A7B0B">
              <w:rPr>
                <w:rFonts w:ascii="宋体" w:hAnsi="宋体" w:cs="宋体" w:hint="eastAsia"/>
                <w:szCs w:val="21"/>
              </w:rPr>
              <w:t>提供</w:t>
            </w:r>
            <w:r w:rsidR="001D17DE">
              <w:rPr>
                <w:rFonts w:ascii="宋体" w:hAnsi="宋体" w:cs="宋体" w:hint="eastAsia"/>
                <w:szCs w:val="21"/>
              </w:rPr>
              <w:t>灯笼、房子图片，引导幼儿建构</w:t>
            </w:r>
            <w:r w:rsidR="006A7B0B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82F" w:rsidRPr="00F8682F" w:rsidRDefault="00F8682F" w:rsidP="00FD59C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:rsidR="00F8682F" w:rsidRPr="00F8682F" w:rsidRDefault="00F8682F" w:rsidP="00FD59C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2.</w:t>
            </w:r>
            <w:r w:rsidRPr="00F8682F">
              <w:rPr>
                <w:rFonts w:ascii="宋体" w:hAnsi="宋体" w:hint="eastAsia"/>
                <w:color w:val="000000"/>
                <w:szCs w:val="21"/>
              </w:rPr>
              <w:t>春寒料峭</w:t>
            </w:r>
            <w:r w:rsidRPr="00F8682F">
              <w:rPr>
                <w:rFonts w:ascii="宋体" w:hAnsi="宋体"/>
                <w:color w:val="000000"/>
                <w:szCs w:val="21"/>
              </w:rPr>
              <w:t>，运动后能在教师的提醒下及时擦汗、喝水，补充水分。</w:t>
            </w:r>
          </w:p>
          <w:p w:rsidR="0088146B" w:rsidRDefault="00F8682F" w:rsidP="00FD59C8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3.午睡时能将裤子叠整齐，午睡后能自己</w:t>
            </w:r>
            <w:r w:rsidRPr="00F8682F">
              <w:rPr>
                <w:rFonts w:ascii="宋体" w:hAnsi="宋体" w:hint="eastAsia"/>
                <w:color w:val="000000"/>
                <w:szCs w:val="21"/>
              </w:rPr>
              <w:t>裤子、鞋子</w:t>
            </w:r>
            <w:r w:rsidRPr="00F8682F"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670F97" w:rsidTr="006A7B0B">
        <w:trPr>
          <w:cantSplit/>
          <w:trHeight w:hRule="exact" w:val="288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Default="00670F97" w:rsidP="00FD59C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照顾娃娃，化妆，炒菜等；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ascii="宋体" w:hAnsi="宋体" w:cs="宋体" w:hint="eastAsia"/>
              </w:rPr>
              <w:t>《</w:t>
            </w:r>
            <w:r w:rsidR="001D17DE">
              <w:rPr>
                <w:rFonts w:ascii="宋体" w:hAnsi="宋体" w:cs="宋体" w:hint="eastAsia"/>
              </w:rPr>
              <w:t>元宵节</w:t>
            </w:r>
            <w:r>
              <w:rPr>
                <w:rFonts w:ascii="宋体" w:hAnsi="宋体" w:cs="宋体" w:hint="eastAsia"/>
              </w:rPr>
              <w:t>》、《</w:t>
            </w:r>
            <w:r w:rsidR="001D17DE">
              <w:rPr>
                <w:rFonts w:ascii="宋体" w:hAnsi="宋体" w:cs="宋体" w:hint="eastAsia"/>
              </w:rPr>
              <w:t>过大年</w:t>
            </w:r>
            <w:r>
              <w:rPr>
                <w:rFonts w:ascii="宋体" w:hAnsi="宋体" w:cs="宋体" w:hint="eastAsia"/>
              </w:rPr>
              <w:t>》，故事盒《三只小猪》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 w:rsidR="001D17DE">
              <w:rPr>
                <w:rFonts w:ascii="宋体" w:hAnsi="宋体" w:cs="宋体" w:hint="eastAsia"/>
              </w:rPr>
              <w:t>新年里的开心事</w:t>
            </w:r>
            <w:r>
              <w:rPr>
                <w:rFonts w:ascii="宋体" w:hAnsi="宋体" w:cs="宋体" w:hint="eastAsia"/>
              </w:rPr>
              <w:t>拼图，</w:t>
            </w:r>
            <w:r w:rsidR="001D17DE">
              <w:rPr>
                <w:rFonts w:ascii="宋体" w:hAnsi="宋体" w:cs="宋体" w:hint="eastAsia"/>
              </w:rPr>
              <w:t>灯笼排序，宝石消消乐</w:t>
            </w:r>
            <w:r>
              <w:rPr>
                <w:rFonts w:ascii="宋体" w:hAnsi="宋体" w:cs="宋体"/>
              </w:rPr>
              <w:t>；</w:t>
            </w:r>
          </w:p>
          <w:p w:rsidR="001D17DE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1D17DE">
              <w:rPr>
                <w:rFonts w:ascii="宋体" w:hAnsi="宋体" w:cs="宋体" w:hint="eastAsia"/>
              </w:rPr>
              <w:t>绘画烟花、制作虎头帽、新衣涂色、创意手工汤圆；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 w:rsidR="001D17DE">
              <w:rPr>
                <w:rFonts w:ascii="宋体" w:hAnsi="宋体" w:cs="宋体" w:hint="eastAsia"/>
              </w:rPr>
              <w:t>单元积木建构我的家</w:t>
            </w:r>
            <w:r>
              <w:rPr>
                <w:rFonts w:ascii="宋体" w:hAnsi="宋体" w:cs="宋体" w:hint="eastAsia"/>
              </w:rPr>
              <w:t>，雪花片、</w:t>
            </w:r>
            <w:proofErr w:type="gramStart"/>
            <w:r>
              <w:rPr>
                <w:rFonts w:ascii="宋体" w:hAnsi="宋体" w:cs="宋体" w:hint="eastAsia"/>
              </w:rPr>
              <w:t>插塑积木</w:t>
            </w:r>
            <w:proofErr w:type="gramEnd"/>
            <w:r>
              <w:rPr>
                <w:rFonts w:ascii="宋体" w:hAnsi="宋体" w:cs="宋体" w:hint="eastAsia"/>
              </w:rPr>
              <w:t>建构</w:t>
            </w:r>
            <w:r w:rsidR="001D17DE">
              <w:rPr>
                <w:rFonts w:ascii="宋体" w:hAnsi="宋体" w:cs="宋体" w:hint="eastAsia"/>
              </w:rPr>
              <w:t>灯笼、房子</w:t>
            </w:r>
            <w:r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 w:rsidR="006A7B0B">
              <w:rPr>
                <w:rFonts w:ascii="宋体" w:hAnsi="宋体" w:cs="宋体" w:hint="eastAsia"/>
              </w:rPr>
              <w:t>小鸡吃虫，喂娃娃，</w:t>
            </w:r>
            <w:r>
              <w:rPr>
                <w:rFonts w:ascii="宋体" w:hAnsi="宋体" w:cs="宋体" w:hint="eastAsia"/>
              </w:rPr>
              <w:t>晾衣服等</w:t>
            </w:r>
            <w:r w:rsidR="006A7B0B">
              <w:rPr>
                <w:rFonts w:ascii="宋体" w:hAnsi="宋体" w:cs="宋体" w:hint="eastAsia"/>
              </w:rPr>
              <w:t>；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科探区：</w:t>
            </w:r>
            <w:r w:rsidR="006A7B0B">
              <w:rPr>
                <w:rFonts w:ascii="宋体" w:hAnsi="宋体" w:cs="宋体" w:hint="eastAsia"/>
              </w:rPr>
              <w:t>开锁，盲盒，青蛙弹跳赛</w:t>
            </w:r>
            <w:r w:rsidR="001D17DE">
              <w:rPr>
                <w:rFonts w:ascii="宋体" w:hAnsi="宋体" w:cs="宋体" w:hint="eastAsia"/>
              </w:rPr>
              <w:t>，空气炮</w:t>
            </w:r>
            <w:r>
              <w:rPr>
                <w:rFonts w:ascii="宋体" w:hAnsi="宋体" w:cs="宋体" w:hint="eastAsia"/>
              </w:rPr>
              <w:t>。</w:t>
            </w:r>
          </w:p>
          <w:p w:rsidR="00670F97" w:rsidRDefault="00670F97" w:rsidP="00FD59C8">
            <w:pPr>
              <w:spacing w:line="360" w:lineRule="exact"/>
              <w:rPr>
                <w:rFonts w:ascii="宋体" w:hAnsi="宋体" w:cs="宋体"/>
              </w:rPr>
            </w:pPr>
            <w:r w:rsidRPr="00730A76"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【耿】1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2.幼儿在游戏中的情况。</w:t>
            </w:r>
          </w:p>
          <w:p w:rsidR="00670F97" w:rsidRPr="00730A76" w:rsidRDefault="00670F97" w:rsidP="00FD59C8">
            <w:pPr>
              <w:spacing w:line="360" w:lineRule="exact"/>
              <w:ind w:firstLineChars="500" w:firstLine="10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【邹】1.关注一直更换游戏的幼儿。2.娃娃家的整理与游戏情况。</w:t>
            </w:r>
          </w:p>
        </w:tc>
      </w:tr>
      <w:tr w:rsidR="00670F97" w:rsidTr="00FD59C8">
        <w:trPr>
          <w:cantSplit/>
          <w:trHeight w:hRule="exact" w:val="29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FD59C8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</w:t>
            </w:r>
            <w:proofErr w:type="gramStart"/>
            <w:r w:rsidRPr="00730A76">
              <w:rPr>
                <w:rFonts w:ascii="宋体" w:hAnsi="宋体" w:cstheme="minorEastAsia"/>
                <w:color w:val="000000"/>
                <w:szCs w:val="21"/>
              </w:rPr>
              <w:t>锻活动</w:t>
            </w:r>
            <w:proofErr w:type="gramEnd"/>
            <w:r w:rsidRPr="00730A76">
              <w:rPr>
                <w:rFonts w:ascii="宋体" w:hAnsi="宋体" w:cstheme="minorEastAsia"/>
                <w:color w:val="000000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FD59C8"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70F97" w:rsidRPr="00730A76" w:rsidRDefault="00670F97" w:rsidP="00FD59C8"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bookmarkStart w:id="0" w:name="_GoBack"/>
            <w:bookmarkEnd w:id="0"/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【耿】幼儿的参与游戏的情况。</w:t>
            </w:r>
          </w:p>
          <w:p w:rsidR="00670F97" w:rsidRPr="00730A76" w:rsidRDefault="00670F97" w:rsidP="00FD59C8">
            <w:pPr>
              <w:spacing w:line="36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【邹】幼儿在游戏过程中的安全。</w:t>
            </w:r>
          </w:p>
          <w:p w:rsidR="00670F97" w:rsidRPr="00670F97" w:rsidRDefault="00670F97" w:rsidP="00FD59C8">
            <w:pPr>
              <w:spacing w:line="36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670F9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6A7B0B">
        <w:trPr>
          <w:cantSplit/>
          <w:trHeight w:hRule="exact" w:val="12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57789C" w:rsidRDefault="0057789C" w:rsidP="00FD59C8">
            <w:pPr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89C" w:rsidRDefault="006A7B0B" w:rsidP="00FD59C8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综合：</w:t>
            </w:r>
            <w:r w:rsidR="001D17DE">
              <w:rPr>
                <w:rFonts w:ascii="宋体" w:hAnsi="宋体" w:cs="宋体" w:hint="eastAsia"/>
                <w:bCs/>
                <w:szCs w:val="21"/>
              </w:rPr>
              <w:t>开学了</w:t>
            </w:r>
            <w:r w:rsidR="003E39C4">
              <w:rPr>
                <w:rFonts w:ascii="宋体" w:hAnsi="宋体" w:cs="宋体" w:hint="eastAsia"/>
                <w:bCs/>
                <w:szCs w:val="21"/>
              </w:rPr>
              <w:t xml:space="preserve"> （崔文静）</w:t>
            </w:r>
            <w:r w:rsidR="001D17DE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szCs w:val="21"/>
              </w:rPr>
              <w:t>语言：</w:t>
            </w:r>
            <w:r w:rsidR="001D17DE">
              <w:rPr>
                <w:rFonts w:ascii="宋体" w:hAnsi="宋体" w:cs="宋体" w:hint="eastAsia"/>
                <w:bCs/>
                <w:szCs w:val="21"/>
              </w:rPr>
              <w:t>新年里的开心事</w:t>
            </w:r>
            <w:r w:rsidR="003E39C4">
              <w:rPr>
                <w:rFonts w:ascii="宋体" w:hAnsi="宋体" w:cs="宋体" w:hint="eastAsia"/>
                <w:bCs/>
                <w:szCs w:val="21"/>
              </w:rPr>
              <w:t>（</w:t>
            </w:r>
            <w:r w:rsidR="003A4AC2">
              <w:rPr>
                <w:rFonts w:ascii="宋体" w:hAnsi="宋体" w:cs="宋体" w:hint="eastAsia"/>
                <w:bCs/>
                <w:szCs w:val="21"/>
              </w:rPr>
              <w:t>李燕萍</w:t>
            </w:r>
            <w:r w:rsidR="003E39C4">
              <w:rPr>
                <w:rFonts w:ascii="宋体" w:hAnsi="宋体" w:cs="宋体" w:hint="eastAsia"/>
                <w:bCs/>
                <w:szCs w:val="21"/>
              </w:rPr>
              <w:t>）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</w:t>
            </w:r>
          </w:p>
          <w:p w:rsidR="0057789C" w:rsidRDefault="001D17DE" w:rsidP="00FD59C8">
            <w:pPr>
              <w:spacing w:line="360" w:lineRule="exact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美术：烟花</w:t>
            </w:r>
            <w:r w:rsidR="003E39C4">
              <w:rPr>
                <w:rFonts w:ascii="宋体" w:hAnsi="宋体" w:cs="宋体" w:hint="eastAsia"/>
                <w:szCs w:val="21"/>
              </w:rPr>
              <w:t>（王竹君）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律动：小白兔</w:t>
            </w:r>
            <w:r w:rsidR="003E39C4">
              <w:rPr>
                <w:rFonts w:asciiTheme="minorEastAsia" w:eastAsiaTheme="minorEastAsia" w:hAnsiTheme="minorEastAsia" w:cstheme="majorEastAsia" w:hint="eastAsia"/>
                <w:szCs w:val="21"/>
              </w:rPr>
              <w:t>（邹洁）</w:t>
            </w:r>
          </w:p>
          <w:p w:rsidR="0057789C" w:rsidRDefault="001D17DE" w:rsidP="003A4AC2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数学：感知3以内的数量</w:t>
            </w:r>
            <w:r w:rsidR="003E39C4">
              <w:rPr>
                <w:rFonts w:ascii="宋体" w:hAnsi="宋体" w:cs="宋体" w:hint="eastAsia"/>
                <w:bCs/>
                <w:szCs w:val="21"/>
              </w:rPr>
              <w:t>（</w:t>
            </w:r>
            <w:r w:rsidR="003A4AC2">
              <w:rPr>
                <w:rFonts w:ascii="宋体" w:hAnsi="宋体" w:cs="宋体" w:hint="eastAsia"/>
                <w:bCs/>
                <w:szCs w:val="21"/>
              </w:rPr>
              <w:t>林其强</w:t>
            </w:r>
            <w:r w:rsidR="003E39C4">
              <w:rPr>
                <w:rFonts w:ascii="宋体" w:hAnsi="宋体" w:cs="宋体" w:hint="eastAsia"/>
                <w:bCs/>
                <w:szCs w:val="21"/>
              </w:rPr>
              <w:t>）</w:t>
            </w:r>
            <w:r w:rsidR="006A7B0B"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</w:t>
            </w:r>
            <w:r w:rsidR="006A7B0B">
              <w:rPr>
                <w:rFonts w:asciiTheme="minorEastAsia" w:eastAsiaTheme="minorEastAsia" w:hAnsiTheme="minorEastAsia" w:cstheme="majorEastAsia" w:hint="eastAsia"/>
                <w:szCs w:val="21"/>
              </w:rPr>
              <w:t>整理</w:t>
            </w:r>
            <w:r w:rsidR="007F7850">
              <w:rPr>
                <w:rFonts w:asciiTheme="minorEastAsia" w:eastAsiaTheme="minorEastAsia" w:hAnsiTheme="minorEastAsia" w:cstheme="majorEastAsia" w:hint="eastAsia"/>
                <w:szCs w:val="21"/>
              </w:rPr>
              <w:t>区域材料</w:t>
            </w:r>
          </w:p>
        </w:tc>
      </w:tr>
    </w:tbl>
    <w:p w:rsidR="0057789C" w:rsidRDefault="00EF5D5C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proofErr w:type="gramStart"/>
      <w:r w:rsidR="0088146B">
        <w:rPr>
          <w:rFonts w:ascii="宋体" w:hAnsi="宋体" w:hint="eastAsia"/>
          <w:u w:val="single"/>
        </w:rPr>
        <w:t>耿佳</w:t>
      </w:r>
      <w:proofErr w:type="gramEnd"/>
      <w:r w:rsidR="0088146B">
        <w:rPr>
          <w:rFonts w:ascii="宋体" w:hAnsi="宋体" w:hint="eastAsia"/>
          <w:u w:val="single"/>
        </w:rPr>
        <w:t xml:space="preserve">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88146B">
        <w:rPr>
          <w:rFonts w:ascii="宋体" w:hAnsi="宋体" w:hint="eastAsia"/>
          <w:u w:val="single"/>
        </w:rPr>
        <w:t>耿佳</w:t>
      </w:r>
    </w:p>
    <w:p w:rsidR="009C6BD8" w:rsidRDefault="009C6BD8" w:rsidP="009C6BD8">
      <w:pPr>
        <w:spacing w:line="360" w:lineRule="exact"/>
        <w:jc w:val="right"/>
        <w:rPr>
          <w:rFonts w:ascii="宋体" w:hAnsi="宋体"/>
          <w:u w:val="single"/>
        </w:rPr>
      </w:pPr>
    </w:p>
    <w:p w:rsidR="0057789C" w:rsidRPr="009C6BD8" w:rsidRDefault="0057789C">
      <w:pPr>
        <w:spacing w:line="360" w:lineRule="exact"/>
        <w:rPr>
          <w:rFonts w:ascii="宋体" w:hAnsi="宋体"/>
          <w:u w:val="single"/>
        </w:rPr>
      </w:pPr>
    </w:p>
    <w:sectPr w:rsidR="0057789C" w:rsidRPr="009C6BD8" w:rsidSect="001F266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9B" w:rsidRDefault="00D0189B" w:rsidP="0057789C">
      <w:r>
        <w:separator/>
      </w:r>
    </w:p>
  </w:endnote>
  <w:endnote w:type="continuationSeparator" w:id="0">
    <w:p w:rsidR="00D0189B" w:rsidRDefault="00D0189B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9B" w:rsidRDefault="00D0189B" w:rsidP="0057789C">
      <w:r>
        <w:separator/>
      </w:r>
    </w:p>
  </w:footnote>
  <w:footnote w:type="continuationSeparator" w:id="0">
    <w:p w:rsidR="00D0189B" w:rsidRDefault="00D0189B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4AC2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9C4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189B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B4BD9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237</Words>
  <Characters>1357</Characters>
  <Application>Microsoft Office Word</Application>
  <DocSecurity>0</DocSecurity>
  <Lines>11</Lines>
  <Paragraphs>3</Paragraphs>
  <ScaleCrop>false</ScaleCrop>
  <Company>WWW.YlmF.CoM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44</cp:revision>
  <cp:lastPrinted>2021-03-16T08:45:00Z</cp:lastPrinted>
  <dcterms:created xsi:type="dcterms:W3CDTF">2021-09-05T20:39:00Z</dcterms:created>
  <dcterms:modified xsi:type="dcterms:W3CDTF">2023-02-04T08:26:00Z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