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b/>
          <w:sz w:val="32"/>
          <w:szCs w:val="32"/>
          <w:lang w:val="en-US" w:eastAsia="zh-Hans"/>
        </w:rPr>
      </w:pPr>
      <w:r>
        <w:rPr>
          <w:rFonts w:hint="eastAsia" w:ascii="黑体" w:hAnsi="黑体" w:eastAsia="黑体"/>
          <w:b/>
          <w:sz w:val="32"/>
          <w:szCs w:val="32"/>
        </w:rPr>
        <w:t>主题一：</w:t>
      </w:r>
      <w:r>
        <w:rPr>
          <w:rFonts w:hint="eastAsia" w:ascii="黑体" w:hAnsi="黑体" w:eastAsia="黑体"/>
          <w:b/>
          <w:sz w:val="32"/>
          <w:szCs w:val="32"/>
          <w:lang w:val="en-US" w:eastAsia="zh-Hans"/>
        </w:rPr>
        <w:t>亲亲热热一家人</w:t>
      </w:r>
    </w:p>
    <w:p>
      <w:pPr>
        <w:spacing w:line="360" w:lineRule="exact"/>
        <w:jc w:val="center"/>
        <w:rPr>
          <w:rFonts w:ascii="楷体" w:hAnsi="楷体" w:eastAsia="楷体"/>
          <w:color w:val="000000"/>
          <w:sz w:val="24"/>
          <w:szCs w:val="24"/>
        </w:rPr>
      </w:pPr>
      <w:r>
        <w:rPr>
          <w:rFonts w:hint="eastAsia" w:ascii="楷体" w:hAnsi="楷体" w:eastAsia="楷体"/>
          <w:color w:val="000000"/>
          <w:sz w:val="24"/>
          <w:szCs w:val="24"/>
        </w:rPr>
        <w:t>202</w:t>
      </w:r>
      <w:r>
        <w:rPr>
          <w:rFonts w:hint="default" w:ascii="楷体" w:hAnsi="楷体" w:eastAsia="楷体"/>
          <w:color w:val="000000"/>
          <w:sz w:val="24"/>
          <w:szCs w:val="24"/>
        </w:rPr>
        <w:t>3</w:t>
      </w:r>
      <w:r>
        <w:rPr>
          <w:rFonts w:ascii="楷体" w:hAnsi="楷体" w:eastAsia="楷体"/>
          <w:color w:val="000000"/>
          <w:sz w:val="24"/>
          <w:szCs w:val="24"/>
        </w:rPr>
        <w:t>.</w:t>
      </w:r>
      <w:r>
        <w:rPr>
          <w:rFonts w:hint="default" w:ascii="楷体" w:hAnsi="楷体" w:eastAsia="楷体"/>
          <w:color w:val="000000"/>
          <w:sz w:val="24"/>
          <w:szCs w:val="24"/>
        </w:rPr>
        <w:t>2</w:t>
      </w:r>
      <w:r>
        <w:rPr>
          <w:rFonts w:hint="eastAsia" w:ascii="楷体" w:hAnsi="楷体" w:eastAsia="楷体"/>
          <w:color w:val="000000"/>
          <w:sz w:val="24"/>
          <w:szCs w:val="24"/>
        </w:rPr>
        <w:t>.</w:t>
      </w:r>
      <w:r>
        <w:rPr>
          <w:rFonts w:hint="default" w:ascii="楷体" w:hAnsi="楷体" w:eastAsia="楷体"/>
          <w:color w:val="000000"/>
          <w:sz w:val="24"/>
          <w:szCs w:val="24"/>
        </w:rPr>
        <w:t>6</w:t>
      </w:r>
      <w:r>
        <w:rPr>
          <w:rFonts w:hint="eastAsia" w:ascii="楷体" w:hAnsi="楷体" w:eastAsia="楷体"/>
          <w:color w:val="000000"/>
          <w:sz w:val="24"/>
          <w:szCs w:val="24"/>
        </w:rPr>
        <w:t>——2022.</w:t>
      </w:r>
      <w:r>
        <w:rPr>
          <w:rFonts w:hint="default" w:ascii="楷体" w:hAnsi="楷体" w:eastAsia="楷体"/>
          <w:color w:val="000000"/>
          <w:sz w:val="24"/>
          <w:szCs w:val="24"/>
        </w:rPr>
        <w:t>3</w:t>
      </w:r>
      <w:r>
        <w:rPr>
          <w:rFonts w:hint="eastAsia" w:ascii="楷体" w:hAnsi="楷体" w:eastAsia="楷体"/>
          <w:color w:val="000000"/>
          <w:sz w:val="24"/>
          <w:szCs w:val="24"/>
        </w:rPr>
        <w:t>.</w:t>
      </w:r>
      <w:r>
        <w:rPr>
          <w:rFonts w:ascii="楷体" w:hAnsi="楷体" w:eastAsia="楷体"/>
          <w:color w:val="000000"/>
          <w:sz w:val="24"/>
          <w:szCs w:val="24"/>
        </w:rPr>
        <w:t>3</w:t>
      </w:r>
      <w:r>
        <w:rPr>
          <w:rFonts w:hint="eastAsia" w:ascii="楷体" w:hAnsi="楷体" w:eastAsia="楷体"/>
          <w:color w:val="000000"/>
          <w:sz w:val="24"/>
          <w:szCs w:val="24"/>
        </w:rPr>
        <w:t>（四周）</w:t>
      </w:r>
    </w:p>
    <w:p>
      <w:pPr>
        <w:spacing w:line="360" w:lineRule="exact"/>
        <w:ind w:firstLine="480" w:firstLineChars="200"/>
        <w:jc w:val="center"/>
        <w:rPr>
          <w:rFonts w:hint="default" w:eastAsia="楷体" w:asciiTheme="minorEastAsia" w:hAnsiTheme="minorEastAsia" w:cstheme="minorEastAsia"/>
          <w:szCs w:val="21"/>
          <w:lang w:val="en-US" w:eastAsia="zh-Hans"/>
        </w:rPr>
      </w:pPr>
      <w:r>
        <w:rPr>
          <w:rFonts w:hint="eastAsia" w:ascii="楷体" w:hAnsi="楷体" w:eastAsia="楷体"/>
          <w:color w:val="000000"/>
          <w:sz w:val="24"/>
          <w:szCs w:val="24"/>
        </w:rPr>
        <w:t>主题负责人：</w:t>
      </w:r>
      <w:r>
        <w:rPr>
          <w:rFonts w:hint="eastAsia" w:ascii="楷体" w:hAnsi="楷体" w:eastAsia="楷体"/>
          <w:color w:val="000000"/>
          <w:sz w:val="24"/>
          <w:szCs w:val="24"/>
          <w:lang w:val="en-US" w:eastAsia="zh-Hans"/>
        </w:rPr>
        <w:t>朱俊兰</w:t>
      </w:r>
      <w:r>
        <w:rPr>
          <w:rFonts w:hint="eastAsia" w:ascii="楷体" w:hAnsi="楷体" w:eastAsia="楷体"/>
          <w:color w:val="000000"/>
          <w:sz w:val="24"/>
          <w:szCs w:val="24"/>
        </w:rPr>
        <w:t>、</w:t>
      </w:r>
      <w:r>
        <w:rPr>
          <w:rFonts w:hint="eastAsia" w:ascii="楷体" w:hAnsi="楷体" w:eastAsia="楷体"/>
          <w:color w:val="000000"/>
          <w:sz w:val="24"/>
          <w:szCs w:val="24"/>
          <w:lang w:val="en-US" w:eastAsia="zh-Hans"/>
        </w:rPr>
        <w:t>匡林丽</w:t>
      </w:r>
      <w:r>
        <w:rPr>
          <w:rFonts w:hint="default" w:ascii="楷体" w:hAnsi="楷体" w:eastAsia="楷体"/>
          <w:color w:val="000000"/>
          <w:sz w:val="24"/>
          <w:szCs w:val="24"/>
          <w:lang w:eastAsia="zh-Hans"/>
        </w:rPr>
        <w:t>、</w:t>
      </w:r>
      <w:r>
        <w:rPr>
          <w:rFonts w:hint="eastAsia" w:ascii="楷体" w:hAnsi="楷体" w:eastAsia="楷体"/>
          <w:color w:val="000000"/>
          <w:sz w:val="24"/>
          <w:szCs w:val="24"/>
          <w:lang w:val="en-US" w:eastAsia="zh-Hans"/>
        </w:rPr>
        <w:t>沈阳</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1.主题来源</w:t>
      </w:r>
    </w:p>
    <w:p>
      <w:pPr>
        <w:spacing w:line="460" w:lineRule="exact"/>
        <w:ind w:firstLine="420" w:firstLineChars="200"/>
        <w:rPr>
          <w:szCs w:val="21"/>
        </w:rPr>
      </w:pPr>
      <w:r>
        <w:rPr>
          <w:rFonts w:hint="eastAsia"/>
          <w:szCs w:val="21"/>
        </w:rPr>
        <w:t>家是一个宁静的港湾，也是孩子们最熟悉的地方，更是共同生活在一起的人们的集合。孩子们从出生起就和家人亲亲热热地生活在一起，他们渴望妈妈温暖的怀抱，期盼和爸爸一起游戏。在这个快乐而又幸福的寒假里，孩子们和父母及家人吃得开心、玩得尽兴，他们和家人在一起感受到了浓浓的亲情，更感受到了家的安全和温暖。</w:t>
      </w:r>
    </w:p>
    <w:p>
      <w:pPr>
        <w:spacing w:line="460" w:lineRule="exact"/>
        <w:ind w:firstLine="435"/>
        <w:rPr>
          <w:szCs w:val="21"/>
        </w:rPr>
      </w:pPr>
      <w:r>
        <w:rPr>
          <w:rFonts w:hint="eastAsia"/>
          <w:szCs w:val="21"/>
        </w:rPr>
        <w:t>孩子是家庭的核心，他们常常有着特殊的地位，他们被保护着、被宠爱着，他们更是全家关注的焦点。在这种无微不至的关怀中，孩子的需要很容易得到满足，小班的孩子以自我为中心，他们对于家人给予的关爱觉得是理所当然的事。</w:t>
      </w:r>
    </w:p>
    <w:p>
      <w:pPr>
        <w:spacing w:line="360" w:lineRule="exact"/>
        <w:ind w:firstLine="420" w:firstLineChars="200"/>
        <w:rPr>
          <w:rFonts w:asciiTheme="minorEastAsia" w:hAnsiTheme="minorEastAsia"/>
          <w:szCs w:val="21"/>
        </w:rPr>
      </w:pPr>
      <w:r>
        <w:rPr>
          <w:rFonts w:hint="eastAsia" w:asciiTheme="minorEastAsia" w:hAnsiTheme="minorEastAsia"/>
          <w:szCs w:val="21"/>
        </w:rPr>
        <w:t>2.幼儿经验</w:t>
      </w:r>
    </w:p>
    <w:p>
      <w:pPr>
        <w:adjustRightInd w:val="0"/>
        <w:snapToGrid w:val="0"/>
        <w:spacing w:line="400" w:lineRule="exact"/>
        <w:ind w:firstLine="420" w:firstLineChars="200"/>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我班有26名幼儿，其中女11名，男15名。在</w:t>
      </w:r>
      <w:r>
        <w:rPr>
          <w:rFonts w:hint="eastAsia" w:ascii="宋体" w:hAnsi="宋体" w:cs="宋体"/>
          <w:color w:val="000000" w:themeColor="text1"/>
          <w:szCs w:val="21"/>
          <w:lang w:val="en-US" w:eastAsia="zh-Hans"/>
          <w14:textFill>
            <w14:solidFill>
              <w14:schemeClr w14:val="tx1"/>
            </w14:solidFill>
          </w14:textFill>
        </w:rPr>
        <w:t>开学前</w:t>
      </w:r>
      <w:r>
        <w:rPr>
          <w:rFonts w:hint="eastAsia" w:ascii="宋体" w:hAnsi="宋体" w:cs="宋体"/>
          <w:color w:val="000000" w:themeColor="text1"/>
          <w:szCs w:val="21"/>
          <w14:textFill>
            <w14:solidFill>
              <w14:schemeClr w14:val="tx1"/>
            </w14:solidFill>
          </w14:textFill>
        </w:rPr>
        <w:t>，我们小（</w:t>
      </w:r>
      <w:r>
        <w:rPr>
          <w:rFonts w:hint="eastAsia" w:ascii="宋体" w:hAnsi="宋体" w:cs="宋体"/>
          <w:color w:val="000000" w:themeColor="text1"/>
          <w:szCs w:val="21"/>
          <w:lang w:val="en-US" w:eastAsia="zh-Hans"/>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）班的教师对26名</w:t>
      </w:r>
      <w:r>
        <w:rPr>
          <w:rFonts w:hint="eastAsia" w:ascii="宋体" w:hAnsi="宋体" w:cs="宋体"/>
          <w:color w:val="000000" w:themeColor="text1"/>
          <w:szCs w:val="21"/>
          <w:lang w:val="en-US" w:eastAsia="zh-Hans"/>
          <w14:textFill>
            <w14:solidFill>
              <w14:schemeClr w14:val="tx1"/>
            </w14:solidFill>
          </w14:textFill>
        </w:rPr>
        <w:t>进行</w:t>
      </w:r>
      <w:r>
        <w:rPr>
          <w:rFonts w:hint="default" w:ascii="宋体" w:hAnsi="宋体" w:cs="宋体"/>
          <w:color w:val="000000" w:themeColor="text1"/>
          <w:szCs w:val="21"/>
          <w:lang w:eastAsia="zh-Hans"/>
          <w14:textFill>
            <w14:solidFill>
              <w14:schemeClr w14:val="tx1"/>
            </w14:solidFill>
          </w14:textFill>
        </w:rPr>
        <w:t>QQ</w:t>
      </w:r>
      <w:r>
        <w:rPr>
          <w:rFonts w:hint="eastAsia" w:ascii="宋体" w:hAnsi="宋体" w:cs="宋体"/>
          <w:color w:val="000000" w:themeColor="text1"/>
          <w:szCs w:val="21"/>
          <w:lang w:val="en-US" w:eastAsia="zh-Hans"/>
          <w14:textFill>
            <w14:solidFill>
              <w14:schemeClr w14:val="tx1"/>
            </w14:solidFill>
          </w14:textFill>
        </w:rPr>
        <w:t>交流</w:t>
      </w:r>
      <w:r>
        <w:rPr>
          <w:rFonts w:hint="default"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lang w:val="en-US" w:eastAsia="zh-Hans"/>
          <w14:textFill>
            <w14:solidFill>
              <w14:schemeClr w14:val="tx1"/>
            </w14:solidFill>
          </w14:textFill>
        </w:rPr>
        <w:t>通过群相册共享幼儿假期的趣事</w:t>
      </w:r>
      <w:r>
        <w:rPr>
          <w:rFonts w:hint="eastAsia" w:ascii="宋体" w:hAnsi="宋体" w:cs="宋体"/>
          <w:color w:val="000000" w:themeColor="text1"/>
          <w:szCs w:val="21"/>
          <w14:textFill>
            <w14:solidFill>
              <w14:schemeClr w14:val="tx1"/>
            </w14:solidFill>
          </w14:textFill>
        </w:rPr>
        <w:t>，我们对幼儿</w:t>
      </w:r>
      <w:r>
        <w:rPr>
          <w:rFonts w:hint="eastAsia" w:ascii="宋体" w:hAnsi="宋体" w:cs="宋体"/>
          <w:color w:val="000000" w:themeColor="text1"/>
          <w:szCs w:val="21"/>
          <w:lang w:val="en-US" w:eastAsia="zh-Hans"/>
          <w14:textFill>
            <w14:solidFill>
              <w14:schemeClr w14:val="tx1"/>
            </w14:solidFill>
          </w14:textFill>
        </w:rPr>
        <w:t>假期的生活</w:t>
      </w:r>
      <w:r>
        <w:rPr>
          <w:rFonts w:hint="eastAsia" w:ascii="宋体" w:hAnsi="宋体" w:cs="宋体"/>
          <w:color w:val="000000" w:themeColor="text1"/>
          <w:szCs w:val="21"/>
          <w14:textFill>
            <w14:solidFill>
              <w14:schemeClr w14:val="tx1"/>
            </w14:solidFill>
          </w14:textFill>
        </w:rPr>
        <w:t>有了更全面的、更清晰的了解。</w:t>
      </w:r>
    </w:p>
    <w:p>
      <w:pPr>
        <w:adjustRightInd w:val="0"/>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从与家长的交谈中，我们了解到：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06" w:type="dxa"/>
          </w:tcPr>
          <w:p>
            <w:pPr>
              <w:spacing w:line="360" w:lineRule="exact"/>
              <w:jc w:val="center"/>
              <w:rPr>
                <w:rFonts w:ascii="宋体" w:hAnsi="宋体" w:cs="宋体"/>
                <w:color w:val="auto"/>
                <w:szCs w:val="21"/>
              </w:rPr>
            </w:pPr>
            <w:r>
              <w:rPr>
                <w:rFonts w:hint="eastAsia" w:ascii="宋体" w:hAnsi="宋体" w:cs="宋体"/>
                <w:color w:val="auto"/>
                <w:szCs w:val="21"/>
              </w:rPr>
              <w:t>已有经验</w:t>
            </w:r>
          </w:p>
        </w:tc>
        <w:tc>
          <w:tcPr>
            <w:tcW w:w="4598" w:type="dxa"/>
          </w:tcPr>
          <w:p>
            <w:pPr>
              <w:spacing w:line="360" w:lineRule="exact"/>
              <w:jc w:val="center"/>
              <w:rPr>
                <w:rFonts w:ascii="宋体" w:hAnsi="宋体" w:cs="宋体"/>
                <w:color w:val="auto"/>
                <w:szCs w:val="21"/>
              </w:rPr>
            </w:pPr>
            <w:r>
              <w:rPr>
                <w:rFonts w:hint="eastAsia" w:ascii="宋体" w:hAnsi="宋体" w:cs="宋体"/>
                <w:color w:val="auto"/>
                <w:szCs w:val="21"/>
              </w:rPr>
              <w:t>我想要知道……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4806" w:type="dxa"/>
          </w:tcPr>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所有的孩子都</w:t>
            </w:r>
            <w:r>
              <w:rPr>
                <w:rFonts w:hint="eastAsia" w:ascii="宋体" w:hAnsi="宋体" w:eastAsia="宋体" w:cs="宋体"/>
                <w:color w:val="auto"/>
                <w:szCs w:val="21"/>
                <w:lang w:val="en-US" w:eastAsia="zh-Hans"/>
              </w:rPr>
              <w:t>被家人所宠爱</w:t>
            </w:r>
            <w:r>
              <w:rPr>
                <w:rFonts w:hint="default" w:ascii="宋体" w:hAnsi="宋体" w:eastAsia="宋体" w:cs="宋体"/>
                <w:color w:val="auto"/>
                <w:szCs w:val="21"/>
                <w:lang w:eastAsia="zh-Hans"/>
              </w:rPr>
              <w:t>，</w:t>
            </w:r>
            <w:r>
              <w:rPr>
                <w:rFonts w:hint="eastAsia" w:ascii="宋体" w:hAnsi="宋体" w:eastAsia="宋体" w:cs="宋体"/>
                <w:color w:val="auto"/>
                <w:szCs w:val="21"/>
                <w:lang w:val="en-US" w:eastAsia="zh-Hans"/>
              </w:rPr>
              <w:t>是家里人的焦点</w:t>
            </w:r>
            <w:r>
              <w:rPr>
                <w:rFonts w:hint="eastAsia" w:ascii="宋体" w:hAnsi="宋体" w:eastAsia="宋体" w:cs="宋体"/>
                <w:color w:val="auto"/>
                <w:szCs w:val="21"/>
                <w:lang w:val="en-US" w:eastAsia="zh-CN"/>
              </w:rPr>
              <w:t>。</w:t>
            </w:r>
          </w:p>
          <w:p>
            <w:pPr>
              <w:spacing w:line="360" w:lineRule="exact"/>
              <w:ind w:firstLine="420" w:firstLineChars="200"/>
              <w:jc w:val="left"/>
              <w:rPr>
                <w:rFonts w:hint="default" w:ascii="宋体" w:hAnsi="宋体" w:eastAsia="宋体" w:cs="宋体"/>
                <w:color w:val="auto"/>
                <w:szCs w:val="21"/>
                <w:lang w:val="en-US" w:eastAsia="zh-CN"/>
              </w:rPr>
            </w:pPr>
            <w:r>
              <w:rPr>
                <w:rFonts w:hint="default" w:ascii="宋体" w:hAnsi="宋体" w:eastAsia="宋体" w:cs="宋体"/>
                <w:color w:val="auto"/>
                <w:szCs w:val="21"/>
                <w:lang w:eastAsia="zh-CN"/>
              </w:rPr>
              <w:t>8</w:t>
            </w:r>
            <w:r>
              <w:rPr>
                <w:rFonts w:hint="eastAsia" w:ascii="宋体" w:hAnsi="宋体" w:eastAsia="宋体" w:cs="宋体"/>
                <w:color w:val="auto"/>
                <w:szCs w:val="21"/>
                <w:lang w:val="en-US" w:eastAsia="zh-CN"/>
              </w:rPr>
              <w:t>6.1%</w:t>
            </w:r>
            <w:r>
              <w:rPr>
                <w:rFonts w:hint="eastAsia" w:ascii="宋体" w:hAnsi="宋体" w:eastAsia="宋体" w:cs="宋体"/>
                <w:color w:val="auto"/>
                <w:szCs w:val="21"/>
                <w:lang w:val="en-US" w:eastAsia="zh-Hans"/>
              </w:rPr>
              <w:t>小朋友</w:t>
            </w:r>
            <w:r>
              <w:rPr>
                <w:rFonts w:hint="eastAsia" w:ascii="宋体" w:hAnsi="宋体" w:eastAsia="宋体" w:cs="宋体"/>
                <w:color w:val="auto"/>
                <w:szCs w:val="21"/>
                <w:lang w:val="en-US" w:eastAsia="zh-CN"/>
              </w:rPr>
              <w:t>喜欢和家人</w:t>
            </w:r>
            <w:r>
              <w:rPr>
                <w:rFonts w:hint="eastAsia" w:ascii="宋体" w:hAnsi="宋体" w:eastAsia="宋体" w:cs="宋体"/>
                <w:color w:val="auto"/>
                <w:szCs w:val="21"/>
                <w:lang w:val="en-US" w:eastAsia="zh-Hans"/>
              </w:rPr>
              <w:t>在一起</w:t>
            </w:r>
            <w:r>
              <w:rPr>
                <w:rFonts w:hint="eastAsia" w:ascii="宋体" w:hAnsi="宋体" w:eastAsia="宋体" w:cs="宋体"/>
                <w:color w:val="auto"/>
                <w:szCs w:val="21"/>
                <w:lang w:val="en-US" w:eastAsia="zh-CN"/>
              </w:rPr>
              <w:t>；</w:t>
            </w:r>
            <w:r>
              <w:rPr>
                <w:rFonts w:hint="default" w:ascii="宋体" w:hAnsi="宋体" w:eastAsia="宋体" w:cs="宋体"/>
                <w:color w:val="auto"/>
                <w:szCs w:val="21"/>
                <w:lang w:eastAsia="zh-CN"/>
              </w:rPr>
              <w:t>8</w:t>
            </w:r>
            <w:r>
              <w:rPr>
                <w:rFonts w:hint="eastAsia" w:ascii="宋体" w:hAnsi="宋体" w:eastAsia="宋体" w:cs="宋体"/>
                <w:color w:val="auto"/>
                <w:szCs w:val="21"/>
                <w:lang w:val="en-US" w:eastAsia="zh-CN"/>
              </w:rPr>
              <w:t>5.5%喜欢自己的家人。</w:t>
            </w:r>
          </w:p>
          <w:p>
            <w:pPr>
              <w:spacing w:line="360" w:lineRule="exact"/>
              <w:ind w:firstLine="420" w:firstLineChars="200"/>
              <w:jc w:val="left"/>
              <w:rPr>
                <w:rFonts w:hint="default" w:ascii="宋体" w:hAnsi="宋体" w:eastAsia="宋体" w:cs="宋体"/>
                <w:color w:val="auto"/>
                <w:szCs w:val="21"/>
              </w:rPr>
            </w:pPr>
            <w:r>
              <w:rPr>
                <w:rFonts w:hint="eastAsia" w:ascii="宋体" w:hAnsi="宋体" w:eastAsia="宋体" w:cs="宋体"/>
                <w:color w:val="auto"/>
                <w:szCs w:val="21"/>
              </w:rPr>
              <w:t>46.1%小朋友</w:t>
            </w:r>
            <w:r>
              <w:rPr>
                <w:rFonts w:hint="eastAsia" w:ascii="宋体" w:hAnsi="宋体" w:eastAsia="宋体" w:cs="宋体"/>
                <w:color w:val="auto"/>
                <w:szCs w:val="21"/>
                <w:lang w:val="en-US" w:eastAsia="zh-Hans"/>
              </w:rPr>
              <w:t>以自我为中心</w:t>
            </w:r>
            <w:r>
              <w:rPr>
                <w:rFonts w:hint="default" w:ascii="宋体" w:hAnsi="宋体" w:eastAsia="宋体" w:cs="宋体"/>
                <w:color w:val="auto"/>
                <w:szCs w:val="21"/>
                <w:lang w:eastAsia="zh-Hans"/>
              </w:rPr>
              <w:t>，</w:t>
            </w:r>
            <w:r>
              <w:rPr>
                <w:rFonts w:hint="eastAsia" w:ascii="宋体" w:hAnsi="宋体" w:eastAsia="宋体" w:cs="宋体"/>
                <w:color w:val="auto"/>
                <w:szCs w:val="21"/>
                <w:lang w:val="en-US" w:eastAsia="zh-Hans"/>
              </w:rPr>
              <w:t>不</w:t>
            </w:r>
            <w:r>
              <w:rPr>
                <w:rFonts w:hint="eastAsia" w:ascii="宋体" w:hAnsi="宋体" w:eastAsia="宋体" w:cs="宋体"/>
                <w:color w:val="auto"/>
                <w:szCs w:val="21"/>
              </w:rPr>
              <w:t>愿意</w:t>
            </w:r>
            <w:r>
              <w:rPr>
                <w:rFonts w:hint="eastAsia" w:ascii="宋体" w:hAnsi="宋体" w:eastAsia="宋体" w:cs="宋体"/>
                <w:color w:val="auto"/>
                <w:szCs w:val="21"/>
                <w:lang w:val="en-US" w:eastAsia="zh-Hans"/>
              </w:rPr>
              <w:t>帮助大人做力所能及的事情</w:t>
            </w:r>
            <w:r>
              <w:rPr>
                <w:rFonts w:hint="default" w:ascii="宋体" w:hAnsi="宋体" w:eastAsia="宋体" w:cs="宋体"/>
                <w:color w:val="auto"/>
                <w:szCs w:val="21"/>
                <w:lang w:eastAsia="zh-Hans"/>
              </w:rPr>
              <w:t>。</w:t>
            </w:r>
          </w:p>
          <w:p>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73%的小朋友愿意用简单的语言</w:t>
            </w:r>
            <w:r>
              <w:rPr>
                <w:rFonts w:hint="eastAsia" w:ascii="宋体" w:hAnsi="宋体" w:eastAsia="宋体" w:cs="宋体"/>
                <w:color w:val="auto"/>
                <w:szCs w:val="21"/>
                <w:lang w:val="en-US" w:eastAsia="zh-Hans"/>
              </w:rPr>
              <w:t>介绍</w:t>
            </w:r>
            <w:r>
              <w:rPr>
                <w:rFonts w:hint="eastAsia" w:ascii="宋体" w:hAnsi="宋体" w:eastAsia="宋体" w:cs="宋体"/>
                <w:color w:val="auto"/>
                <w:szCs w:val="21"/>
              </w:rPr>
              <w:t>自己</w:t>
            </w:r>
            <w:r>
              <w:rPr>
                <w:rFonts w:hint="eastAsia" w:ascii="宋体" w:hAnsi="宋体" w:eastAsia="宋体" w:cs="宋体"/>
                <w:color w:val="auto"/>
                <w:szCs w:val="21"/>
                <w:lang w:val="en-US" w:eastAsia="zh-Hans"/>
              </w:rPr>
              <w:t>的家人</w:t>
            </w:r>
            <w:r>
              <w:rPr>
                <w:rFonts w:hint="eastAsia" w:ascii="宋体" w:hAnsi="宋体" w:eastAsia="宋体" w:cs="宋体"/>
                <w:color w:val="auto"/>
                <w:szCs w:val="21"/>
              </w:rPr>
              <w:t>。</w:t>
            </w:r>
          </w:p>
        </w:tc>
        <w:tc>
          <w:tcPr>
            <w:tcW w:w="4598" w:type="dxa"/>
          </w:tcPr>
          <w:p>
            <w:pPr>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Hans"/>
              </w:rPr>
              <w:t>用什么方式表达自己对家人的爱</w:t>
            </w:r>
            <w:r>
              <w:rPr>
                <w:rFonts w:hint="eastAsia" w:ascii="宋体" w:hAnsi="宋体" w:eastAsia="宋体" w:cs="宋体"/>
                <w:color w:val="auto"/>
                <w:szCs w:val="21"/>
              </w:rPr>
              <w:t>？</w:t>
            </w:r>
          </w:p>
          <w:p>
            <w:pPr>
              <w:spacing w:line="36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如何学会感受父母的辛苦，身边人的付出？</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怎么</w:t>
            </w:r>
            <w:r>
              <w:rPr>
                <w:rFonts w:hint="eastAsia" w:ascii="宋体" w:hAnsi="宋体" w:eastAsia="宋体" w:cs="宋体"/>
                <w:color w:val="auto"/>
                <w:szCs w:val="21"/>
                <w:lang w:val="en-US" w:eastAsia="zh-Hans"/>
              </w:rPr>
              <w:t>学会感恩与关心家人</w:t>
            </w:r>
            <w:r>
              <w:rPr>
                <w:rFonts w:hint="eastAsia" w:ascii="宋体" w:hAnsi="宋体" w:eastAsia="宋体" w:cs="宋体"/>
                <w:color w:val="auto"/>
                <w:szCs w:val="21"/>
              </w:rPr>
              <w:t>？</w:t>
            </w:r>
          </w:p>
          <w:p>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Hans"/>
              </w:rPr>
              <w:t>如何自己的事情自己做</w:t>
            </w:r>
            <w:r>
              <w:rPr>
                <w:rFonts w:hint="default" w:ascii="宋体" w:hAnsi="宋体" w:eastAsia="宋体" w:cs="宋体"/>
                <w:color w:val="auto"/>
                <w:szCs w:val="21"/>
                <w:lang w:eastAsia="zh-Hans"/>
              </w:rPr>
              <w:t>，</w:t>
            </w:r>
            <w:r>
              <w:rPr>
                <w:rFonts w:hint="eastAsia" w:ascii="宋体" w:hAnsi="宋体" w:eastAsia="宋体" w:cs="宋体"/>
                <w:color w:val="auto"/>
                <w:szCs w:val="21"/>
                <w:lang w:val="en-US" w:eastAsia="zh-Hans"/>
              </w:rPr>
              <w:t>学会做力所能及的事</w:t>
            </w:r>
            <w:r>
              <w:rPr>
                <w:rFonts w:hint="eastAsia" w:ascii="宋体" w:hAnsi="宋体" w:eastAsia="宋体" w:cs="宋体"/>
                <w:color w:val="auto"/>
                <w:szCs w:val="21"/>
                <w:lang w:val="en-US" w:eastAsia="zh-CN"/>
              </w:rPr>
              <w:t>？</w:t>
            </w:r>
          </w:p>
          <w:p>
            <w:pPr>
              <w:spacing w:line="360" w:lineRule="exact"/>
              <w:ind w:firstLine="420" w:firstLineChars="200"/>
              <w:rPr>
                <w:rFonts w:hint="default" w:ascii="宋体" w:hAnsi="宋体" w:eastAsia="宋体" w:cs="宋体"/>
                <w:color w:val="auto"/>
                <w:szCs w:val="21"/>
                <w:lang w:val="en-US" w:eastAsia="zh-CN"/>
              </w:rPr>
            </w:pPr>
          </w:p>
          <w:p>
            <w:pPr>
              <w:spacing w:line="360" w:lineRule="exact"/>
              <w:rPr>
                <w:rFonts w:ascii="宋体" w:hAnsi="宋体" w:eastAsia="宋体" w:cs="宋体"/>
                <w:color w:val="auto"/>
                <w:szCs w:val="21"/>
              </w:rPr>
            </w:pPr>
          </w:p>
          <w:p>
            <w:pPr>
              <w:spacing w:line="360" w:lineRule="exact"/>
              <w:rPr>
                <w:rFonts w:ascii="宋体" w:hAnsi="宋体" w:eastAsia="宋体" w:cs="宋体"/>
                <w:color w:val="auto"/>
                <w:szCs w:val="21"/>
              </w:rPr>
            </w:pPr>
          </w:p>
        </w:tc>
      </w:tr>
    </w:tbl>
    <w:p>
      <w:pPr>
        <w:spacing w:line="460" w:lineRule="exact"/>
        <w:ind w:firstLine="435"/>
        <w:rPr>
          <w:szCs w:val="21"/>
        </w:rPr>
      </w:pPr>
      <w:r>
        <w:rPr>
          <w:rFonts w:hint="eastAsia" w:ascii="宋体" w:hAnsi="宋体" w:cs="宋体"/>
          <w:color w:val="000000" w:themeColor="text1"/>
          <w:szCs w:val="21"/>
          <w14:textFill>
            <w14:solidFill>
              <w14:schemeClr w14:val="tx1"/>
            </w14:solidFill>
          </w14:textFill>
        </w:rPr>
        <w:t>对于以上出现的一些问题，我们需要</w:t>
      </w:r>
      <w:r>
        <w:rPr>
          <w:rFonts w:hint="eastAsia"/>
          <w:szCs w:val="21"/>
        </w:rPr>
        <w:t>通过</w:t>
      </w:r>
      <w:r>
        <w:rPr>
          <w:rFonts w:hint="eastAsia"/>
          <w:color w:val="000000"/>
          <w:szCs w:val="21"/>
        </w:rPr>
        <w:t>多种形式让孩子们初步感受到了家人对自己的爱，形成自己的事情自己做的意识，能用简单的方式表达自己对家人的爱。为了使这份“爱”继续在孩子们的心中生根发芽，</w:t>
      </w:r>
      <w:r>
        <w:rPr>
          <w:rFonts w:hint="eastAsia"/>
          <w:szCs w:val="21"/>
        </w:rPr>
        <w:t>引导幼儿认识自己家人及自己与家人的关系；感受家人一起生活的甜美，体验父母对自己的爱；学会感激、学会报答、学会关心、学会爱，并能用适当的语言、行为等多种方式表现出来。</w:t>
      </w:r>
    </w:p>
    <w:p>
      <w:pPr>
        <w:adjustRightInd w:val="0"/>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p>
    <w:p>
      <w:pPr>
        <w:spacing w:line="360" w:lineRule="exact"/>
        <w:ind w:firstLine="420" w:firstLineChars="200"/>
        <w:rPr>
          <w:rFonts w:ascii="宋体" w:hAnsi="宋体" w:eastAsia="宋体" w:cs="宋体"/>
          <w:szCs w:val="21"/>
        </w:rPr>
      </w:pPr>
      <w:r>
        <w:rPr>
          <w:rFonts w:hint="eastAsia" w:ascii="宋体" w:hAnsi="宋体" w:eastAsia="宋体" w:cs="宋体"/>
          <w:szCs w:val="21"/>
        </w:rPr>
        <w:t>二、主题目标：</w:t>
      </w:r>
    </w:p>
    <w:p>
      <w:pPr>
        <w:pStyle w:val="4"/>
        <w:widowControl/>
        <w:shd w:val="clear" w:color="auto" w:fill="FFFFFF"/>
        <w:spacing w:line="420" w:lineRule="atLeast"/>
        <w:ind w:firstLine="420" w:firstLineChars="200"/>
        <w:rPr>
          <w:rFonts w:hint="eastAsia" w:ascii="宋体" w:hAnsi="宋体" w:eastAsia="宋体" w:cs="宋体"/>
          <w:color w:val="000000"/>
          <w:sz w:val="21"/>
          <w:szCs w:val="21"/>
          <w:shd w:val="clear" w:color="auto" w:fill="FFFFFF"/>
        </w:rPr>
      </w:pPr>
      <w:r>
        <w:rPr>
          <w:rFonts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rPr>
        <w:t>知道自己家庭的成员，感知一家人之间的亲密关系，喜欢自己的家人，体验家人对自己的爱。</w:t>
      </w:r>
    </w:p>
    <w:p>
      <w:pPr>
        <w:pStyle w:val="4"/>
        <w:widowControl/>
        <w:shd w:val="clear" w:color="auto" w:fill="FFFFFF"/>
        <w:spacing w:line="420" w:lineRule="atLeast"/>
        <w:ind w:firstLine="420" w:firstLineChars="200"/>
        <w:rPr>
          <w:rFonts w:hint="eastAsia"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val="en-US" w:eastAsia="zh-Hans"/>
        </w:rPr>
        <w:t>.</w:t>
      </w:r>
      <w:r>
        <w:rPr>
          <w:rFonts w:hint="eastAsia" w:ascii="宋体" w:hAnsi="宋体" w:eastAsia="宋体" w:cs="宋体"/>
          <w:color w:val="000000"/>
          <w:sz w:val="21"/>
          <w:szCs w:val="21"/>
          <w:shd w:val="clear" w:color="auto" w:fill="FFFFFF"/>
        </w:rPr>
        <w:t>能大胆尝试用动作、语言等多种方式表达自己对家人的爱。</w:t>
      </w:r>
    </w:p>
    <w:p>
      <w:pPr>
        <w:spacing w:line="360" w:lineRule="exact"/>
        <w:ind w:firstLine="420" w:firstLineChars="200"/>
        <w:rPr>
          <w:rFonts w:hint="eastAsia" w:asciiTheme="minorEastAsia" w:hAnsiTheme="minorEastAsia" w:cstheme="minorEastAsia"/>
          <w:szCs w:val="21"/>
        </w:rPr>
      </w:pP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三、对接《指南》，寻求课程发展可能性</w:t>
      </w:r>
    </w:p>
    <w:tbl>
      <w:tblPr>
        <w:tblStyle w:val="5"/>
        <w:tblW w:w="9489"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2372"/>
        <w:gridCol w:w="251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2372" w:type="dxa"/>
            <w:noWrap/>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可能的要素</w:t>
            </w:r>
          </w:p>
        </w:tc>
        <w:tc>
          <w:tcPr>
            <w:tcW w:w="2372" w:type="dxa"/>
            <w:noWrap/>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3—4岁儿童发展目标</w:t>
            </w:r>
          </w:p>
        </w:tc>
        <w:tc>
          <w:tcPr>
            <w:tcW w:w="2512" w:type="dxa"/>
            <w:noWrap/>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预设的活动</w:t>
            </w:r>
          </w:p>
        </w:tc>
        <w:tc>
          <w:tcPr>
            <w:tcW w:w="2233" w:type="dxa"/>
            <w:noWrap/>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生成的活动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0" w:hRule="atLeast"/>
        </w:trPr>
        <w:tc>
          <w:tcPr>
            <w:tcW w:w="2372" w:type="dxa"/>
            <w:noWrap/>
            <w:vAlign w:val="center"/>
          </w:tcPr>
          <w:p>
            <w:pPr>
              <w:spacing w:line="2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感受爱</w:t>
            </w:r>
          </w:p>
          <w:p>
            <w:pPr>
              <w:spacing w:line="280" w:lineRule="exact"/>
              <w:jc w:val="center"/>
              <w:rPr>
                <w:rFonts w:hint="default" w:ascii="宋体" w:hAnsi="宋体"/>
                <w:color w:val="000000" w:themeColor="text1"/>
                <w:szCs w:val="21"/>
                <w14:textFill>
                  <w14:solidFill>
                    <w14:schemeClr w14:val="tx1"/>
                  </w14:solidFill>
                </w14:textFill>
              </w:rPr>
            </w:pPr>
          </w:p>
        </w:tc>
        <w:tc>
          <w:tcPr>
            <w:tcW w:w="2372" w:type="dxa"/>
            <w:noWrap/>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1.愿意在熟悉的人面前说话，能大方地与人打招呼。</w:t>
            </w:r>
          </w:p>
          <w:p>
            <w:pPr>
              <w:spacing w:line="280" w:lineRule="exact"/>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2.对幼儿园的生活好奇，喜欢上幼儿园。</w:t>
            </w:r>
          </w:p>
          <w:p>
            <w:pPr>
              <w:spacing w:line="280" w:lineRule="exact"/>
              <w:jc w:val="left"/>
              <w:rPr>
                <w:rFonts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.感知和发现周围物体的形状是多种多样的，对不同的形状感兴趣。</w:t>
            </w:r>
            <w:r>
              <w:rPr>
                <w:rFonts w:hint="default"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.对感兴趣的事物能仔细观察，发现其明显特征。</w:t>
            </w:r>
          </w:p>
          <w:p>
            <w:pPr>
              <w:spacing w:line="280" w:lineRule="exact"/>
              <w:jc w:val="left"/>
              <w:rPr>
                <w:rFonts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.能用多种感官和动作去探索物体，关注动作所产生的结果。</w:t>
            </w:r>
          </w:p>
        </w:tc>
        <w:tc>
          <w:tcPr>
            <w:tcW w:w="2512" w:type="dxa"/>
            <w:noWrap/>
          </w:tcPr>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【集体活动】：</w:t>
            </w:r>
          </w:p>
          <w:p>
            <w:pPr>
              <w:spacing w:line="280" w:lineRule="exact"/>
              <w:rPr>
                <w:rFonts w:hint="eastAsia"/>
                <w:color w:val="000000" w:themeColor="text1"/>
                <w:lang w:val="en-US" w:eastAsia="zh-Hans"/>
                <w14:textFill>
                  <w14:solidFill>
                    <w14:schemeClr w14:val="tx1"/>
                  </w14:solidFill>
                </w14:textFill>
              </w:rPr>
            </w:pPr>
            <w:r>
              <w:rPr>
                <w:rFonts w:hint="eastAsia"/>
                <w:color w:val="000000" w:themeColor="text1"/>
                <w14:textFill>
                  <w14:solidFill>
                    <w14:schemeClr w14:val="tx1"/>
                  </w14:solidFill>
                </w14:textFill>
              </w:rPr>
              <w:t>综合：</w:t>
            </w:r>
            <w:r>
              <w:rPr>
                <w:rFonts w:hint="eastAsia"/>
                <w:color w:val="000000" w:themeColor="text1"/>
                <w:lang w:val="en-US" w:eastAsia="zh-Hans"/>
                <w14:textFill>
                  <w14:solidFill>
                    <w14:schemeClr w14:val="tx1"/>
                  </w14:solidFill>
                </w14:textFill>
              </w:rPr>
              <w:t>新年最高兴的事</w:t>
            </w:r>
          </w:p>
          <w:p>
            <w:pPr>
              <w:spacing w:line="280" w:lineRule="exact"/>
              <w:rPr>
                <w:rFonts w:hint="default" w:ascii="宋体" w:hAnsi="宋体" w:cs="宋体" w:eastAsiaTheme="minorEastAsia"/>
                <w:color w:val="000000" w:themeColor="text1"/>
                <w:kern w:val="0"/>
                <w:szCs w:val="21"/>
                <w:lang w:val="en-US" w:eastAsia="zh-Hans"/>
                <w14:textFill>
                  <w14:solidFill>
                    <w14:schemeClr w14:val="tx1"/>
                  </w14:solidFill>
                </w14:textFill>
              </w:rPr>
            </w:pPr>
            <w:r>
              <w:rPr>
                <w:rFonts w:hint="eastAsia" w:ascii="宋体" w:hAnsi="宋体"/>
                <w:color w:val="000000" w:themeColor="text1"/>
                <w:szCs w:val="21"/>
                <w:lang w:val="en-US" w:eastAsia="zh-Hans"/>
                <w14:textFill>
                  <w14:solidFill>
                    <w14:schemeClr w14:val="tx1"/>
                  </w14:solidFill>
                </w14:textFill>
              </w:rPr>
              <w:t>健康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Hans"/>
                <w14:textFill>
                  <w14:solidFill>
                    <w14:schemeClr w14:val="tx1"/>
                  </w14:solidFill>
                </w14:textFill>
              </w:rPr>
              <w:t>早睡早起身体好</w:t>
            </w:r>
          </w:p>
          <w:p>
            <w:pPr>
              <w:spacing w:line="280" w:lineRule="exact"/>
              <w:rPr>
                <w:rFonts w:hint="eastAsia"/>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数学</w:t>
            </w:r>
            <w:r>
              <w:rPr>
                <w:rFonts w:hint="eastAsia"/>
                <w:color w:val="000000" w:themeColor="text1"/>
                <w14:textFill>
                  <w14:solidFill>
                    <w14:schemeClr w14:val="tx1"/>
                  </w14:solidFill>
                </w14:textFill>
              </w:rPr>
              <w:t>：</w:t>
            </w:r>
            <w:r>
              <w:rPr>
                <w:rFonts w:hint="eastAsia"/>
                <w:color w:val="000000" w:themeColor="text1"/>
                <w:lang w:val="en-US" w:eastAsia="zh-Hans"/>
                <w14:textFill>
                  <w14:solidFill>
                    <w14:schemeClr w14:val="tx1"/>
                  </w14:solidFill>
                </w14:textFill>
              </w:rPr>
              <w:t>数字朋友送给谁</w:t>
            </w:r>
          </w:p>
          <w:p>
            <w:pPr>
              <w:spacing w:line="280" w:lineRule="exact"/>
              <w:rPr>
                <w:rFonts w:hint="default"/>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美术</w:t>
            </w:r>
            <w:r>
              <w:rPr>
                <w:rFonts w:hint="default"/>
                <w:color w:val="000000" w:themeColor="text1"/>
                <w:lang w:eastAsia="zh-Hans"/>
                <w14:textFill>
                  <w14:solidFill>
                    <w14:schemeClr w14:val="tx1"/>
                  </w14:solidFill>
                </w14:textFill>
              </w:rPr>
              <w:t>：</w:t>
            </w:r>
            <w:r>
              <w:rPr>
                <w:rFonts w:hint="eastAsia"/>
                <w:color w:val="000000" w:themeColor="text1"/>
                <w:lang w:val="en-US" w:eastAsia="zh-Hans"/>
                <w14:textFill>
                  <w14:solidFill>
                    <w14:schemeClr w14:val="tx1"/>
                  </w14:solidFill>
                </w14:textFill>
              </w:rPr>
              <w:t>美丽的烟花</w:t>
            </w:r>
          </w:p>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【小组活动】：</w:t>
            </w:r>
          </w:p>
          <w:p>
            <w:pPr>
              <w:spacing w:line="280" w:lineRule="exact"/>
              <w:rPr>
                <w:rFonts w:hint="eastAsia"/>
                <w:color w:val="000000" w:themeColor="text1"/>
                <w:lang w:val="en-US" w:eastAsia="zh-Hans"/>
                <w14:textFill>
                  <w14:solidFill>
                    <w14:schemeClr w14:val="tx1"/>
                  </w14:solidFill>
                </w14:textFill>
              </w:rPr>
            </w:pPr>
            <w:r>
              <w:rPr>
                <w:rFonts w:hint="eastAsia"/>
                <w:color w:val="000000" w:themeColor="text1"/>
                <w14:textFill>
                  <w14:solidFill>
                    <w14:schemeClr w14:val="tx1"/>
                  </w14:solidFill>
                </w14:textFill>
              </w:rPr>
              <w:t>综合：</w:t>
            </w:r>
            <w:r>
              <w:rPr>
                <w:rFonts w:hint="eastAsia"/>
                <w:color w:val="000000" w:themeColor="text1"/>
                <w:lang w:val="en-US" w:eastAsia="zh-Hans"/>
                <w14:textFill>
                  <w14:solidFill>
                    <w14:schemeClr w14:val="tx1"/>
                  </w14:solidFill>
                </w14:textFill>
              </w:rPr>
              <w:t>整理班级区域</w:t>
            </w:r>
          </w:p>
          <w:p>
            <w:pPr>
              <w:spacing w:line="280" w:lineRule="exact"/>
              <w:rPr>
                <w:rFonts w:hint="default" w:eastAsiaTheme="minorEastAsia"/>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整理</w:t>
            </w:r>
            <w:r>
              <w:rPr>
                <w:rFonts w:hint="eastAsia"/>
                <w:color w:val="000000" w:themeColor="text1"/>
                <w14:textFill>
                  <w14:solidFill>
                    <w14:schemeClr w14:val="tx1"/>
                  </w14:solidFill>
                </w14:textFill>
              </w:rPr>
              <w:t>：</w:t>
            </w:r>
            <w:r>
              <w:rPr>
                <w:rFonts w:hint="eastAsia"/>
                <w:color w:val="000000" w:themeColor="text1"/>
                <w:lang w:val="en-US" w:eastAsia="zh-Hans"/>
                <w14:textFill>
                  <w14:solidFill>
                    <w14:schemeClr w14:val="tx1"/>
                  </w14:solidFill>
                </w14:textFill>
              </w:rPr>
              <w:t>我们的种植园</w:t>
            </w:r>
          </w:p>
          <w:p>
            <w:pPr>
              <w:spacing w:line="2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安全：</w:t>
            </w:r>
            <w:r>
              <w:rPr>
                <w:rFonts w:hint="eastAsia"/>
                <w:color w:val="000000" w:themeColor="text1"/>
                <w:lang w:val="en-US" w:eastAsia="zh-Hans"/>
                <w14:textFill>
                  <w14:solidFill>
                    <w14:schemeClr w14:val="tx1"/>
                  </w14:solidFill>
                </w14:textFill>
              </w:rPr>
              <w:t>开学前的安全</w:t>
            </w:r>
          </w:p>
          <w:p>
            <w:pPr>
              <w:spacing w:line="2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【集体活动】：</w:t>
            </w:r>
          </w:p>
          <w:p>
            <w:pPr>
              <w:spacing w:line="280" w:lineRule="exact"/>
              <w:rPr>
                <w:rFonts w:hint="eastAsia" w:ascii="宋体" w:hAnsi="宋体"/>
              </w:rPr>
            </w:pPr>
            <w:r>
              <w:rPr>
                <w:rFonts w:hint="eastAsia" w:ascii="宋体" w:hAnsi="宋体" w:cs="宋体"/>
                <w:color w:val="000000" w:themeColor="text1"/>
                <w:szCs w:val="21"/>
                <w:lang w:val="en-US" w:eastAsia="zh-Hans"/>
                <w14:textFill>
                  <w14:solidFill>
                    <w14:schemeClr w14:val="tx1"/>
                  </w14:solidFill>
                </w14:textFill>
              </w:rPr>
              <w:t>数学</w:t>
            </w:r>
            <w:r>
              <w:rPr>
                <w:rFonts w:hint="default" w:ascii="宋体" w:hAnsi="宋体" w:cs="宋体"/>
                <w:color w:val="000000" w:themeColor="text1"/>
                <w:szCs w:val="21"/>
                <w:lang w:eastAsia="zh-Hans"/>
                <w14:textFill>
                  <w14:solidFill>
                    <w14:schemeClr w14:val="tx1"/>
                  </w14:solidFill>
                </w14:textFill>
              </w:rPr>
              <w:t>：</w:t>
            </w:r>
            <w:r>
              <w:rPr>
                <w:rFonts w:hint="eastAsia" w:ascii="宋体" w:hAnsi="宋体"/>
              </w:rPr>
              <w:t>这是我的家</w:t>
            </w:r>
          </w:p>
          <w:p>
            <w:pPr>
              <w:spacing w:line="280" w:lineRule="exact"/>
              <w:rPr>
                <w:rFonts w:hint="default" w:ascii="宋体" w:hAnsi="宋体"/>
                <w:lang w:eastAsia="zh-Hans"/>
              </w:rPr>
            </w:pPr>
            <w:r>
              <w:fldChar w:fldCharType="begin"/>
            </w:r>
            <w:r>
              <w:instrText xml:space="preserve"> HYPERLINK "http://yuan.igrow.cn/subject-1175" \t "_blank" </w:instrText>
            </w:r>
            <w:r>
              <w:fldChar w:fldCharType="separate"/>
            </w:r>
            <w:r>
              <w:fldChar w:fldCharType="end"/>
            </w:r>
            <w:r>
              <w:rPr>
                <w:rFonts w:hint="eastAsia"/>
              </w:rPr>
              <w:t>数学：小明的家</w:t>
            </w:r>
          </w:p>
          <w:p>
            <w:pPr>
              <w:spacing w:line="280" w:lineRule="exact"/>
              <w:rPr>
                <w:rFonts w:hint="default" w:ascii="宋体" w:hAnsi="宋体" w:cs="宋体"/>
                <w:color w:val="000000" w:themeColor="text1"/>
                <w:szCs w:val="21"/>
                <w:lang w:val="en-US" w:eastAsia="zh-Hans"/>
                <w14:textFill>
                  <w14:solidFill>
                    <w14:schemeClr w14:val="tx1"/>
                  </w14:solidFill>
                </w14:textFill>
              </w:rPr>
            </w:pPr>
            <w:r>
              <w:rPr>
                <w:rFonts w:hint="eastAsia" w:ascii="宋体" w:hAnsi="宋体" w:cs="宋体"/>
                <w:color w:val="000000" w:themeColor="text1"/>
                <w:szCs w:val="21"/>
                <w:lang w:val="en-US" w:eastAsia="zh-Hans"/>
                <w14:textFill>
                  <w14:solidFill>
                    <w14:schemeClr w14:val="tx1"/>
                  </w14:solidFill>
                </w14:textFill>
              </w:rPr>
              <w:t>科学</w:t>
            </w:r>
            <w:r>
              <w:rPr>
                <w:rFonts w:hint="default"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lang w:val="en-US" w:eastAsia="zh-Hans"/>
                <w14:textFill>
                  <w14:solidFill>
                    <w14:schemeClr w14:val="tx1"/>
                  </w14:solidFill>
                </w14:textFill>
              </w:rPr>
              <w:t>鸡宝宝的一家</w:t>
            </w:r>
          </w:p>
          <w:p>
            <w:pPr>
              <w:spacing w:line="280" w:lineRule="exact"/>
              <w:rPr>
                <w:rFonts w:hint="eastAsia" w:ascii="宋体" w:hAnsi="宋体"/>
              </w:rPr>
            </w:pPr>
            <w:r>
              <w:rPr>
                <w:rFonts w:hint="eastAsia" w:ascii="宋体" w:hAnsi="宋体"/>
                <w:szCs w:val="21"/>
              </w:rPr>
              <w:t>数学：复习5以内的数量</w:t>
            </w:r>
          </w:p>
          <w:p>
            <w:pPr>
              <w:spacing w:line="2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【小组活动】：</w:t>
            </w:r>
          </w:p>
          <w:p>
            <w:pPr>
              <w:spacing w:line="280" w:lineRule="exact"/>
              <w:rPr>
                <w:rFonts w:hint="eastAsia" w:ascii="宋体" w:hAnsi="宋体"/>
              </w:rPr>
            </w:pPr>
            <w:r>
              <w:rPr>
                <w:rFonts w:hint="eastAsia" w:ascii="宋体" w:hAnsi="宋体"/>
              </w:rPr>
              <w:t>社会：我是怎样长大</w:t>
            </w:r>
          </w:p>
          <w:p>
            <w:pPr>
              <w:spacing w:line="280" w:lineRule="exact"/>
              <w:rPr>
                <w:rFonts w:ascii="宋体" w:hAnsi="宋体" w:cs="宋体"/>
                <w:color w:val="000000" w:themeColor="text1"/>
                <w:kern w:val="0"/>
                <w:szCs w:val="21"/>
                <w14:textFill>
                  <w14:solidFill>
                    <w14:schemeClr w14:val="tx1"/>
                  </w14:solidFill>
                </w14:textFill>
              </w:rPr>
            </w:pPr>
            <w:r>
              <w:rPr>
                <w:rFonts w:hint="eastAsia" w:ascii="宋体" w:hAnsi="宋体"/>
              </w:rPr>
              <w:t>数学：宝宝真能干</w:t>
            </w:r>
          </w:p>
        </w:tc>
        <w:tc>
          <w:tcPr>
            <w:tcW w:w="2233" w:type="dxa"/>
            <w:noWrap/>
          </w:tcPr>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0" w:hRule="atLeast"/>
        </w:trPr>
        <w:tc>
          <w:tcPr>
            <w:tcW w:w="2372" w:type="dxa"/>
            <w:noWrap/>
            <w:vAlign w:val="center"/>
          </w:tcPr>
          <w:p>
            <w:pPr>
              <w:spacing w:line="2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表达爱</w:t>
            </w:r>
          </w:p>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280" w:lineRule="exact"/>
              <w:jc w:val="left"/>
              <w:rPr>
                <w:rFonts w:ascii="宋体" w:hAnsi="宋体"/>
                <w:color w:val="000000" w:themeColor="text1"/>
                <w:szCs w:val="21"/>
                <w14:textFill>
                  <w14:solidFill>
                    <w14:schemeClr w14:val="tx1"/>
                  </w14:solidFill>
                </w14:textFill>
              </w:rPr>
            </w:pPr>
          </w:p>
          <w:p>
            <w:pPr>
              <w:spacing w:line="280" w:lineRule="exact"/>
              <w:jc w:val="left"/>
              <w:rPr>
                <w:rFonts w:ascii="宋体" w:hAnsi="宋体"/>
                <w:color w:val="000000" w:themeColor="text1"/>
                <w:szCs w:val="21"/>
                <w14:textFill>
                  <w14:solidFill>
                    <w14:schemeClr w14:val="tx1"/>
                  </w14:solidFill>
                </w14:textFill>
              </w:rPr>
            </w:pPr>
          </w:p>
          <w:p>
            <w:pPr>
              <w:spacing w:line="280" w:lineRule="exact"/>
              <w:ind w:firstLine="630" w:firstLineChars="300"/>
              <w:jc w:val="left"/>
              <w:rPr>
                <w:rFonts w:ascii="宋体" w:hAnsi="宋体"/>
                <w:color w:val="000000" w:themeColor="text1"/>
                <w:szCs w:val="21"/>
                <w14:textFill>
                  <w14:solidFill>
                    <w14:schemeClr w14:val="tx1"/>
                  </w14:solidFill>
                </w14:textFill>
              </w:rPr>
            </w:pPr>
          </w:p>
        </w:tc>
        <w:tc>
          <w:tcPr>
            <w:tcW w:w="2372" w:type="dxa"/>
            <w:noWrap/>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1.经常自哼自唱或模仿有趣的动作、表情和声调。</w:t>
            </w:r>
          </w:p>
          <w:p>
            <w:pPr>
              <w:spacing w:line="2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2.经常涂涂画画、粘粘贴贴并乐在其中。</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1.能口齿清楚地说儿歌、童谣或复述简短的故事。</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2.能根据连续画面提供的信息，大致说出故事的情节。</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1.经常自哼自唱或模仿有趣的动作、表情声调。</w:t>
            </w:r>
          </w:p>
        </w:tc>
        <w:tc>
          <w:tcPr>
            <w:tcW w:w="2512" w:type="dxa"/>
            <w:noWrap/>
          </w:tcPr>
          <w:p>
            <w:pPr>
              <w:spacing w:line="2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【集体活动】：</w:t>
            </w:r>
          </w:p>
          <w:p>
            <w:pPr>
              <w:spacing w:line="280" w:lineRule="exact"/>
              <w:rPr>
                <w:rFonts w:hint="eastAsia" w:ascii="宋体" w:hAnsi="宋体"/>
              </w:rPr>
            </w:pPr>
            <w:r>
              <w:rPr>
                <w:rFonts w:hint="eastAsia" w:ascii="宋体" w:hAnsi="宋体"/>
              </w:rPr>
              <w:t>歌曲：我的好妈妈</w:t>
            </w:r>
          </w:p>
          <w:p>
            <w:pPr>
              <w:spacing w:line="280" w:lineRule="exact"/>
              <w:rPr>
                <w:rFonts w:hint="eastAsia" w:ascii="宋体" w:hAnsi="宋体"/>
              </w:rPr>
            </w:pPr>
            <w:r>
              <w:rPr>
                <w:rFonts w:hint="eastAsia" w:ascii="宋体" w:hAnsi="宋体"/>
              </w:rPr>
              <w:t>音乐：袋鼠妈妈</w:t>
            </w:r>
          </w:p>
          <w:p>
            <w:pPr>
              <w:spacing w:line="280" w:lineRule="exact"/>
              <w:rPr>
                <w:rFonts w:hint="eastAsia" w:ascii="宋体" w:hAnsi="宋体"/>
              </w:rPr>
            </w:pPr>
            <w:r>
              <w:rPr>
                <w:rFonts w:hint="eastAsia" w:ascii="宋体" w:hAnsi="宋体"/>
              </w:rPr>
              <w:t>美术：妈妈的头发</w:t>
            </w:r>
          </w:p>
          <w:p>
            <w:pPr>
              <w:spacing w:line="280" w:lineRule="exact"/>
              <w:rPr>
                <w:rFonts w:hint="eastAsia" w:ascii="宋体" w:hAnsi="宋体"/>
              </w:rPr>
            </w:pPr>
            <w:r>
              <w:rPr>
                <w:rFonts w:hint="eastAsia" w:ascii="宋体" w:hAnsi="宋体"/>
              </w:rPr>
              <w:t>音乐：扶爷爷奶奶走路</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【小组活动】：</w:t>
            </w:r>
          </w:p>
          <w:p>
            <w:pPr>
              <w:spacing w:line="280" w:lineRule="exact"/>
              <w:rPr>
                <w:rFonts w:hint="eastAsia" w:ascii="宋体"/>
                <w:szCs w:val="21"/>
              </w:rPr>
            </w:pPr>
            <w:r>
              <w:rPr>
                <w:rFonts w:hint="eastAsia" w:ascii="宋体"/>
                <w:szCs w:val="21"/>
              </w:rPr>
              <w:t>美术：爸爸的领带</w:t>
            </w:r>
          </w:p>
          <w:p>
            <w:pPr>
              <w:spacing w:line="280" w:lineRule="exact"/>
              <w:rPr>
                <w:rFonts w:hint="eastAsia" w:ascii="宋体"/>
                <w:szCs w:val="21"/>
                <w:lang w:val="en-US" w:eastAsia="zh-Hans"/>
              </w:rPr>
            </w:pPr>
            <w:r>
              <w:rPr>
                <w:rFonts w:hint="eastAsia" w:ascii="宋体"/>
                <w:szCs w:val="21"/>
                <w:lang w:val="en-US" w:eastAsia="zh-Hans"/>
              </w:rPr>
              <w:t>美术</w:t>
            </w:r>
            <w:r>
              <w:rPr>
                <w:rFonts w:hint="default" w:ascii="宋体"/>
                <w:szCs w:val="21"/>
                <w:lang w:eastAsia="zh-Hans"/>
              </w:rPr>
              <w:t>：</w:t>
            </w:r>
            <w:r>
              <w:rPr>
                <w:rFonts w:hint="eastAsia" w:ascii="宋体"/>
                <w:szCs w:val="21"/>
                <w:lang w:val="en-US" w:eastAsia="zh-Hans"/>
              </w:rPr>
              <w:t>爱心炒面</w:t>
            </w:r>
          </w:p>
          <w:p>
            <w:pPr>
              <w:spacing w:line="2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【集体活动】：</w:t>
            </w:r>
          </w:p>
          <w:p>
            <w:pPr>
              <w:spacing w:line="280" w:lineRule="exact"/>
              <w:rPr>
                <w:rFonts w:hint="eastAsia"/>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综合</w:t>
            </w:r>
            <w:r>
              <w:rPr>
                <w:rFonts w:hint="default"/>
                <w:color w:val="000000" w:themeColor="text1"/>
                <w:lang w:eastAsia="zh-Hans"/>
                <w14:textFill>
                  <w14:solidFill>
                    <w14:schemeClr w14:val="tx1"/>
                  </w14:solidFill>
                </w14:textFill>
              </w:rPr>
              <w:t>：</w:t>
            </w:r>
            <w:r>
              <w:rPr>
                <w:rFonts w:hint="eastAsia"/>
                <w:color w:val="000000" w:themeColor="text1"/>
                <w:lang w:val="en-US" w:eastAsia="zh-Hans"/>
                <w14:textFill>
                  <w14:solidFill>
                    <w14:schemeClr w14:val="tx1"/>
                  </w14:solidFill>
                </w14:textFill>
              </w:rPr>
              <w:t>亲亲热热一家人</w:t>
            </w:r>
          </w:p>
          <w:p>
            <w:pPr>
              <w:spacing w:line="280" w:lineRule="exact"/>
              <w:rPr>
                <w:rFonts w:hint="eastAsia" w:ascii="宋体" w:hAnsi="宋体" w:eastAsiaTheme="minorEastAsia"/>
                <w:lang w:val="en-US" w:eastAsia="zh-Hans"/>
              </w:rPr>
            </w:pPr>
            <w:r>
              <w:rPr>
                <w:rFonts w:hint="eastAsia" w:ascii="宋体" w:hAnsi="宋体"/>
                <w:lang w:val="en-US" w:eastAsia="zh-Hans"/>
              </w:rPr>
              <w:t>语言</w:t>
            </w:r>
            <w:r>
              <w:rPr>
                <w:rFonts w:hint="eastAsia" w:ascii="宋体" w:hAnsi="宋体"/>
              </w:rPr>
              <w:t>：我的家</w:t>
            </w:r>
            <w:r>
              <w:rPr>
                <w:rFonts w:hint="eastAsia" w:ascii="宋体" w:hAnsi="宋体"/>
                <w:lang w:val="en-US" w:eastAsia="zh-Hans"/>
              </w:rPr>
              <w:t>人</w:t>
            </w:r>
          </w:p>
          <w:p>
            <w:pPr>
              <w:spacing w:line="280" w:lineRule="exact"/>
              <w:rPr>
                <w:rFonts w:hint="eastAsia"/>
              </w:rPr>
            </w:pPr>
            <w:r>
              <w:rPr>
                <w:rFonts w:hint="eastAsia" w:ascii="宋体" w:hAnsi="宋体"/>
                <w:lang w:val="en-US" w:eastAsia="zh-Hans"/>
              </w:rPr>
              <w:t>语言</w:t>
            </w:r>
            <w:r>
              <w:rPr>
                <w:rFonts w:hint="default" w:ascii="宋体" w:hAnsi="宋体"/>
                <w:lang w:eastAsia="zh-Hans"/>
              </w:rPr>
              <w:t>：</w:t>
            </w:r>
            <w:r>
              <w:rPr>
                <w:rFonts w:hint="eastAsia"/>
              </w:rPr>
              <w:t>我有一个幸福的家</w:t>
            </w:r>
          </w:p>
          <w:p>
            <w:pPr>
              <w:spacing w:line="280" w:lineRule="exact"/>
              <w:rPr>
                <w:rFonts w:hint="default" w:eastAsiaTheme="minorEastAsia"/>
                <w:lang w:val="en-US" w:eastAsia="zh-Hans"/>
              </w:rPr>
            </w:pPr>
            <w:r>
              <w:rPr>
                <w:rFonts w:hint="eastAsia"/>
                <w:lang w:val="en-US" w:eastAsia="zh-Hans"/>
              </w:rPr>
              <w:t>语言</w:t>
            </w:r>
            <w:r>
              <w:rPr>
                <w:rFonts w:hint="default"/>
                <w:lang w:eastAsia="zh-Hans"/>
              </w:rPr>
              <w:t>：</w:t>
            </w:r>
            <w:r>
              <w:rPr>
                <w:rFonts w:hint="eastAsia"/>
                <w:lang w:val="en-US" w:eastAsia="zh-Hans"/>
              </w:rPr>
              <w:t>我的家</w:t>
            </w:r>
          </w:p>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【小组活动】：</w:t>
            </w:r>
          </w:p>
          <w:p>
            <w:pPr>
              <w:spacing w:line="280" w:lineRule="exact"/>
              <w:rPr>
                <w:rFonts w:hint="eastAsia" w:ascii="宋体" w:hAnsi="宋体"/>
              </w:rPr>
            </w:pPr>
            <w:r>
              <w:rPr>
                <w:rFonts w:hint="eastAsia" w:ascii="宋体" w:hAnsi="宋体"/>
              </w:rPr>
              <w:t>故事：生气的爸爸妈妈</w:t>
            </w:r>
          </w:p>
          <w:p>
            <w:pPr>
              <w:spacing w:line="280" w:lineRule="exact"/>
              <w:rPr>
                <w:rFonts w:hint="eastAsia" w:ascii="宋体" w:hAnsi="宋体"/>
              </w:rPr>
            </w:pPr>
            <w:r>
              <w:rPr>
                <w:rFonts w:hint="eastAsia" w:ascii="宋体"/>
                <w:szCs w:val="21"/>
              </w:rPr>
              <w:t xml:space="preserve">健康：高兴和生气的时候 </w:t>
            </w:r>
          </w:p>
        </w:tc>
        <w:tc>
          <w:tcPr>
            <w:tcW w:w="2233" w:type="dxa"/>
            <w:tcBorders/>
            <w:noWrap/>
          </w:tcPr>
          <w:p>
            <w:pPr>
              <w:rPr>
                <w:rFonts w:ascii="宋体" w:hAnsi="宋体"/>
                <w:color w:val="000000" w:themeColor="text1"/>
                <w:szCs w:val="21"/>
                <w14:textFill>
                  <w14:solidFill>
                    <w14:schemeClr w14:val="tx1"/>
                  </w14:solidFill>
                </w14:textFill>
              </w:rPr>
            </w:pPr>
          </w:p>
        </w:tc>
      </w:tr>
    </w:tbl>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四、主题资源</w:t>
      </w:r>
    </w:p>
    <w:p>
      <w:pPr>
        <w:spacing w:line="400" w:lineRule="exact"/>
        <w:ind w:firstLine="420" w:firstLineChars="2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园内资源：带领幼儿参观幼儿园</w:t>
      </w:r>
      <w:r>
        <w:rPr>
          <w:rFonts w:hint="eastAsia" w:ascii="宋体" w:hAnsi="宋体" w:eastAsia="宋体" w:cs="宋体"/>
          <w:color w:val="000000"/>
          <w:szCs w:val="21"/>
          <w:shd w:val="clear" w:color="auto" w:fill="FFFFFF"/>
          <w:lang w:val="en-US" w:eastAsia="zh-Hans"/>
        </w:rPr>
        <w:t>教室环境</w:t>
      </w:r>
      <w:r>
        <w:rPr>
          <w:rFonts w:hint="eastAsia" w:ascii="宋体" w:hAnsi="宋体" w:eastAsia="宋体" w:cs="宋体"/>
          <w:color w:val="000000"/>
          <w:szCs w:val="21"/>
          <w:shd w:val="clear" w:color="auto" w:fill="FFFFFF"/>
        </w:rPr>
        <w:t>，</w:t>
      </w:r>
      <w:r>
        <w:rPr>
          <w:rFonts w:hint="eastAsia"/>
        </w:rPr>
        <w:t>在创设《亲亲热热一家人》主题墙饰时把孩子的全家福贴在小屋里，营造出家庭温馨的氛围。背景中可引导孩子用蜡笔添画漂亮的烟花，张贴新年里高兴事的图片等。</w:t>
      </w:r>
    </w:p>
    <w:p>
      <w:pPr>
        <w:widowControl/>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szCs w:val="21"/>
          <w:shd w:val="clear" w:color="auto" w:fill="FFFFFF"/>
        </w:rPr>
        <w:t xml:space="preserve"> </w:t>
      </w:r>
      <w:r>
        <w:rPr>
          <w:rFonts w:ascii="宋体" w:hAnsi="宋体" w:eastAsia="宋体" w:cs="宋体"/>
          <w:color w:val="000000"/>
          <w:szCs w:val="21"/>
          <w:shd w:val="clear" w:color="auto" w:fill="FFFFFF"/>
        </w:rPr>
        <w:t xml:space="preserve">   </w:t>
      </w:r>
      <w:r>
        <w:rPr>
          <w:rFonts w:hint="eastAsia" w:ascii="宋体" w:hAnsi="宋体" w:eastAsia="宋体" w:cs="宋体"/>
          <w:color w:val="000000"/>
          <w:szCs w:val="21"/>
          <w:shd w:val="clear" w:color="auto" w:fill="FFFFFF"/>
        </w:rPr>
        <w:t>家长资源：</w:t>
      </w:r>
      <w:r>
        <w:rPr>
          <w:rFonts w:hint="eastAsia"/>
        </w:rPr>
        <w:t>充分利用家庭生活中的丰富资源</w:t>
      </w:r>
      <w:r>
        <w:rPr>
          <w:rFonts w:hint="default"/>
        </w:rPr>
        <w:t>：</w:t>
      </w:r>
      <w:r>
        <w:rPr>
          <w:rFonts w:hint="eastAsia"/>
          <w:lang w:val="en-US" w:eastAsia="zh-Hans"/>
        </w:rPr>
        <w:t>发放调查表</w:t>
      </w:r>
      <w:r>
        <w:rPr>
          <w:rFonts w:hint="default"/>
          <w:lang w:eastAsia="zh-Hans"/>
        </w:rPr>
        <w:t>《</w:t>
      </w:r>
      <w:r>
        <w:rPr>
          <w:rFonts w:hint="eastAsia"/>
          <w:lang w:val="en-US" w:eastAsia="zh-Hans"/>
        </w:rPr>
        <w:t>我的家人</w:t>
      </w:r>
      <w:r>
        <w:rPr>
          <w:rFonts w:hint="default"/>
          <w:lang w:eastAsia="zh-Hans"/>
        </w:rPr>
        <w:t>》，</w:t>
      </w:r>
      <w:r>
        <w:rPr>
          <w:rFonts w:hint="eastAsia"/>
        </w:rPr>
        <w:t>一起收集反映家庭生活的资料，如家庭成员的照片、家庭生活记录性的照片、幼儿本人的成长记录等。从而让孩子感受家庭成员之间的彼此相爱、互相关心；鼓励孩子提出问题或者说出自己的想法，强化孩子对家庭的归属感；家长还可以与孩子共同翻阅读有关孩子成长记录的相片，同时向孩子讲述当时自己养育孩子的辛苦与乐趣等。</w:t>
      </w:r>
      <w:bookmarkStart w:id="0" w:name="_GoBack"/>
      <w:bookmarkEnd w:id="0"/>
    </w:p>
    <w:p>
      <w:pPr>
        <w:spacing w:line="400" w:lineRule="exact"/>
        <w:ind w:firstLine="420" w:firstLineChars="200"/>
        <w:rPr>
          <w:rFonts w:hint="eastAsia"/>
        </w:rPr>
      </w:pPr>
      <w:r>
        <w:rPr>
          <w:rFonts w:hint="eastAsia" w:ascii="宋体" w:hAnsi="宋体"/>
          <w:szCs w:val="21"/>
        </w:rPr>
        <w:t>个性化资源：</w:t>
      </w:r>
      <w:r>
        <w:rPr>
          <w:rFonts w:hint="eastAsia"/>
        </w:rPr>
        <w:t>活动室展示幼儿的小制作，以烘托元宵节的气氛，在动手操作区增添绘画烟花的操作材料。随着主题的开展在主题墙上布置一棵亲情树，请家长与幼儿共同收集家庭成员的照片，装饰成亲情树叶布置到亲情树上。布置“我最棒”的评比栏，让孩子了解各种标记所表示的意思，激发幼儿的向上心。在各区域增添相关材料，如巧手宝宝区增添涂色、剪纸材料，益智区增添实物数字匹配、排序、和瓶子盖子配配对。</w:t>
      </w:r>
    </w:p>
    <w:p>
      <w:pPr>
        <w:spacing w:line="360" w:lineRule="exact"/>
        <w:ind w:firstLine="411" w:firstLineChars="196"/>
        <w:rPr>
          <w:rFonts w:asciiTheme="minorEastAsia" w:hAnsiTheme="minorEastAsia" w:cstheme="minorEastAsia"/>
          <w:szCs w:val="21"/>
        </w:rPr>
      </w:pPr>
      <w:r>
        <w:rPr>
          <w:rFonts w:hint="eastAsia" w:asciiTheme="minorEastAsia" w:hAnsiTheme="minorEastAsia" w:cstheme="minorEastAsia"/>
          <w:szCs w:val="21"/>
        </w:rPr>
        <w:t>五、焦点活动</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652"/>
        <w:gridCol w:w="2081"/>
        <w:gridCol w:w="3136"/>
      </w:tblGrid>
      <w:tr>
        <w:trPr>
          <w:jc w:val="center"/>
        </w:trPr>
        <w:tc>
          <w:tcPr>
            <w:tcW w:w="1482" w:type="dxa"/>
            <w:vAlign w:val="center"/>
          </w:tcPr>
          <w:p>
            <w:pPr>
              <w:spacing w:line="360" w:lineRule="exact"/>
              <w:jc w:val="center"/>
              <w:rPr>
                <w:rFonts w:asciiTheme="minorEastAsia" w:hAnsiTheme="minorEastAsia"/>
                <w:szCs w:val="21"/>
              </w:rPr>
            </w:pPr>
            <w:r>
              <w:rPr>
                <w:rFonts w:hint="eastAsia" w:asciiTheme="minorEastAsia" w:hAnsiTheme="minorEastAsia"/>
                <w:szCs w:val="21"/>
              </w:rPr>
              <w:t>形式</w:t>
            </w:r>
          </w:p>
        </w:tc>
        <w:tc>
          <w:tcPr>
            <w:tcW w:w="2652" w:type="dxa"/>
            <w:vAlign w:val="center"/>
          </w:tcPr>
          <w:p>
            <w:pPr>
              <w:spacing w:line="360" w:lineRule="exact"/>
              <w:jc w:val="center"/>
              <w:rPr>
                <w:rFonts w:asciiTheme="minorEastAsia" w:hAnsiTheme="minorEastAsia"/>
                <w:szCs w:val="21"/>
              </w:rPr>
            </w:pPr>
            <w:r>
              <w:rPr>
                <w:rFonts w:hint="eastAsia" w:asciiTheme="minorEastAsia" w:hAnsiTheme="minorEastAsia"/>
                <w:szCs w:val="21"/>
              </w:rPr>
              <w:t>关键游戏化集体活动</w:t>
            </w:r>
          </w:p>
        </w:tc>
        <w:tc>
          <w:tcPr>
            <w:tcW w:w="2081" w:type="dxa"/>
            <w:vAlign w:val="center"/>
          </w:tcPr>
          <w:p>
            <w:pPr>
              <w:spacing w:line="360" w:lineRule="exact"/>
              <w:jc w:val="center"/>
              <w:rPr>
                <w:rFonts w:asciiTheme="minorEastAsia" w:hAnsiTheme="minorEastAsia"/>
                <w:szCs w:val="21"/>
              </w:rPr>
            </w:pPr>
            <w:r>
              <w:rPr>
                <w:rFonts w:hint="eastAsia" w:asciiTheme="minorEastAsia" w:hAnsiTheme="minorEastAsia"/>
                <w:szCs w:val="21"/>
              </w:rPr>
              <w:t>关键经验</w:t>
            </w:r>
          </w:p>
        </w:tc>
        <w:tc>
          <w:tcPr>
            <w:tcW w:w="3136" w:type="dxa"/>
            <w:vAlign w:val="center"/>
          </w:tcPr>
          <w:p>
            <w:pPr>
              <w:spacing w:line="360" w:lineRule="exact"/>
              <w:jc w:val="center"/>
              <w:rPr>
                <w:rFonts w:asciiTheme="minorEastAsia" w:hAnsiTheme="minorEastAsia"/>
                <w:szCs w:val="21"/>
              </w:rPr>
            </w:pPr>
            <w:r>
              <w:rPr>
                <w:rFonts w:hint="eastAsia" w:asciiTheme="minorEastAsia" w:hAnsiTheme="minorEastAsia"/>
                <w:szCs w:val="21"/>
              </w:rPr>
              <w:t>预设推进思路</w:t>
            </w:r>
          </w:p>
        </w:tc>
      </w:tr>
      <w:tr>
        <w:trPr>
          <w:jc w:val="center"/>
        </w:trPr>
        <w:tc>
          <w:tcPr>
            <w:tcW w:w="1482" w:type="dxa"/>
            <w:vMerge w:val="restart"/>
            <w:vAlign w:val="center"/>
          </w:tcPr>
          <w:p>
            <w:pPr>
              <w:spacing w:line="360" w:lineRule="exact"/>
              <w:jc w:val="center"/>
              <w:rPr>
                <w:rFonts w:asciiTheme="minorEastAsia" w:hAnsiTheme="minorEastAsia"/>
                <w:szCs w:val="21"/>
              </w:rPr>
            </w:pPr>
            <w:r>
              <w:rPr>
                <w:rFonts w:hint="eastAsia" w:asciiTheme="minorEastAsia" w:hAnsiTheme="minorEastAsia"/>
                <w:szCs w:val="21"/>
              </w:rPr>
              <w:t>预设</w:t>
            </w:r>
          </w:p>
        </w:tc>
        <w:tc>
          <w:tcPr>
            <w:tcW w:w="2652" w:type="dxa"/>
            <w:vAlign w:val="center"/>
          </w:tcPr>
          <w:p>
            <w:pPr>
              <w:spacing w:line="360" w:lineRule="exact"/>
              <w:jc w:val="center"/>
              <w:rPr>
                <w:rFonts w:hint="default" w:asciiTheme="minorEastAsia" w:hAnsiTheme="minorEastAsia" w:eastAsiaTheme="minorEastAsia"/>
                <w:szCs w:val="21"/>
                <w:lang w:val="en-US" w:eastAsia="zh-Hans"/>
              </w:rPr>
            </w:pPr>
            <w:r>
              <w:rPr>
                <w:rFonts w:hint="eastAsia" w:asciiTheme="minorEastAsia" w:hAnsiTheme="minorEastAsia"/>
                <w:color w:val="000000" w:themeColor="text1"/>
                <w:szCs w:val="21"/>
                <w14:textFill>
                  <w14:solidFill>
                    <w14:schemeClr w14:val="tx1"/>
                  </w14:solidFill>
                </w14:textFill>
              </w:rPr>
              <w:t>语言：</w:t>
            </w:r>
            <w:r>
              <w:rPr>
                <w:rFonts w:hint="eastAsia" w:asciiTheme="minorEastAsia" w:hAnsiTheme="minorEastAsia"/>
                <w:color w:val="000000" w:themeColor="text1"/>
                <w:szCs w:val="21"/>
                <w:lang w:val="en-US" w:eastAsia="zh-Hans"/>
                <w14:textFill>
                  <w14:solidFill>
                    <w14:schemeClr w14:val="tx1"/>
                  </w14:solidFill>
                </w14:textFill>
              </w:rPr>
              <w:t>我的家人</w:t>
            </w:r>
          </w:p>
        </w:tc>
        <w:tc>
          <w:tcPr>
            <w:tcW w:w="2081" w:type="dxa"/>
            <w:vAlign w:val="center"/>
          </w:tcPr>
          <w:p>
            <w:pPr>
              <w:rPr>
                <w:rFonts w:hint="eastAsia" w:ascii="宋体" w:hAnsi="宋体" w:cs="宋体"/>
                <w:szCs w:val="21"/>
              </w:rPr>
            </w:pPr>
            <w:r>
              <w:rPr>
                <w:rFonts w:hint="default" w:ascii="宋体" w:hAnsi="宋体" w:cs="宋体"/>
                <w:kern w:val="0"/>
                <w:szCs w:val="21"/>
              </w:rPr>
              <w:t>1</w:t>
            </w:r>
            <w:r>
              <w:rPr>
                <w:rFonts w:hint="eastAsia" w:ascii="宋体" w:hAnsi="宋体" w:cs="宋体"/>
                <w:kern w:val="0"/>
                <w:szCs w:val="21"/>
                <w:lang w:val="en-US" w:eastAsia="zh-Hans"/>
              </w:rPr>
              <w:t>.</w:t>
            </w:r>
            <w:r>
              <w:rPr>
                <w:rFonts w:ascii="宋体" w:hAnsi="宋体" w:cs="宋体"/>
                <w:kern w:val="0"/>
                <w:szCs w:val="21"/>
              </w:rPr>
              <w:t>乐意向同伴介绍自己的</w:t>
            </w:r>
            <w:r>
              <w:rPr>
                <w:rFonts w:hint="eastAsia" w:ascii="宋体" w:hAnsi="宋体" w:cs="宋体"/>
                <w:szCs w:val="21"/>
              </w:rPr>
              <w:t>家里的主要成员，</w:t>
            </w:r>
            <w:r>
              <w:rPr>
                <w:rFonts w:ascii="宋体" w:hAnsi="宋体" w:cs="宋体"/>
                <w:kern w:val="0"/>
                <w:szCs w:val="21"/>
              </w:rPr>
              <w:t>能说出自己父母的姓名</w:t>
            </w:r>
            <w:r>
              <w:rPr>
                <w:rFonts w:hint="eastAsia" w:ascii="宋体" w:hAnsi="宋体" w:cs="宋体"/>
                <w:kern w:val="0"/>
                <w:szCs w:val="21"/>
              </w:rPr>
              <w:t>、</w:t>
            </w:r>
            <w:r>
              <w:rPr>
                <w:rFonts w:ascii="宋体" w:hAnsi="宋体" w:cs="宋体"/>
                <w:kern w:val="0"/>
                <w:szCs w:val="21"/>
              </w:rPr>
              <w:t>典型特征</w:t>
            </w:r>
            <w:r>
              <w:rPr>
                <w:rFonts w:hint="eastAsia" w:ascii="宋体" w:hAnsi="宋体" w:cs="宋体"/>
                <w:szCs w:val="21"/>
              </w:rPr>
              <w:t>和工作。</w:t>
            </w:r>
          </w:p>
          <w:p>
            <w:pPr>
              <w:widowControl/>
              <w:jc w:val="left"/>
              <w:rPr>
                <w:rFonts w:hint="eastAsia" w:ascii="宋体" w:hAnsi="宋体" w:cs="宋体"/>
                <w:szCs w:val="21"/>
              </w:rPr>
            </w:pPr>
            <w:r>
              <w:rPr>
                <w:rFonts w:hint="default" w:ascii="宋体" w:hAnsi="宋体" w:cs="宋体"/>
                <w:szCs w:val="21"/>
              </w:rPr>
              <w:t>2</w:t>
            </w:r>
            <w:r>
              <w:rPr>
                <w:rFonts w:hint="eastAsia" w:ascii="宋体" w:hAnsi="宋体" w:cs="宋体"/>
                <w:szCs w:val="21"/>
                <w:lang w:val="en-US" w:eastAsia="zh-Hans"/>
              </w:rPr>
              <w:t>.</w:t>
            </w:r>
            <w:r>
              <w:rPr>
                <w:rFonts w:hint="eastAsia" w:ascii="宋体" w:hAnsi="宋体" w:cs="宋体"/>
                <w:szCs w:val="21"/>
              </w:rPr>
              <w:t>愿意在集体面前清楚地用语言表达自己的意思，感受家庭的温暖。</w:t>
            </w:r>
            <w:r>
              <w:rPr>
                <w:rFonts w:ascii="宋体" w:hAnsi="宋体" w:cs="宋体"/>
                <w:kern w:val="0"/>
                <w:szCs w:val="21"/>
              </w:rPr>
              <w:t> </w:t>
            </w:r>
          </w:p>
          <w:p>
            <w:pPr>
              <w:spacing w:line="360" w:lineRule="exact"/>
              <w:rPr>
                <w:rFonts w:hint="eastAsia" w:ascii="宋体" w:hAnsi="宋体" w:eastAsia="宋体"/>
                <w:sz w:val="21"/>
                <w:szCs w:val="21"/>
              </w:rPr>
            </w:pPr>
            <w:r>
              <w:rPr>
                <w:rFonts w:hint="default" w:ascii="宋体" w:hAnsi="宋体" w:cs="宋体"/>
                <w:kern w:val="0"/>
                <w:szCs w:val="21"/>
              </w:rPr>
              <w:t>3</w:t>
            </w:r>
            <w:r>
              <w:rPr>
                <w:rFonts w:hint="eastAsia" w:ascii="宋体" w:hAnsi="宋体" w:cs="宋体"/>
                <w:kern w:val="0"/>
                <w:szCs w:val="21"/>
                <w:lang w:val="en-US" w:eastAsia="zh-Hans"/>
              </w:rPr>
              <w:t>.</w:t>
            </w:r>
            <w:r>
              <w:rPr>
                <w:rFonts w:ascii="宋体" w:hAnsi="宋体" w:cs="宋体"/>
                <w:kern w:val="0"/>
                <w:szCs w:val="21"/>
              </w:rPr>
              <w:t>体会</w:t>
            </w:r>
            <w:r>
              <w:rPr>
                <w:rFonts w:hint="eastAsia" w:ascii="宋体" w:hAnsi="宋体" w:cs="宋体"/>
                <w:kern w:val="0"/>
                <w:szCs w:val="21"/>
              </w:rPr>
              <w:t>家人</w:t>
            </w:r>
            <w:r>
              <w:rPr>
                <w:rFonts w:ascii="宋体" w:hAnsi="宋体" w:cs="宋体"/>
                <w:kern w:val="0"/>
                <w:szCs w:val="21"/>
              </w:rPr>
              <w:t>对自己的关爱，愿意表达自己对</w:t>
            </w:r>
            <w:r>
              <w:rPr>
                <w:rFonts w:hint="eastAsia" w:ascii="宋体" w:hAnsi="宋体" w:cs="宋体"/>
                <w:kern w:val="0"/>
                <w:szCs w:val="21"/>
              </w:rPr>
              <w:t>家人</w:t>
            </w:r>
            <w:r>
              <w:rPr>
                <w:rFonts w:ascii="宋体" w:hAnsi="宋体" w:cs="宋体"/>
                <w:kern w:val="0"/>
                <w:szCs w:val="21"/>
              </w:rPr>
              <w:t>的热爱。</w:t>
            </w:r>
          </w:p>
        </w:tc>
        <w:tc>
          <w:tcPr>
            <w:tcW w:w="3136" w:type="dxa"/>
            <w:vAlign w:val="center"/>
          </w:tcPr>
          <w:p>
            <w:pPr>
              <w:spacing w:line="360" w:lineRule="exact"/>
              <w:rPr>
                <w:rFonts w:hint="eastAsia"/>
                <w:color w:val="000000"/>
                <w:szCs w:val="21"/>
              </w:rPr>
            </w:pPr>
            <w:r>
              <w:rPr>
                <w:rFonts w:hint="eastAsia"/>
                <w:color w:val="000000"/>
                <w:szCs w:val="21"/>
              </w:rPr>
              <w:t>一、引出话题，知道每个人都有自己的家人。</w:t>
            </w:r>
          </w:p>
          <w:p>
            <w:pPr>
              <w:spacing w:line="360" w:lineRule="exact"/>
              <w:rPr>
                <w:rFonts w:hint="eastAsia"/>
                <w:color w:val="000000"/>
                <w:szCs w:val="21"/>
              </w:rPr>
            </w:pPr>
            <w:r>
              <w:rPr>
                <w:rFonts w:hint="eastAsia"/>
                <w:color w:val="000000"/>
                <w:szCs w:val="21"/>
              </w:rPr>
              <w:t>二、引导幼儿介绍家里的主要成员。</w:t>
            </w:r>
          </w:p>
          <w:p>
            <w:pPr>
              <w:spacing w:line="360" w:lineRule="exact"/>
              <w:rPr>
                <w:rFonts w:hint="eastAsia" w:ascii="宋体" w:hAnsi="宋体"/>
                <w:szCs w:val="21"/>
              </w:rPr>
            </w:pPr>
            <w:r>
              <w:rPr>
                <w:rFonts w:hint="eastAsia" w:ascii="宋体" w:hAnsi="宋体"/>
                <w:szCs w:val="21"/>
                <w:lang w:val="en-US" w:eastAsia="zh-Hans"/>
              </w:rPr>
              <w:t>三</w:t>
            </w:r>
            <w:r>
              <w:rPr>
                <w:rFonts w:hint="default" w:ascii="宋体" w:hAnsi="宋体"/>
                <w:szCs w:val="21"/>
                <w:lang w:eastAsia="zh-Hans"/>
              </w:rPr>
              <w:t>、</w:t>
            </w:r>
            <w:r>
              <w:rPr>
                <w:rFonts w:hint="eastAsia" w:ascii="宋体" w:hAnsi="宋体"/>
                <w:szCs w:val="21"/>
              </w:rPr>
              <w:t>总结提升，帮助幼儿再次感受家的温暖。</w:t>
            </w:r>
          </w:p>
          <w:p>
            <w:pPr>
              <w:spacing w:line="360" w:lineRule="exact"/>
              <w:rPr>
                <w:rFonts w:hint="eastAsia"/>
                <w:color w:val="000000"/>
                <w:szCs w:val="21"/>
              </w:rPr>
            </w:pPr>
          </w:p>
          <w:p>
            <w:pPr>
              <w:widowControl/>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vMerge w:val="continue"/>
            <w:vAlign w:val="center"/>
          </w:tcPr>
          <w:p>
            <w:pPr>
              <w:spacing w:line="360" w:lineRule="exact"/>
              <w:jc w:val="center"/>
              <w:rPr>
                <w:rFonts w:asciiTheme="minorEastAsia" w:hAnsiTheme="minorEastAsia"/>
                <w:szCs w:val="21"/>
              </w:rPr>
            </w:pPr>
          </w:p>
        </w:tc>
        <w:tc>
          <w:tcPr>
            <w:tcW w:w="2652" w:type="dxa"/>
            <w:vAlign w:val="center"/>
          </w:tcPr>
          <w:p>
            <w:pPr>
              <w:spacing w:line="360" w:lineRule="exact"/>
              <w:jc w:val="center"/>
              <w:rPr>
                <w:rFonts w:hint="default" w:asciiTheme="minorEastAsia" w:hAnsiTheme="minorEastAsia"/>
                <w:szCs w:val="21"/>
                <w:lang w:val="en-US"/>
              </w:rPr>
            </w:pPr>
            <w:r>
              <w:rPr>
                <w:rFonts w:hint="eastAsia"/>
                <w:color w:val="000000" w:themeColor="text1"/>
                <w:lang w:val="en-US" w:eastAsia="zh-Hans"/>
                <w14:textFill>
                  <w14:solidFill>
                    <w14:schemeClr w14:val="tx1"/>
                  </w14:solidFill>
                </w14:textFill>
              </w:rPr>
              <w:t>综合</w:t>
            </w:r>
            <w:r>
              <w:rPr>
                <w:rFonts w:hint="default"/>
                <w:color w:val="000000" w:themeColor="text1"/>
                <w:lang w:eastAsia="zh-Hans"/>
                <w14:textFill>
                  <w14:solidFill>
                    <w14:schemeClr w14:val="tx1"/>
                  </w14:solidFill>
                </w14:textFill>
              </w:rPr>
              <w:t>：</w:t>
            </w:r>
            <w:r>
              <w:rPr>
                <w:rFonts w:hint="eastAsia"/>
                <w:color w:val="000000" w:themeColor="text1"/>
                <w:lang w:val="en-US" w:eastAsia="zh-Hans"/>
                <w14:textFill>
                  <w14:solidFill>
                    <w14:schemeClr w14:val="tx1"/>
                  </w14:solidFill>
                </w14:textFill>
              </w:rPr>
              <w:t>新年里最高兴的事</w:t>
            </w:r>
          </w:p>
        </w:tc>
        <w:tc>
          <w:tcPr>
            <w:tcW w:w="2081" w:type="dxa"/>
            <w:vAlign w:val="center"/>
          </w:tcPr>
          <w:p>
            <w:pPr>
              <w:widowControl/>
              <w:jc w:val="left"/>
              <w:rPr>
                <w:rFonts w:hint="eastAsia"/>
              </w:rPr>
            </w:pPr>
            <w:r>
              <w:rPr>
                <w:rFonts w:hint="eastAsia" w:ascii="宋体" w:hAnsi="宋体"/>
                <w:color w:val="000000" w:themeColor="text1"/>
                <w14:textFill>
                  <w14:solidFill>
                    <w14:schemeClr w14:val="tx1"/>
                  </w14:solidFill>
                </w14:textFill>
              </w:rPr>
              <w:t>1.</w:t>
            </w:r>
            <w:r>
              <w:rPr>
                <w:rFonts w:hint="eastAsia"/>
              </w:rPr>
              <w:t>愿意大胆地在集体面前清楚地讲述新年里自己最开心的事。</w:t>
            </w:r>
          </w:p>
          <w:p>
            <w:pPr>
              <w:spacing w:line="360" w:lineRule="exact"/>
              <w:rPr>
                <w:rFonts w:asciiTheme="minorEastAsia" w:hAnsiTheme="minorEastAsia"/>
                <w:szCs w:val="21"/>
              </w:rPr>
            </w:pPr>
            <w:r>
              <w:rPr>
                <w:rFonts w:hint="eastAsia" w:ascii="宋体" w:hAnsi="宋体" w:cs="宋体"/>
                <w:kern w:val="0"/>
                <w:szCs w:val="21"/>
              </w:rPr>
              <w:t>2.</w:t>
            </w:r>
            <w:r>
              <w:rPr>
                <w:rFonts w:hint="eastAsia"/>
              </w:rPr>
              <w:t>尝试耐心倾听他人讲话，初步体验分享的快乐。</w:t>
            </w:r>
          </w:p>
        </w:tc>
        <w:tc>
          <w:tcPr>
            <w:tcW w:w="3136" w:type="dxa"/>
            <w:vAlign w:val="center"/>
          </w:tcPr>
          <w:p>
            <w:pPr>
              <w:rPr>
                <w:rFonts w:hint="eastAsia" w:ascii="宋体" w:hAnsi="宋体"/>
                <w:szCs w:val="21"/>
              </w:rPr>
            </w:pPr>
            <w:r>
              <w:rPr>
                <w:rFonts w:hint="eastAsia" w:ascii="宋体" w:hAnsi="宋体"/>
                <w:szCs w:val="21"/>
              </w:rPr>
              <w:t>一、图片导入，激发兴趣。</w:t>
            </w:r>
          </w:p>
          <w:p>
            <w:pPr>
              <w:rPr>
                <w:rFonts w:hint="eastAsia" w:ascii="宋体" w:hAnsi="宋体"/>
                <w:szCs w:val="21"/>
              </w:rPr>
            </w:pPr>
            <w:r>
              <w:rPr>
                <w:rFonts w:hint="eastAsia" w:ascii="宋体" w:hAnsi="宋体"/>
                <w:szCs w:val="21"/>
              </w:rPr>
              <w:t>二、自由讲述，同伴交流。</w:t>
            </w:r>
          </w:p>
          <w:p>
            <w:pPr>
              <w:rPr>
                <w:rFonts w:hint="eastAsia" w:ascii="宋体" w:hAnsi="宋体"/>
                <w:szCs w:val="21"/>
              </w:rPr>
            </w:pPr>
            <w:r>
              <w:rPr>
                <w:rFonts w:hint="eastAsia" w:ascii="宋体" w:hAnsi="宋体"/>
                <w:szCs w:val="21"/>
              </w:rPr>
              <w:t>三、集体交流，分享快乐。</w:t>
            </w:r>
          </w:p>
          <w:p>
            <w:pPr>
              <w:rPr>
                <w:rFonts w:hint="eastAsia" w:ascii="宋体" w:hAnsi="宋体"/>
                <w:szCs w:val="21"/>
              </w:rPr>
            </w:pPr>
            <w:r>
              <w:rPr>
                <w:rFonts w:hint="eastAsia" w:ascii="宋体" w:hAnsi="宋体"/>
                <w:szCs w:val="21"/>
              </w:rPr>
              <w:t>四、谈话总结，活动延伸。</w:t>
            </w:r>
          </w:p>
          <w:p>
            <w:pPr>
              <w:adjustRightInd w:val="0"/>
              <w:snapToGrid w:val="0"/>
              <w:spacing w:line="36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vMerge w:val="continue"/>
            <w:vAlign w:val="center"/>
          </w:tcPr>
          <w:p>
            <w:pPr>
              <w:spacing w:line="360" w:lineRule="exact"/>
              <w:jc w:val="center"/>
              <w:rPr>
                <w:rFonts w:asciiTheme="minorEastAsia" w:hAnsiTheme="minorEastAsia"/>
                <w:szCs w:val="21"/>
              </w:rPr>
            </w:pPr>
          </w:p>
        </w:tc>
        <w:tc>
          <w:tcPr>
            <w:tcW w:w="2652" w:type="dxa"/>
            <w:vAlign w:val="center"/>
          </w:tcPr>
          <w:p>
            <w:pPr>
              <w:spacing w:line="280" w:lineRule="exact"/>
              <w:rPr>
                <w:rFonts w:hint="eastAsia" w:ascii="宋体" w:hAnsi="宋体"/>
              </w:rPr>
            </w:pPr>
            <w:r>
              <w:rPr>
                <w:rFonts w:hint="eastAsia" w:ascii="宋体" w:hAnsi="宋体" w:cs="宋体"/>
                <w:color w:val="000000" w:themeColor="text1"/>
                <w:szCs w:val="21"/>
                <w:lang w:val="en-US" w:eastAsia="zh-Hans"/>
                <w14:textFill>
                  <w14:solidFill>
                    <w14:schemeClr w14:val="tx1"/>
                  </w14:solidFill>
                </w14:textFill>
              </w:rPr>
              <w:t>数学</w:t>
            </w:r>
            <w:r>
              <w:rPr>
                <w:rFonts w:hint="default" w:ascii="宋体" w:hAnsi="宋体" w:cs="宋体"/>
                <w:color w:val="000000" w:themeColor="text1"/>
                <w:szCs w:val="21"/>
                <w:lang w:eastAsia="zh-Hans"/>
                <w14:textFill>
                  <w14:solidFill>
                    <w14:schemeClr w14:val="tx1"/>
                  </w14:solidFill>
                </w14:textFill>
              </w:rPr>
              <w:t>：</w:t>
            </w:r>
            <w:r>
              <w:rPr>
                <w:rFonts w:hint="eastAsia" w:ascii="宋体" w:hAnsi="宋体"/>
              </w:rPr>
              <w:t>这是我的家</w:t>
            </w:r>
          </w:p>
          <w:p>
            <w:pPr>
              <w:spacing w:line="360" w:lineRule="exact"/>
              <w:jc w:val="center"/>
              <w:rPr>
                <w:rFonts w:asciiTheme="minorEastAsia" w:hAnsiTheme="minorEastAsia"/>
                <w:szCs w:val="21"/>
              </w:rPr>
            </w:pPr>
          </w:p>
        </w:tc>
        <w:tc>
          <w:tcPr>
            <w:tcW w:w="2081" w:type="dxa"/>
            <w:vAlign w:val="center"/>
          </w:tcPr>
          <w:p>
            <w:pPr>
              <w:tabs>
                <w:tab w:val="left" w:pos="5145"/>
              </w:tabs>
              <w:rPr>
                <w:rFonts w:hint="eastAsia" w:ascii="宋体" w:hAnsi="宋体"/>
                <w:szCs w:val="21"/>
              </w:rPr>
            </w:pPr>
            <w:r>
              <w:rPr>
                <w:rFonts w:hint="eastAsia" w:ascii="宋体" w:hAnsi="宋体"/>
                <w:szCs w:val="21"/>
              </w:rPr>
              <w:t>1.初步感知方位，能正确使用XX在XX的“上面、下面、旁边、前面、后面”等词描述物体的相对位置。</w:t>
            </w:r>
          </w:p>
          <w:p>
            <w:pPr>
              <w:spacing w:line="360" w:lineRule="exact"/>
              <w:rPr>
                <w:rFonts w:hint="eastAsia" w:ascii="宋体" w:hAnsi="宋体"/>
                <w:szCs w:val="21"/>
              </w:rPr>
            </w:pPr>
            <w:r>
              <w:rPr>
                <w:rFonts w:hint="eastAsia" w:ascii="宋体" w:hAnsi="宋体"/>
                <w:szCs w:val="21"/>
              </w:rPr>
              <w:t>2.对自己家中家具电器等物品的摆放和布局感兴趣，乐意参与布置。</w:t>
            </w:r>
          </w:p>
        </w:tc>
        <w:tc>
          <w:tcPr>
            <w:tcW w:w="3136" w:type="dxa"/>
            <w:vAlign w:val="center"/>
          </w:tcPr>
          <w:p>
            <w:pPr>
              <w:widowControl/>
              <w:spacing w:line="280" w:lineRule="exact"/>
              <w:rPr>
                <w:rFonts w:hint="default" w:ascii="ˎ̥" w:hAnsi="ˎ̥" w:cs="宋体"/>
                <w:color w:val="000000"/>
                <w:kern w:val="0"/>
                <w:szCs w:val="21"/>
              </w:rPr>
            </w:pPr>
            <w:r>
              <w:rPr>
                <w:rFonts w:hint="eastAsia"/>
                <w:color w:val="000000"/>
                <w:szCs w:val="21"/>
              </w:rPr>
              <w:t>一、</w:t>
            </w:r>
            <w:r>
              <w:rPr>
                <w:rFonts w:hint="eastAsia" w:ascii="ˎ̥" w:hAnsi="ˎ̥" w:cs="宋体"/>
                <w:color w:val="000000"/>
                <w:kern w:val="0"/>
                <w:szCs w:val="21"/>
              </w:rPr>
              <w:t>谈话导入，激发兴趣</w:t>
            </w:r>
            <w:r>
              <w:rPr>
                <w:rFonts w:hint="default" w:ascii="ˎ̥" w:hAnsi="ˎ̥" w:cs="宋体"/>
                <w:color w:val="000000"/>
                <w:kern w:val="0"/>
                <w:szCs w:val="21"/>
              </w:rPr>
              <w:t>。</w:t>
            </w:r>
          </w:p>
          <w:p>
            <w:pPr>
              <w:widowControl/>
              <w:spacing w:line="280" w:lineRule="exact"/>
              <w:rPr>
                <w:rFonts w:hint="default" w:ascii="宋体" w:hAnsi="宋体" w:cs="宋体"/>
                <w:color w:val="000000"/>
                <w:kern w:val="0"/>
                <w:szCs w:val="21"/>
              </w:rPr>
            </w:pPr>
            <w:r>
              <w:rPr>
                <w:rFonts w:hint="eastAsia" w:ascii="宋体" w:hAnsi="宋体" w:cs="宋体"/>
                <w:color w:val="000000"/>
                <w:kern w:val="0"/>
                <w:szCs w:val="21"/>
              </w:rPr>
              <w:t>二、感知方位，学说方位词</w:t>
            </w:r>
            <w:r>
              <w:rPr>
                <w:rFonts w:hint="default" w:ascii="宋体" w:hAnsi="宋体" w:cs="宋体"/>
                <w:color w:val="000000"/>
                <w:kern w:val="0"/>
                <w:szCs w:val="21"/>
              </w:rPr>
              <w:t>。</w:t>
            </w:r>
          </w:p>
          <w:p>
            <w:pPr>
              <w:spacing w:line="320" w:lineRule="exact"/>
              <w:rPr>
                <w:rFonts w:hint="default" w:ascii="宋体" w:hAnsi="宋体" w:cs="宋体"/>
                <w:color w:val="000000"/>
                <w:kern w:val="0"/>
                <w:szCs w:val="21"/>
              </w:rPr>
            </w:pPr>
            <w:r>
              <w:rPr>
                <w:rFonts w:hint="eastAsia" w:ascii="宋体" w:hAnsi="宋体" w:cs="宋体"/>
                <w:color w:val="000000"/>
                <w:kern w:val="0"/>
                <w:szCs w:val="21"/>
              </w:rPr>
              <w:t>三、</w:t>
            </w:r>
            <w:r>
              <w:rPr>
                <w:rFonts w:hint="eastAsia" w:ascii="ˎ̥" w:hAnsi="ˎ̥" w:cs="宋体"/>
                <w:color w:val="000000"/>
                <w:kern w:val="0"/>
                <w:szCs w:val="21"/>
              </w:rPr>
              <w:t>布置房间，深入感知</w:t>
            </w:r>
            <w:r>
              <w:rPr>
                <w:rFonts w:hint="default" w:ascii="ˎ̥" w:hAnsi="ˎ̥" w:cs="宋体"/>
                <w:color w:val="000000"/>
                <w:kern w:val="0"/>
                <w:szCs w:val="21"/>
              </w:rPr>
              <w:t>。</w:t>
            </w:r>
          </w:p>
          <w:p>
            <w:pPr>
              <w:widowControl/>
              <w:spacing w:line="280" w:lineRule="exact"/>
              <w:rPr>
                <w:rFonts w:hint="eastAsia" w:ascii="宋体" w:hAnsi="宋体" w:cs="宋体"/>
                <w:color w:val="000000"/>
                <w:kern w:val="0"/>
                <w:szCs w:val="21"/>
              </w:rPr>
            </w:pPr>
          </w:p>
          <w:p>
            <w:pPr>
              <w:widowControl/>
              <w:spacing w:line="36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vMerge w:val="continue"/>
            <w:vAlign w:val="center"/>
          </w:tcPr>
          <w:p>
            <w:pPr>
              <w:spacing w:line="360" w:lineRule="exact"/>
              <w:jc w:val="center"/>
              <w:rPr>
                <w:rFonts w:asciiTheme="minorEastAsia" w:hAnsiTheme="minorEastAsia"/>
                <w:szCs w:val="21"/>
              </w:rPr>
            </w:pPr>
          </w:p>
        </w:tc>
        <w:tc>
          <w:tcPr>
            <w:tcW w:w="2652" w:type="dxa"/>
            <w:vAlign w:val="center"/>
          </w:tcPr>
          <w:p>
            <w:pPr>
              <w:spacing w:line="280" w:lineRule="exact"/>
              <w:rPr>
                <w:rFonts w:hint="eastAsia" w:ascii="宋体" w:hAnsi="宋体"/>
              </w:rPr>
            </w:pPr>
            <w:r>
              <w:rPr>
                <w:rFonts w:hint="eastAsia" w:ascii="宋体" w:hAnsi="宋体"/>
              </w:rPr>
              <w:t>音乐：扶爷爷奶奶走路</w:t>
            </w:r>
          </w:p>
          <w:p>
            <w:pPr>
              <w:spacing w:line="360" w:lineRule="exact"/>
              <w:jc w:val="center"/>
              <w:rPr>
                <w:rFonts w:asciiTheme="minorEastAsia" w:hAnsiTheme="minorEastAsia"/>
                <w:szCs w:val="21"/>
              </w:rPr>
            </w:pPr>
          </w:p>
        </w:tc>
        <w:tc>
          <w:tcPr>
            <w:tcW w:w="2081" w:type="dxa"/>
            <w:vAlign w:val="center"/>
          </w:tcPr>
          <w:p>
            <w:pPr>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根据音乐节奏、强弱的变化，表现小朋友和爷爷奶奶走路</w:t>
            </w:r>
            <w:r>
              <w:rPr>
                <w:rFonts w:hint="eastAsia" w:ascii="宋体" w:hAnsi="宋体"/>
                <w:szCs w:val="21"/>
              </w:rPr>
              <w:t>姿势</w:t>
            </w:r>
            <w:r>
              <w:rPr>
                <w:rFonts w:ascii="宋体" w:hAnsi="宋体"/>
                <w:szCs w:val="21"/>
              </w:rPr>
              <w:t>的</w:t>
            </w:r>
            <w:r>
              <w:rPr>
                <w:rFonts w:hint="eastAsia" w:ascii="宋体" w:hAnsi="宋体"/>
                <w:szCs w:val="21"/>
              </w:rPr>
              <w:t>不同</w:t>
            </w:r>
            <w:r>
              <w:rPr>
                <w:rFonts w:ascii="宋体" w:hAnsi="宋体"/>
                <w:szCs w:val="21"/>
              </w:rPr>
              <w:t>。</w:t>
            </w:r>
          </w:p>
          <w:p>
            <w:pPr>
              <w:spacing w:line="360" w:lineRule="exact"/>
              <w:rPr>
                <w:rFonts w:asciiTheme="minorEastAsia" w:hAnsiTheme="minorEastAsia"/>
                <w:szCs w:val="21"/>
              </w:rPr>
            </w:pPr>
            <w:r>
              <w:rPr>
                <w:rFonts w:ascii="宋体" w:hAnsi="宋体"/>
                <w:szCs w:val="21"/>
              </w:rPr>
              <w:t>2</w:t>
            </w:r>
            <w:r>
              <w:rPr>
                <w:rFonts w:hint="eastAsia" w:ascii="宋体" w:hAnsi="宋体"/>
                <w:szCs w:val="21"/>
              </w:rPr>
              <w:t>.</w:t>
            </w:r>
            <w:r>
              <w:rPr>
                <w:rFonts w:ascii="宋体" w:hAnsi="宋体"/>
                <w:szCs w:val="21"/>
              </w:rPr>
              <w:t xml:space="preserve">伴随音乐进行模仿，初步体验分角色进行表演的快乐。  </w:t>
            </w:r>
            <w:r>
              <w:rPr>
                <w:rFonts w:hint="eastAsia"/>
                <w:color w:val="000000"/>
                <w:szCs w:val="21"/>
              </w:rPr>
              <w:t xml:space="preserve"> </w:t>
            </w:r>
          </w:p>
        </w:tc>
        <w:tc>
          <w:tcPr>
            <w:tcW w:w="3136" w:type="dxa"/>
            <w:vAlign w:val="center"/>
          </w:tcPr>
          <w:p>
            <w:pPr>
              <w:numPr>
                <w:ilvl w:val="0"/>
                <w:numId w:val="1"/>
              </w:numPr>
              <w:rPr>
                <w:rFonts w:hint="eastAsia"/>
              </w:rPr>
            </w:pPr>
            <w:r>
              <w:rPr>
                <w:rFonts w:hint="eastAsia"/>
              </w:rPr>
              <w:t>图片导入，激发兴趣。</w:t>
            </w:r>
          </w:p>
          <w:p>
            <w:pPr>
              <w:rPr>
                <w:rFonts w:hint="default"/>
              </w:rPr>
            </w:pPr>
            <w:r>
              <w:rPr>
                <w:rFonts w:hint="eastAsia"/>
              </w:rPr>
              <w:t>二、欣赏音乐</w:t>
            </w:r>
            <w:r>
              <w:rPr>
                <w:rFonts w:hint="default"/>
              </w:rPr>
              <w:t>，</w:t>
            </w:r>
            <w:r>
              <w:rPr>
                <w:rFonts w:hint="eastAsia"/>
              </w:rPr>
              <w:t>表现动作</w:t>
            </w:r>
            <w:r>
              <w:rPr>
                <w:rFonts w:hint="default"/>
              </w:rPr>
              <w:t>。</w:t>
            </w:r>
          </w:p>
          <w:p>
            <w:pPr>
              <w:pStyle w:val="4"/>
              <w:spacing w:before="0" w:beforeAutospacing="0" w:after="0" w:afterAutospacing="0" w:line="320" w:lineRule="exact"/>
              <w:rPr>
                <w:rFonts w:ascii="宋体" w:hAnsi="宋体" w:eastAsia="宋体"/>
                <w:szCs w:val="21"/>
              </w:rPr>
            </w:pPr>
          </w:p>
        </w:tc>
      </w:tr>
    </w:tbl>
    <w:p>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六、环境创设</w:t>
      </w:r>
    </w:p>
    <w:p>
      <w:pPr>
        <w:spacing w:line="360" w:lineRule="exact"/>
        <w:ind w:firstLine="420" w:firstLineChars="200"/>
        <w:rPr>
          <w:rFonts w:hint="eastAsia" w:asciiTheme="minorEastAsia" w:hAnsiTheme="minorEastAsia"/>
          <w:szCs w:val="21"/>
        </w:rPr>
      </w:pPr>
      <w:r>
        <w:rPr>
          <w:rFonts w:hint="eastAsia" w:asciiTheme="minorEastAsia" w:hAnsiTheme="minorEastAsia"/>
          <w:szCs w:val="21"/>
        </w:rPr>
        <w:t>1.主题环境</w:t>
      </w:r>
    </w:p>
    <w:p>
      <w:pPr>
        <w:spacing w:line="360" w:lineRule="exact"/>
        <w:ind w:firstLine="420" w:firstLineChars="200"/>
        <w:rPr>
          <w:rFonts w:ascii="Calibri" w:hAnsi="Calibri" w:cs="Calibri"/>
          <w:color w:val="000000"/>
          <w:sz w:val="21"/>
          <w:szCs w:val="21"/>
        </w:rPr>
      </w:pPr>
      <w:r>
        <w:rPr>
          <w:rFonts w:hint="eastAsia" w:ascii="宋体" w:hAnsi="宋体" w:eastAsia="宋体" w:cs="宋体"/>
          <w:color w:val="000000"/>
          <w:sz w:val="21"/>
          <w:szCs w:val="21"/>
          <w:shd w:val="clear" w:color="auto" w:fill="FFFFFF"/>
        </w:rPr>
        <w:t>（1）布置基础的墙饰：班级公约、来园离园几件事、区域挂牌等</w:t>
      </w:r>
    </w:p>
    <w:p>
      <w:pPr>
        <w:pStyle w:val="4"/>
        <w:widowControl/>
        <w:shd w:val="clear" w:color="auto" w:fill="FFFFFF"/>
        <w:spacing w:line="360" w:lineRule="atLeast"/>
        <w:ind w:firstLine="420" w:firstLineChars="200"/>
        <w:jc w:val="left"/>
        <w:rPr>
          <w:rFonts w:ascii="Calibri" w:hAnsi="Calibri" w:cs="Calibri"/>
          <w:color w:val="000000"/>
          <w:sz w:val="21"/>
          <w:szCs w:val="21"/>
        </w:rPr>
      </w:pPr>
      <w:r>
        <w:rPr>
          <w:rFonts w:hint="eastAsia" w:ascii="宋体" w:hAnsi="宋体" w:eastAsia="宋体" w:cs="宋体"/>
          <w:color w:val="000000"/>
          <w:sz w:val="21"/>
          <w:szCs w:val="21"/>
          <w:shd w:val="clear" w:color="auto" w:fill="FFFFFF"/>
        </w:rPr>
        <w:t>（2）设置娃娃家、图书角、建构区、科探区、益智区、植物角等区域。</w:t>
      </w:r>
    </w:p>
    <w:p>
      <w:pPr>
        <w:pStyle w:val="4"/>
        <w:widowControl/>
        <w:shd w:val="clear" w:color="auto" w:fill="FFFFFF"/>
        <w:spacing w:line="360" w:lineRule="atLeast"/>
        <w:ind w:firstLine="420" w:firstLineChars="200"/>
        <w:jc w:val="left"/>
        <w:rPr>
          <w:rFonts w:ascii="Calibri" w:hAnsi="Calibri" w:cs="Calibri"/>
          <w:color w:val="000000"/>
          <w:sz w:val="21"/>
          <w:szCs w:val="21"/>
        </w:rPr>
      </w:pPr>
      <w:r>
        <w:rPr>
          <w:rFonts w:hint="eastAsia" w:ascii="宋体" w:hAnsi="宋体" w:eastAsia="宋体" w:cs="宋体"/>
          <w:color w:val="000000"/>
          <w:sz w:val="21"/>
          <w:szCs w:val="21"/>
          <w:shd w:val="clear" w:color="auto" w:fill="FFFFFF"/>
        </w:rPr>
        <w:t>（3）在主题墙上布置《</w:t>
      </w:r>
      <w:r>
        <w:rPr>
          <w:rFonts w:hint="eastAsia" w:ascii="宋体" w:hAnsi="宋体" w:eastAsia="宋体" w:cs="宋体"/>
          <w:color w:val="000000"/>
          <w:sz w:val="21"/>
          <w:szCs w:val="21"/>
          <w:shd w:val="clear" w:color="auto" w:fill="FFFFFF"/>
          <w:lang w:val="en-US" w:eastAsia="zh-Hans"/>
        </w:rPr>
        <w:t>亲亲热热一家人</w:t>
      </w:r>
      <w:r>
        <w:rPr>
          <w:rFonts w:hint="eastAsia" w:ascii="宋体" w:hAnsi="宋体" w:eastAsia="宋体" w:cs="宋体"/>
          <w:color w:val="000000"/>
          <w:sz w:val="21"/>
          <w:szCs w:val="21"/>
          <w:shd w:val="clear" w:color="auto" w:fill="FFFFFF"/>
        </w:rPr>
        <w:t>》的墙饰，张贴全家福照片。</w:t>
      </w:r>
    </w:p>
    <w:p>
      <w:pPr>
        <w:pStyle w:val="4"/>
        <w:widowControl/>
        <w:shd w:val="clear" w:color="auto" w:fill="FFFFFF"/>
        <w:spacing w:line="360" w:lineRule="atLeast"/>
        <w:ind w:firstLine="420" w:firstLineChars="200"/>
        <w:jc w:val="left"/>
        <w:rPr>
          <w:rFonts w:hint="default"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（4）及时布置好《家园联系栏》，并贴材料</w:t>
      </w:r>
      <w:r>
        <w:rPr>
          <w:rFonts w:hint="default" w:ascii="宋体" w:hAnsi="宋体" w:eastAsia="宋体" w:cs="宋体"/>
          <w:color w:val="000000"/>
          <w:sz w:val="21"/>
          <w:szCs w:val="21"/>
          <w:shd w:val="clear" w:color="auto" w:fill="FFFFFF"/>
        </w:rPr>
        <w:t>。</w:t>
      </w:r>
    </w:p>
    <w:p>
      <w:pPr>
        <w:pStyle w:val="4"/>
        <w:widowControl/>
        <w:shd w:val="clear" w:color="auto" w:fill="FFFFFF"/>
        <w:spacing w:line="360" w:lineRule="atLeast"/>
        <w:ind w:firstLine="420" w:firstLineChars="200"/>
        <w:jc w:val="left"/>
        <w:rPr>
          <w:rFonts w:hint="eastAsia" w:ascii="Calibri" w:hAnsi="Calibri" w:cs="Calibri"/>
          <w:color w:val="000000"/>
          <w:sz w:val="21"/>
          <w:szCs w:val="21"/>
        </w:rPr>
      </w:pPr>
      <w:r>
        <w:rPr>
          <w:rFonts w:hint="eastAsia" w:ascii="宋体" w:hAnsi="宋体" w:eastAsia="宋体" w:cs="宋体"/>
          <w:color w:val="000000"/>
          <w:sz w:val="21"/>
          <w:szCs w:val="21"/>
          <w:shd w:val="clear" w:color="auto" w:fill="FFFFFF"/>
        </w:rPr>
        <w:t>（5）做好每日观察记录，及时和家长沟通幼儿在园的情况，以便有针对性地引导。</w:t>
      </w:r>
    </w:p>
    <w:p>
      <w:pPr>
        <w:widowControl/>
        <w:spacing w:line="36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Theme="minorEastAsia" w:hAnsiTheme="minorEastAsia"/>
          <w:szCs w:val="21"/>
        </w:rPr>
        <w:t>2.区域游戏</w:t>
      </w:r>
    </w:p>
    <w:tbl>
      <w:tblPr>
        <w:tblStyle w:val="5"/>
        <w:tblpPr w:leftFromText="180" w:rightFromText="180" w:vertAnchor="text" w:horzAnchor="margin" w:tblpY="41"/>
        <w:tblW w:w="10064" w:type="dxa"/>
        <w:tblInd w:w="0" w:type="dxa"/>
        <w:shd w:val="clear" w:color="auto" w:fill="FFFFFF"/>
        <w:tblLayout w:type="autofit"/>
        <w:tblCellMar>
          <w:top w:w="15" w:type="dxa"/>
          <w:left w:w="15" w:type="dxa"/>
          <w:bottom w:w="15" w:type="dxa"/>
          <w:right w:w="15" w:type="dxa"/>
        </w:tblCellMar>
      </w:tblPr>
      <w:tblGrid>
        <w:gridCol w:w="1550"/>
        <w:gridCol w:w="3843"/>
        <w:gridCol w:w="3695"/>
        <w:gridCol w:w="976"/>
      </w:tblGrid>
      <w:tr>
        <w:trPr>
          <w:trHeight w:val="718" w:hRule="atLeast"/>
        </w:trPr>
        <w:tc>
          <w:tcPr>
            <w:tcW w:w="1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bCs/>
                <w:sz w:val="21"/>
                <w:szCs w:val="21"/>
              </w:rPr>
            </w:pPr>
            <w:r>
              <w:rPr>
                <w:rFonts w:hint="eastAsia" w:ascii="宋体" w:hAnsi="宋体" w:eastAsia="宋体" w:cs="宋体"/>
                <w:bCs/>
                <w:color w:val="000000"/>
                <w:sz w:val="21"/>
                <w:szCs w:val="21"/>
              </w:rPr>
              <w:t>区域名称</w:t>
            </w:r>
          </w:p>
        </w:tc>
        <w:tc>
          <w:tcPr>
            <w:tcW w:w="3843" w:type="dxa"/>
            <w:tcBorders>
              <w:top w:val="single" w:color="000000" w:sz="8" w:space="0"/>
              <w:bottom w:val="single" w:color="000000" w:sz="8" w:space="0"/>
              <w:right w:val="single" w:color="000000" w:sz="8" w:space="0"/>
            </w:tcBorders>
            <w:shd w:val="clear" w:color="auto" w:fill="FFFFFF"/>
            <w:vAlign w:val="center"/>
          </w:tcPr>
          <w:p>
            <w:pPr>
              <w:pStyle w:val="4"/>
              <w:widowControl/>
              <w:ind w:firstLine="1463"/>
              <w:rPr>
                <w:rFonts w:ascii="Calibri" w:hAnsi="Calibri" w:cs="Calibri"/>
                <w:bCs/>
                <w:sz w:val="21"/>
                <w:szCs w:val="21"/>
              </w:rPr>
            </w:pPr>
            <w:r>
              <w:rPr>
                <w:rFonts w:hint="eastAsia" w:ascii="宋体" w:hAnsi="宋体" w:eastAsia="宋体" w:cs="宋体"/>
                <w:bCs/>
                <w:color w:val="000000"/>
                <w:sz w:val="21"/>
                <w:szCs w:val="21"/>
              </w:rPr>
              <w:t>区域材料</w:t>
            </w:r>
          </w:p>
        </w:tc>
        <w:tc>
          <w:tcPr>
            <w:tcW w:w="0" w:type="auto"/>
            <w:tcBorders>
              <w:top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bCs/>
                <w:sz w:val="21"/>
                <w:szCs w:val="21"/>
              </w:rPr>
            </w:pPr>
            <w:r>
              <w:rPr>
                <w:rFonts w:hint="eastAsia" w:ascii="宋体" w:hAnsi="宋体" w:eastAsia="宋体" w:cs="宋体"/>
                <w:bCs/>
                <w:color w:val="000000"/>
                <w:sz w:val="21"/>
                <w:szCs w:val="21"/>
              </w:rPr>
              <w:t>操作方法</w:t>
            </w:r>
          </w:p>
        </w:tc>
        <w:tc>
          <w:tcPr>
            <w:tcW w:w="0" w:type="auto"/>
            <w:tcBorders>
              <w:top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bCs/>
                <w:sz w:val="21"/>
                <w:szCs w:val="21"/>
              </w:rPr>
            </w:pPr>
            <w:r>
              <w:rPr>
                <w:rFonts w:hint="eastAsia" w:ascii="宋体" w:hAnsi="宋体" w:eastAsia="宋体" w:cs="宋体"/>
                <w:bCs/>
                <w:color w:val="000000"/>
                <w:sz w:val="21"/>
                <w:szCs w:val="21"/>
              </w:rPr>
              <w:t>备注</w:t>
            </w:r>
          </w:p>
        </w:tc>
      </w:tr>
      <w:tr>
        <w:tc>
          <w:tcPr>
            <w:tcW w:w="1550" w:type="dxa"/>
            <w:tcBorders>
              <w:left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r>
              <w:rPr>
                <w:rFonts w:hint="eastAsia" w:ascii="宋体" w:hAnsi="宋体" w:eastAsia="宋体" w:cs="宋体"/>
                <w:color w:val="000000"/>
                <w:sz w:val="21"/>
                <w:szCs w:val="21"/>
              </w:rPr>
              <w:t>主题展示区</w:t>
            </w:r>
          </w:p>
        </w:tc>
        <w:tc>
          <w:tcPr>
            <w:tcW w:w="3843" w:type="dxa"/>
            <w:tcBorders>
              <w:bottom w:val="single" w:color="000000" w:sz="8" w:space="0"/>
              <w:right w:val="single" w:color="000000" w:sz="8" w:space="0"/>
            </w:tcBorders>
            <w:shd w:val="clear" w:color="auto" w:fill="FFFFFF"/>
            <w:vAlign w:val="center"/>
          </w:tcPr>
          <w:p>
            <w:pPr>
              <w:pStyle w:val="4"/>
              <w:widowControl/>
              <w:ind w:firstLine="420"/>
              <w:rPr>
                <w:rFonts w:ascii="Calibri" w:hAnsi="Calibri" w:cs="Calibri"/>
                <w:sz w:val="21"/>
                <w:szCs w:val="21"/>
              </w:rPr>
            </w:pPr>
            <w:r>
              <w:rPr>
                <w:rFonts w:hint="eastAsia" w:ascii="宋体" w:hAnsi="宋体" w:eastAsia="宋体" w:cs="宋体"/>
                <w:color w:val="000000"/>
                <w:sz w:val="21"/>
                <w:szCs w:val="21"/>
              </w:rPr>
              <w:t>作品展示墙、幼儿作品、活动照片、收集的材料、幼儿生活自理能力图片若干张。</w:t>
            </w:r>
          </w:p>
        </w:tc>
        <w:tc>
          <w:tcPr>
            <w:tcW w:w="0" w:type="auto"/>
            <w:tcBorders>
              <w:bottom w:val="single" w:color="000000" w:sz="8" w:space="0"/>
              <w:right w:val="single" w:color="000000" w:sz="8" w:space="0"/>
            </w:tcBorders>
            <w:shd w:val="clear" w:color="auto" w:fill="FFFFFF"/>
            <w:vAlign w:val="center"/>
          </w:tcPr>
          <w:p>
            <w:pPr>
              <w:pStyle w:val="4"/>
              <w:widowControl/>
              <w:jc w:val="left"/>
              <w:rPr>
                <w:rFonts w:ascii="Calibri" w:hAnsi="Calibri" w:cs="Calibri"/>
                <w:sz w:val="21"/>
                <w:szCs w:val="21"/>
              </w:rPr>
            </w:pPr>
            <w:r>
              <w:rPr>
                <w:rFonts w:hint="eastAsia" w:ascii="宋体" w:hAnsi="宋体" w:eastAsia="宋体" w:cs="宋体"/>
                <w:color w:val="000000"/>
                <w:sz w:val="21"/>
                <w:szCs w:val="21"/>
              </w:rPr>
              <w:t>通过观察回忆自己所学的本领。</w:t>
            </w:r>
          </w:p>
        </w:tc>
        <w:tc>
          <w:tcPr>
            <w:tcW w:w="0" w:type="auto"/>
            <w:tcBorders>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p>
        </w:tc>
      </w:tr>
      <w:tr>
        <w:tc>
          <w:tcPr>
            <w:tcW w:w="1550" w:type="dxa"/>
            <w:tcBorders>
              <w:left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r>
              <w:rPr>
                <w:rFonts w:hint="eastAsia" w:ascii="宋体" w:hAnsi="宋体" w:eastAsia="宋体" w:cs="宋体"/>
                <w:color w:val="000000"/>
                <w:sz w:val="21"/>
                <w:szCs w:val="21"/>
              </w:rPr>
              <w:t>美工区</w:t>
            </w:r>
          </w:p>
        </w:tc>
        <w:tc>
          <w:tcPr>
            <w:tcW w:w="3843" w:type="dxa"/>
            <w:tcBorders>
              <w:bottom w:val="single" w:color="000000" w:sz="8" w:space="0"/>
              <w:right w:val="single" w:color="000000" w:sz="8" w:space="0"/>
            </w:tcBorders>
            <w:shd w:val="clear" w:color="auto" w:fill="FFFFFF"/>
            <w:vAlign w:val="center"/>
          </w:tcPr>
          <w:p>
            <w:pPr>
              <w:spacing w:line="400" w:lineRule="exact"/>
              <w:ind w:firstLine="420" w:firstLineChars="200"/>
              <w:rPr>
                <w:rFonts w:hint="default" w:ascii="Calibri" w:hAnsi="Calibri" w:cs="Calibri"/>
                <w:sz w:val="21"/>
                <w:szCs w:val="21"/>
              </w:rPr>
            </w:pPr>
            <w:r>
              <w:rPr>
                <w:rFonts w:hint="eastAsia" w:ascii="宋体" w:hAnsi="宋体"/>
              </w:rPr>
              <w:t>各种形状的彩色蜡光纸</w:t>
            </w:r>
            <w:r>
              <w:rPr>
                <w:rFonts w:hint="default" w:ascii="宋体" w:hAnsi="宋体"/>
              </w:rPr>
              <w:t>；</w:t>
            </w:r>
            <w:r>
              <w:rPr>
                <w:rFonts w:hint="eastAsia" w:ascii="宋体" w:hAnsi="宋体"/>
              </w:rPr>
              <w:t>灯笼、妈妈、爸爸的领带等图画纸若干；各色油画棒若干；剪刀若干。提供彩纸、折纸图示</w:t>
            </w:r>
            <w:r>
              <w:rPr>
                <w:rFonts w:hint="default" w:ascii="宋体" w:hAnsi="宋体"/>
              </w:rPr>
              <w:t>。</w:t>
            </w:r>
          </w:p>
        </w:tc>
        <w:tc>
          <w:tcPr>
            <w:tcW w:w="0" w:type="auto"/>
            <w:tcBorders>
              <w:bottom w:val="single" w:color="000000" w:sz="8" w:space="0"/>
              <w:right w:val="single" w:color="000000" w:sz="8" w:space="0"/>
            </w:tcBorders>
            <w:shd w:val="clear" w:color="auto" w:fill="FFFFFF"/>
            <w:vAlign w:val="center"/>
          </w:tcPr>
          <w:p>
            <w:pPr>
              <w:spacing w:line="400" w:lineRule="exact"/>
              <w:rPr>
                <w:rFonts w:hint="eastAsia" w:ascii="宋体" w:hAnsi="宋体"/>
              </w:rPr>
            </w:pPr>
            <w:r>
              <w:rPr>
                <w:rFonts w:hint="default" w:ascii="宋体" w:hAnsi="宋体"/>
              </w:rPr>
              <w:t>1</w:t>
            </w:r>
            <w:r>
              <w:rPr>
                <w:rFonts w:hint="eastAsia" w:ascii="宋体" w:hAnsi="宋体"/>
                <w:lang w:val="en-US" w:eastAsia="zh-Hans"/>
              </w:rPr>
              <w:t>.</w:t>
            </w:r>
            <w:r>
              <w:rPr>
                <w:rFonts w:hint="eastAsia" w:ascii="宋体" w:hAnsi="宋体"/>
              </w:rPr>
              <w:t>幼儿任意组合，进行图形拼贴画活动。</w:t>
            </w:r>
          </w:p>
          <w:p>
            <w:pPr>
              <w:spacing w:line="400" w:lineRule="exact"/>
              <w:rPr>
                <w:rFonts w:hint="eastAsia" w:ascii="宋体" w:hAnsi="宋体"/>
              </w:rPr>
            </w:pPr>
            <w:r>
              <w:rPr>
                <w:rFonts w:hint="default" w:ascii="宋体" w:hAnsi="宋体"/>
              </w:rPr>
              <w:t>2</w:t>
            </w:r>
            <w:r>
              <w:rPr>
                <w:rFonts w:hint="eastAsia" w:ascii="宋体" w:hAnsi="宋体"/>
                <w:lang w:val="en-US" w:eastAsia="zh-Hans"/>
              </w:rPr>
              <w:t>.</w:t>
            </w:r>
            <w:r>
              <w:rPr>
                <w:rFonts w:hint="eastAsia" w:ascii="宋体" w:hAnsi="宋体"/>
              </w:rPr>
              <w:t>给图画纸上的灯笼、妈妈、爸爸的领带等涂色；涂好色后用剪刀剪下来。</w:t>
            </w:r>
          </w:p>
          <w:p>
            <w:pPr>
              <w:spacing w:line="400" w:lineRule="exact"/>
              <w:rPr>
                <w:rFonts w:ascii="Calibri" w:hAnsi="Calibri" w:cs="Calibri"/>
                <w:sz w:val="21"/>
                <w:szCs w:val="21"/>
              </w:rPr>
            </w:pPr>
            <w:r>
              <w:rPr>
                <w:rFonts w:hint="default" w:ascii="宋体" w:hAnsi="宋体"/>
              </w:rPr>
              <w:t>3</w:t>
            </w:r>
            <w:r>
              <w:rPr>
                <w:rFonts w:hint="eastAsia" w:ascii="宋体" w:hAnsi="宋体"/>
                <w:lang w:val="en-US" w:eastAsia="zh-Hans"/>
              </w:rPr>
              <w:t>.</w:t>
            </w:r>
            <w:r>
              <w:rPr>
                <w:rFonts w:hint="eastAsia" w:ascii="宋体" w:hAnsi="宋体"/>
              </w:rPr>
              <w:t>幼儿用彩纸制作</w:t>
            </w:r>
            <w:r>
              <w:rPr>
                <w:rFonts w:hint="eastAsia" w:ascii="宋体" w:hAnsi="宋体"/>
                <w:lang w:val="en-US" w:eastAsia="zh-Hans"/>
              </w:rPr>
              <w:t>新年礼物</w:t>
            </w:r>
            <w:r>
              <w:rPr>
                <w:rFonts w:hint="eastAsia" w:ascii="宋体" w:hAnsi="宋体"/>
              </w:rPr>
              <w:t>。</w:t>
            </w:r>
          </w:p>
        </w:tc>
        <w:tc>
          <w:tcPr>
            <w:tcW w:w="0" w:type="auto"/>
            <w:tcBorders>
              <w:bottom w:val="single" w:color="000000" w:sz="8" w:space="0"/>
              <w:right w:val="single" w:color="000000" w:sz="8" w:space="0"/>
            </w:tcBorders>
            <w:shd w:val="clear" w:color="auto" w:fill="FFFFFF"/>
            <w:vAlign w:val="center"/>
          </w:tcPr>
          <w:p>
            <w:pPr>
              <w:pStyle w:val="4"/>
              <w:widowControl/>
              <w:rPr>
                <w:rFonts w:ascii="Calibri" w:hAnsi="Calibri" w:cs="Calibri"/>
                <w:sz w:val="21"/>
                <w:szCs w:val="21"/>
              </w:rPr>
            </w:pPr>
          </w:p>
        </w:tc>
      </w:tr>
      <w:tr>
        <w:tc>
          <w:tcPr>
            <w:tcW w:w="1550" w:type="dxa"/>
            <w:tcBorders>
              <w:left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r>
              <w:rPr>
                <w:rFonts w:hint="eastAsia" w:ascii="宋体" w:hAnsi="宋体" w:eastAsia="宋体" w:cs="宋体"/>
                <w:color w:val="000000"/>
                <w:sz w:val="21"/>
                <w:szCs w:val="21"/>
              </w:rPr>
              <w:t>图书区</w:t>
            </w:r>
          </w:p>
        </w:tc>
        <w:tc>
          <w:tcPr>
            <w:tcW w:w="3843" w:type="dxa"/>
            <w:tcBorders>
              <w:bottom w:val="single" w:color="000000" w:sz="8" w:space="0"/>
              <w:right w:val="single" w:color="000000" w:sz="8" w:space="0"/>
            </w:tcBorders>
            <w:shd w:val="clear" w:color="auto" w:fill="FFFFFF"/>
            <w:vAlign w:val="center"/>
          </w:tcPr>
          <w:p>
            <w:pPr>
              <w:spacing w:line="400" w:lineRule="exact"/>
              <w:ind w:firstLine="420" w:firstLineChars="200"/>
              <w:rPr>
                <w:rFonts w:ascii="Calibri" w:hAnsi="Calibri" w:cs="Calibri"/>
                <w:sz w:val="21"/>
                <w:szCs w:val="21"/>
              </w:rPr>
            </w:pPr>
            <w:r>
              <w:rPr>
                <w:rFonts w:hint="eastAsia" w:ascii="宋体" w:hAnsi="宋体"/>
              </w:rPr>
              <w:t>提供故事《</w:t>
            </w:r>
            <w:r>
              <w:rPr>
                <w:rFonts w:hint="eastAsia" w:ascii="宋体" w:hAnsi="宋体"/>
                <w:lang w:val="en-US" w:eastAsia="zh-Hans"/>
              </w:rPr>
              <w:t>新年趣事</w:t>
            </w:r>
            <w:r>
              <w:rPr>
                <w:rFonts w:hint="eastAsia" w:ascii="宋体" w:hAnsi="宋体"/>
              </w:rPr>
              <w:t>》</w:t>
            </w:r>
            <w:r>
              <w:rPr>
                <w:rFonts w:hint="default" w:ascii="宋体" w:hAnsi="宋体"/>
              </w:rPr>
              <w:t>、《</w:t>
            </w:r>
            <w:r>
              <w:rPr>
                <w:rFonts w:hint="eastAsia" w:ascii="宋体" w:hAnsi="宋体"/>
                <w:lang w:val="en-US" w:eastAsia="zh-Hans"/>
              </w:rPr>
              <w:t>我爸爸</w:t>
            </w:r>
            <w:r>
              <w:rPr>
                <w:rFonts w:hint="default" w:ascii="宋体" w:hAnsi="宋体"/>
              </w:rPr>
              <w:t>》、《</w:t>
            </w:r>
            <w:r>
              <w:rPr>
                <w:rFonts w:hint="eastAsia" w:ascii="宋体" w:hAnsi="宋体"/>
                <w:lang w:val="en-US" w:eastAsia="zh-Hans"/>
              </w:rPr>
              <w:t>我妈妈</w:t>
            </w:r>
            <w:r>
              <w:rPr>
                <w:rFonts w:hint="default" w:ascii="宋体" w:hAnsi="宋体"/>
              </w:rPr>
              <w:t>》</w:t>
            </w:r>
            <w:r>
              <w:rPr>
                <w:rFonts w:hint="eastAsia" w:ascii="宋体" w:hAnsi="宋体"/>
              </w:rPr>
              <w:t>图</w:t>
            </w:r>
            <w:r>
              <w:rPr>
                <w:rFonts w:hint="eastAsia" w:ascii="宋体" w:hAnsi="宋体"/>
                <w:lang w:val="en-US" w:eastAsia="zh-Hans"/>
              </w:rPr>
              <w:t>片</w:t>
            </w:r>
            <w:r>
              <w:rPr>
                <w:rFonts w:hint="eastAsia" w:ascii="宋体" w:hAnsi="宋体"/>
              </w:rPr>
              <w:t>；提供各种有关亲情、家庭等的图书。</w:t>
            </w:r>
          </w:p>
        </w:tc>
        <w:tc>
          <w:tcPr>
            <w:tcW w:w="0" w:type="auto"/>
            <w:tcBorders>
              <w:bottom w:val="single" w:color="000000" w:sz="8" w:space="0"/>
              <w:right w:val="single" w:color="000000" w:sz="8" w:space="0"/>
            </w:tcBorders>
            <w:shd w:val="clear" w:color="auto" w:fill="FFFFFF"/>
            <w:vAlign w:val="center"/>
          </w:tcPr>
          <w:p>
            <w:pPr>
              <w:pStyle w:val="4"/>
              <w:widowControl/>
              <w:jc w:val="left"/>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w:t>
            </w:r>
            <w:r>
              <w:rPr>
                <w:rFonts w:hint="eastAsia" w:ascii="宋体" w:hAnsi="宋体" w:eastAsia="宋体" w:cs="宋体"/>
                <w:color w:val="000000"/>
                <w:sz w:val="21"/>
                <w:szCs w:val="21"/>
              </w:rPr>
              <w:t>引导幼儿学会看书，培养孩子对阅读的兴趣。</w:t>
            </w:r>
          </w:p>
          <w:p>
            <w:pPr>
              <w:pStyle w:val="4"/>
              <w:widowControl/>
              <w:jc w:val="left"/>
              <w:rPr>
                <w:rFonts w:hint="eastAsia" w:ascii="Calibri" w:hAnsi="Calibri" w:cs="Calibri"/>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w:t>
            </w:r>
            <w:r>
              <w:rPr>
                <w:rFonts w:hint="eastAsia" w:ascii="宋体" w:hAnsi="宋体" w:cs="宋体"/>
                <w:sz w:val="21"/>
                <w:szCs w:val="21"/>
              </w:rPr>
              <w:t>逐渐养成爱护图书的良好习惯，</w:t>
            </w:r>
            <w:r>
              <w:rPr>
                <w:rFonts w:hint="eastAsia"/>
                <w:sz w:val="21"/>
                <w:szCs w:val="21"/>
              </w:rPr>
              <w:t>知道看完后要将书放回原处。</w:t>
            </w:r>
          </w:p>
        </w:tc>
        <w:tc>
          <w:tcPr>
            <w:tcW w:w="0" w:type="auto"/>
            <w:tcBorders>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r>
              <w:rPr>
                <w:rFonts w:hint="eastAsia" w:ascii="宋体" w:hAnsi="宋体" w:eastAsia="宋体" w:cs="宋体"/>
                <w:color w:val="000000"/>
                <w:sz w:val="21"/>
                <w:szCs w:val="21"/>
              </w:rPr>
              <w:t>这可以根据实际需要而定。</w:t>
            </w:r>
          </w:p>
        </w:tc>
      </w:tr>
      <w:tr>
        <w:tc>
          <w:tcPr>
            <w:tcW w:w="1550" w:type="dxa"/>
            <w:tcBorders>
              <w:left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r>
              <w:rPr>
                <w:rFonts w:hint="eastAsia" w:ascii="宋体" w:hAnsi="宋体" w:eastAsia="宋体" w:cs="宋体"/>
                <w:color w:val="000000"/>
                <w:sz w:val="21"/>
                <w:szCs w:val="21"/>
              </w:rPr>
              <w:t>娃娃家</w:t>
            </w:r>
          </w:p>
        </w:tc>
        <w:tc>
          <w:tcPr>
            <w:tcW w:w="3843" w:type="dxa"/>
            <w:tcBorders>
              <w:bottom w:val="single" w:color="000000" w:sz="8" w:space="0"/>
              <w:right w:val="single" w:color="000000" w:sz="8" w:space="0"/>
            </w:tcBorders>
            <w:shd w:val="clear" w:color="auto" w:fill="FFFFFF"/>
            <w:vAlign w:val="center"/>
          </w:tcPr>
          <w:p>
            <w:pPr>
              <w:pStyle w:val="4"/>
              <w:widowControl/>
              <w:ind w:firstLine="420"/>
              <w:rPr>
                <w:rFonts w:ascii="Calibri" w:hAnsi="Calibri" w:cs="Calibri"/>
                <w:sz w:val="21"/>
                <w:szCs w:val="21"/>
              </w:rPr>
            </w:pPr>
            <w:r>
              <w:rPr>
                <w:rFonts w:hint="eastAsia" w:ascii="宋体" w:hAnsi="宋体" w:eastAsia="宋体" w:cs="宋体"/>
                <w:color w:val="000000"/>
                <w:sz w:val="21"/>
                <w:szCs w:val="21"/>
              </w:rPr>
              <w:t>各种角色卡若干张、娃娃若干个、煤气灶、碗盆等若干、</w:t>
            </w:r>
            <w:r>
              <w:rPr>
                <w:rFonts w:hint="eastAsia" w:ascii="宋体" w:hAnsi="宋体" w:eastAsia="宋体" w:cs="宋体"/>
                <w:sz w:val="21"/>
                <w:szCs w:val="21"/>
              </w:rPr>
              <w:t>床上用品、洗漱用品、</w:t>
            </w:r>
            <w:r>
              <w:rPr>
                <w:rFonts w:hint="eastAsia" w:ascii="宋体" w:hAnsi="宋体" w:eastAsia="宋体" w:cs="宋体"/>
                <w:color w:val="000000"/>
                <w:sz w:val="21"/>
                <w:szCs w:val="21"/>
              </w:rPr>
              <w:t>衣架若干、桌椅若干。</w:t>
            </w:r>
          </w:p>
        </w:tc>
        <w:tc>
          <w:tcPr>
            <w:tcW w:w="0" w:type="auto"/>
            <w:tcBorders>
              <w:bottom w:val="single" w:color="000000" w:sz="8" w:space="0"/>
              <w:right w:val="single" w:color="000000" w:sz="8" w:space="0"/>
            </w:tcBorders>
            <w:shd w:val="clear" w:color="auto" w:fill="FFFFFF"/>
            <w:vAlign w:val="center"/>
          </w:tcPr>
          <w:p>
            <w:pPr>
              <w:pStyle w:val="4"/>
              <w:widowControl/>
              <w:jc w:val="left"/>
              <w:rPr>
                <w:rFonts w:ascii="Calibri" w:hAnsi="Calibri" w:cs="Calibri"/>
                <w:sz w:val="21"/>
                <w:szCs w:val="21"/>
              </w:rPr>
            </w:pPr>
            <w:r>
              <w:rPr>
                <w:rFonts w:hint="eastAsia" w:ascii="宋体" w:hAnsi="宋体" w:eastAsia="宋体" w:cs="宋体"/>
                <w:color w:val="000000"/>
                <w:sz w:val="21"/>
                <w:szCs w:val="21"/>
              </w:rPr>
              <w:t>在娃娃家营造温馨的气氛，提供一些适宜幼儿情景表演的生活道具，使幼儿在娃娃家体验到扮演各类角色的乐趣。</w:t>
            </w:r>
          </w:p>
        </w:tc>
        <w:tc>
          <w:tcPr>
            <w:tcW w:w="0" w:type="auto"/>
            <w:tcBorders>
              <w:bottom w:val="single" w:color="000000" w:sz="8" w:space="0"/>
              <w:right w:val="single" w:color="000000" w:sz="8" w:space="0"/>
            </w:tcBorders>
            <w:shd w:val="clear" w:color="auto" w:fill="FFFFFF"/>
            <w:vAlign w:val="center"/>
          </w:tcPr>
          <w:p>
            <w:pPr>
              <w:pStyle w:val="4"/>
              <w:widowControl/>
              <w:rPr>
                <w:rFonts w:ascii="Calibri" w:hAnsi="Calibri" w:cs="Calibri"/>
                <w:sz w:val="21"/>
                <w:szCs w:val="21"/>
              </w:rPr>
            </w:pPr>
          </w:p>
        </w:tc>
      </w:tr>
      <w:tr>
        <w:tc>
          <w:tcPr>
            <w:tcW w:w="1550" w:type="dxa"/>
            <w:tcBorders>
              <w:left w:val="single" w:color="000000" w:sz="8" w:space="0"/>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r>
              <w:rPr>
                <w:rFonts w:hint="eastAsia" w:ascii="宋体" w:hAnsi="宋体" w:eastAsia="宋体" w:cs="宋体"/>
                <w:color w:val="000000"/>
                <w:sz w:val="21"/>
                <w:szCs w:val="21"/>
              </w:rPr>
              <w:t>建构区</w:t>
            </w:r>
          </w:p>
        </w:tc>
        <w:tc>
          <w:tcPr>
            <w:tcW w:w="3843" w:type="dxa"/>
            <w:tcBorders>
              <w:bottom w:val="single" w:color="000000" w:sz="8" w:space="0"/>
              <w:right w:val="single" w:color="000000" w:sz="8" w:space="0"/>
            </w:tcBorders>
            <w:shd w:val="clear" w:color="auto" w:fill="FFFFFF"/>
            <w:vAlign w:val="center"/>
          </w:tcPr>
          <w:p>
            <w:pPr>
              <w:pStyle w:val="4"/>
              <w:widowControl/>
              <w:ind w:firstLine="420"/>
              <w:rPr>
                <w:rFonts w:ascii="宋体" w:hAnsi="宋体" w:eastAsia="宋体" w:cs="Calibri"/>
                <w:sz w:val="21"/>
                <w:szCs w:val="21"/>
              </w:rPr>
            </w:pPr>
            <w:r>
              <w:rPr>
                <w:rFonts w:hint="eastAsia" w:ascii="宋体" w:hAnsi="宋体" w:eastAsia="宋体" w:cs="宋体"/>
                <w:sz w:val="21"/>
                <w:szCs w:val="21"/>
              </w:rPr>
              <w:t>亿童木制积木一套</w:t>
            </w:r>
            <w:r>
              <w:rPr>
                <w:rFonts w:hint="default" w:ascii="宋体" w:hAnsi="宋体" w:eastAsia="宋体" w:cs="宋体"/>
                <w:sz w:val="21"/>
                <w:szCs w:val="21"/>
              </w:rPr>
              <w:t>，</w:t>
            </w:r>
            <w:r>
              <w:rPr>
                <w:rFonts w:hint="eastAsia" w:ascii="宋体" w:hAnsi="宋体" w:eastAsia="宋体" w:cs="宋体"/>
                <w:sz w:val="21"/>
                <w:szCs w:val="21"/>
              </w:rPr>
              <w:t>各种形状的积木；提供各种房子的照片或图片；雪花片若干。</w:t>
            </w:r>
          </w:p>
        </w:tc>
        <w:tc>
          <w:tcPr>
            <w:tcW w:w="0" w:type="auto"/>
            <w:tcBorders>
              <w:bottom w:val="single" w:color="000000" w:sz="8" w:space="0"/>
              <w:right w:val="single" w:color="000000" w:sz="8" w:space="0"/>
            </w:tcBorders>
            <w:shd w:val="clear" w:color="auto" w:fill="FFFFFF"/>
            <w:vAlign w:val="center"/>
          </w:tcPr>
          <w:p>
            <w:pPr>
              <w:jc w:val="left"/>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w:t>
            </w:r>
            <w:r>
              <w:rPr>
                <w:rFonts w:hint="eastAsia" w:ascii="宋体" w:hAnsi="宋体" w:eastAsia="宋体" w:cs="宋体"/>
                <w:color w:val="000000"/>
                <w:szCs w:val="21"/>
              </w:rPr>
              <w:t>提供各种各样的的积木、雪花片，以提高幼儿的动手能力和想象力。</w:t>
            </w:r>
          </w:p>
          <w:p>
            <w:pPr>
              <w:jc w:val="left"/>
              <w:rPr>
                <w:rFonts w:ascii="Calibri" w:hAnsi="Calibri" w:cs="Calibri"/>
                <w:sz w:val="21"/>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rPr>
              <w:t>引导幼儿搭建美丽的家，并说说自己用了哪些形状的积木；能用雪花片搭出不同形式的的烟花比如底座是十字形烟花或者是底座是方形的烟花。</w:t>
            </w:r>
          </w:p>
        </w:tc>
        <w:tc>
          <w:tcPr>
            <w:tcW w:w="0" w:type="auto"/>
            <w:tcBorders>
              <w:bottom w:val="single" w:color="000000" w:sz="8" w:space="0"/>
              <w:right w:val="single" w:color="000000" w:sz="8" w:space="0"/>
            </w:tcBorders>
            <w:shd w:val="clear" w:color="auto" w:fill="FFFFFF"/>
            <w:vAlign w:val="center"/>
          </w:tcPr>
          <w:p>
            <w:pPr>
              <w:pStyle w:val="4"/>
              <w:widowControl/>
              <w:jc w:val="center"/>
              <w:rPr>
                <w:rFonts w:ascii="Calibri" w:hAnsi="Calibri" w:cs="Calibri"/>
                <w:sz w:val="21"/>
                <w:szCs w:val="21"/>
              </w:rPr>
            </w:pPr>
          </w:p>
        </w:tc>
      </w:tr>
    </w:tbl>
    <w:p>
      <w:pPr>
        <w:spacing w:line="360" w:lineRule="exact"/>
        <w:ind w:firstLine="420" w:firstLineChars="200"/>
        <w:rPr>
          <w:rFonts w:asciiTheme="minorEastAsia" w:hAnsiTheme="minorEastAsia"/>
          <w:szCs w:val="21"/>
        </w:rPr>
      </w:pPr>
      <w:r>
        <w:rPr>
          <w:rFonts w:hint="eastAsia" w:asciiTheme="minorEastAsia" w:hAnsiTheme="minorEastAsia"/>
          <w:szCs w:val="21"/>
        </w:rPr>
        <w:t>七、主题活动安排（见周计划）</w:t>
      </w:r>
    </w:p>
    <w:p>
      <w:pPr>
        <w:spacing w:line="360" w:lineRule="exact"/>
        <w:ind w:firstLine="420" w:firstLineChars="200"/>
        <w:rPr>
          <w:rFonts w:asciiTheme="minorEastAsia" w:hAnsiTheme="minorEastAsia"/>
          <w:szCs w:val="21"/>
        </w:rPr>
      </w:pPr>
      <w:r>
        <w:rPr>
          <w:rFonts w:hint="eastAsia" w:asciiTheme="minorEastAsia" w:hAnsiTheme="minorEastAsia"/>
          <w:szCs w:val="21"/>
        </w:rPr>
        <w:t>八、主题实施与评价:</w:t>
      </w:r>
    </w:p>
    <w:p>
      <w:pPr>
        <w:spacing w:line="360" w:lineRule="exact"/>
        <w:rPr>
          <w:rFonts w:asciiTheme="minorEastAsia" w:hAnsiTheme="minorEastAsia"/>
          <w:color w:val="FF0000"/>
          <w:szCs w:val="21"/>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E761AF"/>
    <w:rsid w:val="000057F4"/>
    <w:rsid w:val="00046E32"/>
    <w:rsid w:val="00095FED"/>
    <w:rsid w:val="000F0994"/>
    <w:rsid w:val="001428D9"/>
    <w:rsid w:val="00157802"/>
    <w:rsid w:val="0032228A"/>
    <w:rsid w:val="0035761F"/>
    <w:rsid w:val="003628CF"/>
    <w:rsid w:val="00396C46"/>
    <w:rsid w:val="003B5026"/>
    <w:rsid w:val="003E5A61"/>
    <w:rsid w:val="003F558F"/>
    <w:rsid w:val="004334DA"/>
    <w:rsid w:val="00497CD9"/>
    <w:rsid w:val="004F351E"/>
    <w:rsid w:val="004F6E47"/>
    <w:rsid w:val="0051288A"/>
    <w:rsid w:val="00550AC9"/>
    <w:rsid w:val="00556B8B"/>
    <w:rsid w:val="00585AD0"/>
    <w:rsid w:val="00585EE0"/>
    <w:rsid w:val="006002AA"/>
    <w:rsid w:val="0061704B"/>
    <w:rsid w:val="006251A4"/>
    <w:rsid w:val="00630282"/>
    <w:rsid w:val="0063319B"/>
    <w:rsid w:val="00665FAC"/>
    <w:rsid w:val="006A10A3"/>
    <w:rsid w:val="006B7217"/>
    <w:rsid w:val="0071693C"/>
    <w:rsid w:val="00775235"/>
    <w:rsid w:val="0081079D"/>
    <w:rsid w:val="00860265"/>
    <w:rsid w:val="008C4C13"/>
    <w:rsid w:val="008D0071"/>
    <w:rsid w:val="00971C63"/>
    <w:rsid w:val="009D4BB2"/>
    <w:rsid w:val="00A25651"/>
    <w:rsid w:val="00AA1FD3"/>
    <w:rsid w:val="00AB1957"/>
    <w:rsid w:val="00B01F00"/>
    <w:rsid w:val="00B419C6"/>
    <w:rsid w:val="00B5406F"/>
    <w:rsid w:val="00BF1C44"/>
    <w:rsid w:val="00C36853"/>
    <w:rsid w:val="00C63378"/>
    <w:rsid w:val="00CA45D7"/>
    <w:rsid w:val="00CE2950"/>
    <w:rsid w:val="00E44E83"/>
    <w:rsid w:val="00E761AF"/>
    <w:rsid w:val="00EA0BBD"/>
    <w:rsid w:val="00EA1359"/>
    <w:rsid w:val="00EB308C"/>
    <w:rsid w:val="00ED5206"/>
    <w:rsid w:val="00EF075E"/>
    <w:rsid w:val="00EF350C"/>
    <w:rsid w:val="00F103FF"/>
    <w:rsid w:val="00F81346"/>
    <w:rsid w:val="00F91BA8"/>
    <w:rsid w:val="00F95037"/>
    <w:rsid w:val="058E24E9"/>
    <w:rsid w:val="087778CE"/>
    <w:rsid w:val="08DE322E"/>
    <w:rsid w:val="0A4A5BF8"/>
    <w:rsid w:val="0ACA7857"/>
    <w:rsid w:val="0B170AE8"/>
    <w:rsid w:val="16D27803"/>
    <w:rsid w:val="1B2C3624"/>
    <w:rsid w:val="1CA3471E"/>
    <w:rsid w:val="26EE4562"/>
    <w:rsid w:val="27EB6B8F"/>
    <w:rsid w:val="2DB32D0E"/>
    <w:rsid w:val="2F056342"/>
    <w:rsid w:val="30230BB9"/>
    <w:rsid w:val="3B734A8B"/>
    <w:rsid w:val="3D684BA9"/>
    <w:rsid w:val="41227566"/>
    <w:rsid w:val="49157A23"/>
    <w:rsid w:val="4BFFBC16"/>
    <w:rsid w:val="4DAB135D"/>
    <w:rsid w:val="4F344EF6"/>
    <w:rsid w:val="501F039D"/>
    <w:rsid w:val="53D45B52"/>
    <w:rsid w:val="572F3778"/>
    <w:rsid w:val="5D4B204D"/>
    <w:rsid w:val="5DFF81A3"/>
    <w:rsid w:val="65EC01DA"/>
    <w:rsid w:val="66805813"/>
    <w:rsid w:val="6D6B3D6A"/>
    <w:rsid w:val="7423436E"/>
    <w:rsid w:val="76FFE3C6"/>
    <w:rsid w:val="77790E8C"/>
    <w:rsid w:val="77F4008B"/>
    <w:rsid w:val="78E11A57"/>
    <w:rsid w:val="795BD5B8"/>
    <w:rsid w:val="7A9D4194"/>
    <w:rsid w:val="7D5BADAD"/>
    <w:rsid w:val="7D5FC30E"/>
    <w:rsid w:val="B33EB927"/>
    <w:rsid w:val="D8AB664F"/>
    <w:rsid w:val="DFABCEFF"/>
    <w:rsid w:val="EBFFD587"/>
    <w:rsid w:val="EF75E772"/>
    <w:rsid w:val="F9B79D7E"/>
    <w:rsid w:val="FBFAB9E2"/>
    <w:rsid w:val="FFDE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3029</Words>
  <Characters>3096</Characters>
  <Lines>40</Lines>
  <Paragraphs>11</Paragraphs>
  <TotalTime>75</TotalTime>
  <ScaleCrop>false</ScaleCrop>
  <LinksUpToDate>false</LinksUpToDate>
  <CharactersWithSpaces>3116</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2022-09-01T10:29:00Z</dcterms:created>
  <dc:creator>Tony</dc:creator>
  <cp:lastModifiedBy>WPS_906861265</cp:lastModifiedBy>
  <cp:lastPrinted>2022-02-22T07:47:00Z</cp:lastPrinted>
  <dcterms:modified xsi:type="dcterms:W3CDTF">2023-02-04T10:42:50Z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D42ED8F0AD95937AFE68DC63BB18EBEF</vt:lpwstr>
  </property>
</Properties>
</file>