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CF50A" w14:textId="2BECF337" w:rsidR="00B53E33" w:rsidRPr="00B53E33" w:rsidRDefault="00B53E33" w:rsidP="00B53E33">
      <w:pPr>
        <w:jc w:val="center"/>
        <w:rPr>
          <w:rFonts w:hint="eastAsia"/>
          <w:b/>
          <w:bCs/>
          <w:sz w:val="32"/>
          <w:szCs w:val="32"/>
        </w:rPr>
      </w:pPr>
      <w:r w:rsidRPr="00B53E33">
        <w:rPr>
          <w:b/>
          <w:bCs/>
          <w:sz w:val="32"/>
          <w:szCs w:val="32"/>
        </w:rPr>
        <w:t>202</w:t>
      </w:r>
      <w:r w:rsidRPr="00B53E33">
        <w:rPr>
          <w:b/>
          <w:bCs/>
          <w:sz w:val="32"/>
          <w:szCs w:val="32"/>
        </w:rPr>
        <w:t>2</w:t>
      </w:r>
      <w:r w:rsidRPr="00B53E33">
        <w:rPr>
          <w:b/>
          <w:bCs/>
          <w:sz w:val="32"/>
          <w:szCs w:val="32"/>
        </w:rPr>
        <w:t>—202</w:t>
      </w:r>
      <w:r w:rsidRPr="00B53E33">
        <w:rPr>
          <w:b/>
          <w:bCs/>
          <w:sz w:val="32"/>
          <w:szCs w:val="32"/>
        </w:rPr>
        <w:t>3</w:t>
      </w:r>
      <w:r w:rsidRPr="00B53E33">
        <w:rPr>
          <w:b/>
          <w:bCs/>
          <w:sz w:val="32"/>
          <w:szCs w:val="32"/>
        </w:rPr>
        <w:t>学年度第一学期五年级语文</w:t>
      </w:r>
      <w:proofErr w:type="gramStart"/>
      <w:r w:rsidRPr="00B53E33">
        <w:rPr>
          <w:b/>
          <w:bCs/>
          <w:sz w:val="32"/>
          <w:szCs w:val="32"/>
        </w:rPr>
        <w:t>备课组</w:t>
      </w:r>
      <w:proofErr w:type="gramEnd"/>
      <w:r w:rsidRPr="00B53E33">
        <w:rPr>
          <w:b/>
          <w:bCs/>
          <w:sz w:val="32"/>
          <w:szCs w:val="32"/>
        </w:rPr>
        <w:t>工作总结</w:t>
      </w:r>
    </w:p>
    <w:p w14:paraId="770A2B51" w14:textId="3C3B4678" w:rsidR="00B53E33" w:rsidRPr="00B53E33" w:rsidRDefault="00B53E33" w:rsidP="00B53E33">
      <w:pPr>
        <w:spacing w:line="400" w:lineRule="exact"/>
        <w:ind w:firstLineChars="200" w:firstLine="480"/>
        <w:rPr>
          <w:rFonts w:hint="eastAsia"/>
          <w:sz w:val="24"/>
          <w:szCs w:val="24"/>
        </w:rPr>
      </w:pPr>
      <w:r w:rsidRPr="00B53E33">
        <w:rPr>
          <w:rFonts w:hint="eastAsia"/>
          <w:sz w:val="24"/>
          <w:szCs w:val="24"/>
        </w:rPr>
        <w:t>时光匆匆，转眼间一个学期又结束了，回顾一个学期来所走过的足迹，我们五年级语文教研组</w:t>
      </w:r>
      <w:r w:rsidRPr="00B53E33">
        <w:rPr>
          <w:sz w:val="24"/>
          <w:szCs w:val="24"/>
        </w:rPr>
        <w:t>3位老师在学校的统一领导下，以全面提高学生的语文素养为目标，以提高教育教学质量为根本，以培养学生自主合作探究能力为主导，积极实施新课程教育，推进课堂教学改革，切实提高课堂教学效果。通过扎实的教研活动，圆满地完成了本学期的教学教研工作，</w:t>
      </w:r>
      <w:proofErr w:type="gramStart"/>
      <w:r w:rsidRPr="00B53E33">
        <w:rPr>
          <w:sz w:val="24"/>
          <w:szCs w:val="24"/>
        </w:rPr>
        <w:t>现总结</w:t>
      </w:r>
      <w:proofErr w:type="gramEnd"/>
      <w:r w:rsidRPr="00B53E33">
        <w:rPr>
          <w:sz w:val="24"/>
          <w:szCs w:val="24"/>
        </w:rPr>
        <w:t>如下：</w:t>
      </w:r>
    </w:p>
    <w:p w14:paraId="3A8FBF1E" w14:textId="490B39FE" w:rsidR="00B53E33" w:rsidRPr="00B53E33" w:rsidRDefault="00B53E33" w:rsidP="00B53E33">
      <w:pPr>
        <w:spacing w:line="400" w:lineRule="exact"/>
        <w:ind w:firstLineChars="200" w:firstLine="480"/>
        <w:rPr>
          <w:rFonts w:hint="eastAsia"/>
          <w:sz w:val="24"/>
          <w:szCs w:val="24"/>
        </w:rPr>
      </w:pPr>
      <w:r w:rsidRPr="00B53E33">
        <w:rPr>
          <w:rFonts w:hint="eastAsia"/>
          <w:sz w:val="24"/>
          <w:szCs w:val="24"/>
        </w:rPr>
        <w:t>一、认真学习理论，更新了教育观念。</w:t>
      </w:r>
      <w:r w:rsidRPr="00B53E33">
        <w:rPr>
          <w:sz w:val="24"/>
          <w:szCs w:val="24"/>
        </w:rPr>
        <w:t xml:space="preserve"> “问渠哪得清如许，为有源头活水来”，教师如果不学习，教研活动就会成为“无本之木，无源之水”。为了加强修养，提高素质，我们组制定了适合语文教学的理论学习计划，学习了学校颁发的《语文课程标准》等理论书籍，为教师提供广阔的视角，以最大限度地转变教师的教育观念，改变传统的教学模式，力求用先进的教育理念以及现代信息技术支撑深化我们的语文教育改革，发挥语文在教改中的龙头作用。其次鼓励老师们采取多阅读、多反思、多执笔的方法，不断促进对课程改革实质内容的进一步领悟，利用好学校的网络资源，</w:t>
      </w:r>
      <w:r w:rsidRPr="00B53E33">
        <w:rPr>
          <w:rFonts w:hint="eastAsia"/>
          <w:sz w:val="24"/>
          <w:szCs w:val="24"/>
        </w:rPr>
        <w:t>经常上网浏览、查阅相关的材料，及时了解课改动态，扩大自身的视野，通过多渠道多方位地提高自身的理论素养，以便更好服务于教学实践。</w:t>
      </w:r>
    </w:p>
    <w:p w14:paraId="1E8E7D09" w14:textId="4EBC9B4A" w:rsidR="00B53E33" w:rsidRPr="00B53E33" w:rsidRDefault="00B53E33" w:rsidP="00B53E33">
      <w:pPr>
        <w:spacing w:line="400" w:lineRule="exact"/>
        <w:ind w:firstLineChars="200" w:firstLine="480"/>
        <w:rPr>
          <w:rFonts w:hint="eastAsia"/>
          <w:sz w:val="24"/>
          <w:szCs w:val="24"/>
        </w:rPr>
      </w:pPr>
      <w:r w:rsidRPr="00B53E33">
        <w:rPr>
          <w:rFonts w:hint="eastAsia"/>
          <w:sz w:val="24"/>
          <w:szCs w:val="24"/>
        </w:rPr>
        <w:t>二、抓好教学常规，不断提高课堂教学能力和教学质量。</w:t>
      </w:r>
      <w:r w:rsidRPr="00B53E33">
        <w:rPr>
          <w:sz w:val="24"/>
          <w:szCs w:val="24"/>
        </w:rPr>
        <w:t xml:space="preserve"> 课堂是老师的立身之地，踏实有效地做好教学常规工作，是每一位语文教师的分内之事，认真备好每一节课，扎实做好“教学五环节”，尤其注重集体备课、上课、反思三环节。</w:t>
      </w:r>
    </w:p>
    <w:p w14:paraId="78770F15" w14:textId="349E53CE" w:rsidR="00B53E33" w:rsidRPr="00B53E33" w:rsidRDefault="00B53E33" w:rsidP="00B53E33">
      <w:pPr>
        <w:spacing w:line="400" w:lineRule="exact"/>
        <w:ind w:firstLineChars="200" w:firstLine="480"/>
        <w:rPr>
          <w:rFonts w:hint="eastAsia"/>
          <w:sz w:val="24"/>
          <w:szCs w:val="24"/>
        </w:rPr>
      </w:pPr>
      <w:r w:rsidRPr="00B53E33">
        <w:rPr>
          <w:sz w:val="24"/>
          <w:szCs w:val="24"/>
        </w:rPr>
        <w:t>1、以教材为本，深入钻研 我们的备课都是集体备课和独立备课相结合，每单元确定一名教师做中心发言人，每一节课要精心备课，分工合作，确定每一课时的教学目标，重、难、疑点，精心地构思教学的环节，高标准地完成备课。同时把培养学生的能力作为主要目的，选择恰当精要的补充练习，增加上课的非预设性，做到“给学生一碗水，自己需有一桶水，自己要变成源源不断的活水”的教学态度。一学期以来，我们利用每周二下午的固定教研时间，进行了一系列的教研活动，如集体备课，交流教学问题，研讨教学中遇到的问题等，我们先后就对四篇课文进行了深入专</w:t>
      </w:r>
      <w:proofErr w:type="gramStart"/>
      <w:r w:rsidRPr="00B53E33">
        <w:rPr>
          <w:sz w:val="24"/>
          <w:szCs w:val="24"/>
        </w:rPr>
        <w:t>研</w:t>
      </w:r>
      <w:proofErr w:type="gramEnd"/>
      <w:r w:rsidRPr="00B53E33">
        <w:rPr>
          <w:rFonts w:hint="eastAsia"/>
          <w:sz w:val="24"/>
          <w:szCs w:val="24"/>
        </w:rPr>
        <w:t>，分别是《小草和大树》、《安塞腰鼓》、《草》、《詹天佑》。此外，我们组还开展了互相听课活动，并参加省里的送教下乡活动，每人听课都能达到十节以上，真</w:t>
      </w:r>
      <w:proofErr w:type="gramStart"/>
      <w:r w:rsidRPr="00B53E33">
        <w:rPr>
          <w:rFonts w:hint="eastAsia"/>
          <w:sz w:val="24"/>
          <w:szCs w:val="24"/>
        </w:rPr>
        <w:t>真正</w:t>
      </w:r>
      <w:proofErr w:type="gramEnd"/>
      <w:r w:rsidRPr="00B53E33">
        <w:rPr>
          <w:rFonts w:hint="eastAsia"/>
          <w:sz w:val="24"/>
          <w:szCs w:val="24"/>
        </w:rPr>
        <w:t>正把理论学习运用到教学实践上，切实提高了自身的业务素质。</w:t>
      </w:r>
    </w:p>
    <w:p w14:paraId="7F4FF4FE" w14:textId="3901CB38" w:rsidR="00B53E33" w:rsidRPr="00B53E33" w:rsidRDefault="00B53E33" w:rsidP="00B53E33">
      <w:pPr>
        <w:spacing w:line="400" w:lineRule="exact"/>
        <w:ind w:firstLineChars="200" w:firstLine="480"/>
        <w:rPr>
          <w:rFonts w:hint="eastAsia"/>
          <w:sz w:val="24"/>
          <w:szCs w:val="24"/>
        </w:rPr>
      </w:pPr>
      <w:r w:rsidRPr="00B53E33">
        <w:rPr>
          <w:sz w:val="24"/>
          <w:szCs w:val="24"/>
        </w:rPr>
        <w:t>2、以学生为本，培养学生的能力 课堂中重在充实调动学生积极性，引导学生对问题进行多方面思考，比较、分析，培养学生概括、判断能力、听说读写的综合运用能力。尝试把课堂还给孩子，真正让孩子们成为课堂的主人。</w:t>
      </w:r>
    </w:p>
    <w:p w14:paraId="17363DD4" w14:textId="14DE04D4" w:rsidR="00B53E33" w:rsidRPr="00B53E33" w:rsidRDefault="00B53E33" w:rsidP="00B53E33">
      <w:pPr>
        <w:spacing w:line="400" w:lineRule="exact"/>
        <w:ind w:firstLineChars="200" w:firstLine="480"/>
        <w:rPr>
          <w:rFonts w:hint="eastAsia"/>
          <w:sz w:val="24"/>
          <w:szCs w:val="24"/>
        </w:rPr>
      </w:pPr>
      <w:r w:rsidRPr="00B53E33">
        <w:rPr>
          <w:sz w:val="24"/>
          <w:szCs w:val="24"/>
        </w:rPr>
        <w:t>3、课后反思，受益无穷。 每一节课后或者每一次听课之后，要有一个交流</w:t>
      </w:r>
      <w:r w:rsidRPr="00B53E33">
        <w:rPr>
          <w:sz w:val="24"/>
          <w:szCs w:val="24"/>
        </w:rPr>
        <w:lastRenderedPageBreak/>
        <w:t>反思的时间。这有时比上一堂课带给教师的感受更多，我们语文组在这一点上做得很好，每一次上课之后，各位教师各抒己见，有争执，有交流并能及时反思，写好听课反思，这样可以更好提高自己。 三、积极开展语文活动，提高学生的整体水平。 这学期开展了汉字写字比赛。通过这次活动，学生对写好汉字很有信心，而且事实证明这对他们写好字也是有促进作用的。我们还开展了读历史故事，讲历史故事比赛。让学生形成“读好书”、“好读书”的习惯，使学生们既扩大了阅读量，又加强了诵</w:t>
      </w:r>
      <w:r w:rsidRPr="00B53E33">
        <w:rPr>
          <w:rFonts w:hint="eastAsia"/>
          <w:sz w:val="24"/>
          <w:szCs w:val="24"/>
        </w:rPr>
        <w:t>读积累，为习作打好基础。为了能更好地做这项工作，我们组的教师首先做到多读书。老师们利用课余时间阅读学校的书籍，做好读书摘记。同时，各个教师做好学生读书引路人的角色，给学生提供读书目录，为学生的读书进行必要的指导，真正实现大语文的教学观念。</w:t>
      </w:r>
    </w:p>
    <w:p w14:paraId="5F902416" w14:textId="246BF88F" w:rsidR="00B53E33" w:rsidRPr="00B53E33" w:rsidRDefault="00B53E33" w:rsidP="00B53E33">
      <w:pPr>
        <w:spacing w:line="400" w:lineRule="exact"/>
        <w:ind w:firstLineChars="200" w:firstLine="480"/>
        <w:rPr>
          <w:rFonts w:hint="eastAsia"/>
          <w:sz w:val="24"/>
          <w:szCs w:val="24"/>
        </w:rPr>
      </w:pPr>
      <w:r w:rsidRPr="00B53E33">
        <w:rPr>
          <w:rFonts w:hint="eastAsia"/>
          <w:sz w:val="24"/>
          <w:szCs w:val="24"/>
        </w:rPr>
        <w:t>尽管本学期我们语文教研组的工作取得了一些成绩，但我们仍然有很多不足，如教研组活动开展得还不够扎实，这都是我们今后工作中有待解决的问题。</w:t>
      </w:r>
    </w:p>
    <w:p w14:paraId="4359B6C3" w14:textId="37C53F4D" w:rsidR="00996BA4" w:rsidRPr="00B53E33" w:rsidRDefault="00B53E33" w:rsidP="00B53E33">
      <w:pPr>
        <w:spacing w:line="400" w:lineRule="exact"/>
        <w:ind w:firstLineChars="200" w:firstLine="480"/>
        <w:rPr>
          <w:sz w:val="24"/>
          <w:szCs w:val="24"/>
        </w:rPr>
      </w:pPr>
      <w:r w:rsidRPr="00B53E33">
        <w:rPr>
          <w:rFonts w:hint="eastAsia"/>
          <w:sz w:val="24"/>
          <w:szCs w:val="24"/>
        </w:rPr>
        <w:t>有人说“学无止境、教无止境、</w:t>
      </w:r>
      <w:proofErr w:type="gramStart"/>
      <w:r w:rsidRPr="00B53E33">
        <w:rPr>
          <w:rFonts w:hint="eastAsia"/>
          <w:sz w:val="24"/>
          <w:szCs w:val="24"/>
        </w:rPr>
        <w:t>研</w:t>
      </w:r>
      <w:proofErr w:type="gramEnd"/>
      <w:r w:rsidRPr="00B53E33">
        <w:rPr>
          <w:rFonts w:hint="eastAsia"/>
          <w:sz w:val="24"/>
          <w:szCs w:val="24"/>
        </w:rPr>
        <w:t>无止境”。是的，教研的路还很漫长，我们需要继续努力，积极改进工作中的不足，一步一个脚印地奋力前行！</w:t>
      </w:r>
    </w:p>
    <w:sectPr w:rsidR="00996BA4" w:rsidRPr="00B53E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25"/>
    <w:rsid w:val="00996BA4"/>
    <w:rsid w:val="00B53E33"/>
    <w:rsid w:val="00C41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489D"/>
  <w15:chartTrackingRefBased/>
  <w15:docId w15:val="{9176CB8D-BC72-470D-BB15-990D5E32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jxf</dc:creator>
  <cp:keywords/>
  <dc:description/>
  <cp:lastModifiedBy>jxf</cp:lastModifiedBy>
  <cp:revision>2</cp:revision>
  <dcterms:created xsi:type="dcterms:W3CDTF">2023-02-05T07:28:00Z</dcterms:created>
  <dcterms:modified xsi:type="dcterms:W3CDTF">2023-02-05T07:30:00Z</dcterms:modified>
</cp:coreProperties>
</file>