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hd w:val="clear" w:color="auto" w:fill="auto"/>
        <w:kinsoku/>
        <w:wordWrap/>
        <w:overflowPunct/>
        <w:topLinePunct w:val="0"/>
        <w:autoSpaceDE/>
        <w:autoSpaceDN/>
        <w:bidi w:val="0"/>
        <w:adjustRightInd/>
        <w:snapToGrid/>
        <w:spacing w:before="200" w:after="200" w:line="360" w:lineRule="auto"/>
        <w:ind w:left="0" w:right="0" w:firstLine="680"/>
        <w:jc w:val="center"/>
        <w:textAlignment w:val="auto"/>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写作点亮教育生活</w:t>
      </w:r>
    </w:p>
    <w:p>
      <w:pPr>
        <w:pStyle w:val="5"/>
        <w:keepNext w:val="0"/>
        <w:keepLines w:val="0"/>
        <w:pageBreakBefore w:val="0"/>
        <w:widowControl w:val="0"/>
        <w:shd w:val="clear" w:color="auto" w:fill="auto"/>
        <w:kinsoku/>
        <w:wordWrap/>
        <w:overflowPunct/>
        <w:topLinePunct w:val="0"/>
        <w:autoSpaceDE/>
        <w:autoSpaceDN/>
        <w:bidi w:val="0"/>
        <w:adjustRightInd/>
        <w:snapToGrid/>
        <w:spacing w:before="200" w:after="200" w:line="360" w:lineRule="auto"/>
        <w:ind w:left="0" w:right="0" w:firstLine="68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礼河实验学校</w:t>
      </w:r>
      <w:r>
        <w:rPr>
          <w:rFonts w:hint="eastAsia" w:ascii="宋体" w:hAnsi="宋体" w:eastAsia="宋体" w:cs="宋体"/>
          <w:color w:val="000000" w:themeColor="text1"/>
          <w:sz w:val="28"/>
          <w:szCs w:val="28"/>
          <w:lang w:val="en-US" w:eastAsia="zh-CN"/>
          <w14:textFill>
            <w14:solidFill>
              <w14:schemeClr w14:val="tx1"/>
            </w14:solidFill>
          </w14:textFill>
        </w:rPr>
        <w:t xml:space="preserve"> 周蓉</w:t>
      </w:r>
    </w:p>
    <w:p>
      <w:pPr>
        <w:pStyle w:val="5"/>
        <w:keepNext w:val="0"/>
        <w:keepLines w:val="0"/>
        <w:pageBreakBefore w:val="0"/>
        <w:widowControl w:val="0"/>
        <w:shd w:val="clear" w:color="auto" w:fill="auto"/>
        <w:kinsoku/>
        <w:wordWrap/>
        <w:overflowPunct/>
        <w:topLinePunct w:val="0"/>
        <w:autoSpaceDE/>
        <w:autoSpaceDN/>
        <w:bidi w:val="0"/>
        <w:adjustRightInd/>
        <w:snapToGrid/>
        <w:spacing w:before="200" w:after="200" w:line="360" w:lineRule="auto"/>
        <w:ind w:right="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“师者，传道授业解惑也</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”教师的职责是教书育人，言传身教，潜移默化，引导和塑造学生</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面对日新月异的伟大时代，面对求知若渴的年轻学子，教师必须脚踏实地，勤于学习，不断成长，而教育写作是教师专业成长的必需</w:t>
      </w:r>
      <w:r>
        <w:rPr>
          <w:rFonts w:hint="eastAsia" w:ascii="宋体" w:hAnsi="宋体" w:eastAsia="宋体" w:cs="宋体"/>
          <w:color w:val="000000" w:themeColor="text1"/>
          <w:sz w:val="24"/>
          <w:szCs w:val="24"/>
          <w:lang w:eastAsia="zh-CN"/>
          <w14:textFill>
            <w14:solidFill>
              <w14:schemeClr w14:val="tx1"/>
            </w14:solidFill>
          </w14:textFill>
        </w:rPr>
        <w:t>。前些日子，学校发了《教育写作，教师教育生活的专业表达》这本书。作者颜莹老师是《江苏教育研究》杂志社编辑部主任，副编审，她具有非常专业的写作素养，因此读这本书，是很享受的。关于为何写，怎么写，写什么，这本书里都有非常专业且深入浅出的表达，非常适合一线教师阅读。</w:t>
      </w:r>
    </w:p>
    <w:p>
      <w:pPr>
        <w:pStyle w:val="5"/>
        <w:keepNext w:val="0"/>
        <w:keepLines w:val="0"/>
        <w:pageBreakBefore w:val="0"/>
        <w:widowControl w:val="0"/>
        <w:shd w:val="clear" w:color="auto" w:fill="auto"/>
        <w:kinsoku/>
        <w:wordWrap/>
        <w:overflowPunct/>
        <w:topLinePunct w:val="0"/>
        <w:autoSpaceDE/>
        <w:autoSpaceDN/>
        <w:bidi w:val="0"/>
        <w:adjustRightInd/>
        <w:snapToGrid/>
        <w:spacing w:before="280" w:after="280" w:line="360" w:lineRule="auto"/>
        <w:ind w:left="0" w:right="0" w:firstLine="68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一、教师为什么要写作</w:t>
      </w:r>
    </w:p>
    <w:p>
      <w:pPr>
        <w:pStyle w:val="5"/>
        <w:keepNext w:val="0"/>
        <w:keepLines w:val="0"/>
        <w:pageBreakBefore w:val="0"/>
        <w:widowControl w:val="0"/>
        <w:shd w:val="clear" w:color="auto" w:fill="auto"/>
        <w:kinsoku/>
        <w:wordWrap/>
        <w:overflowPunct/>
        <w:topLinePunct w:val="0"/>
        <w:autoSpaceDE/>
        <w:autoSpaceDN/>
        <w:bidi w:val="0"/>
        <w:adjustRightInd/>
        <w:snapToGrid/>
        <w:spacing w:before="200" w:after="200" w:line="360" w:lineRule="auto"/>
        <w:ind w:right="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说到写作，可能有教师认为，我是天天站讲台的一线教师，又不是“为赋新词强说愁”的作家，其实大错特错</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你不写作，如何教学生写作？不会游泳而教出世界游泳冠军的教练肯定是凤毛麟角，或者根本就不存在，那只是一个传说；在竞争激烈的现实社会，当机会降临，需要比拼教研成果，你的竞争力何在？更重要的是，你既不阅读也不写作，故步自封吃老本，坐井观天站讲台，专业成长何处有？其实教育写作在影响教师专业发展的众多因素中，居于非常重要的位置,它是教师专业发展的重要支点和独特路径</w:t>
      </w:r>
      <w:r>
        <w:rPr>
          <w:rFonts w:hint="eastAsia" w:ascii="宋体" w:hAnsi="宋体" w:eastAsia="宋体" w:cs="宋体"/>
          <w:color w:val="000000" w:themeColor="text1"/>
          <w:sz w:val="24"/>
          <w:szCs w:val="24"/>
          <w:lang w:eastAsia="zh-CN"/>
          <w14:textFill>
            <w14:solidFill>
              <w14:schemeClr w14:val="tx1"/>
            </w14:solidFill>
          </w14:textFill>
        </w:rPr>
        <w:t>。</w:t>
      </w:r>
    </w:p>
    <w:p>
      <w:pPr>
        <w:pStyle w:val="5"/>
        <w:keepNext w:val="0"/>
        <w:keepLines w:val="0"/>
        <w:pageBreakBefore w:val="0"/>
        <w:widowControl w:val="0"/>
        <w:shd w:val="clear" w:color="auto" w:fill="auto"/>
        <w:kinsoku/>
        <w:wordWrap/>
        <w:overflowPunct/>
        <w:topLinePunct w:val="0"/>
        <w:autoSpaceDE/>
        <w:autoSpaceDN/>
        <w:bidi w:val="0"/>
        <w:adjustRightInd/>
        <w:snapToGrid/>
        <w:spacing w:before="200" w:after="200" w:line="360" w:lineRule="auto"/>
        <w:ind w:right="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苏联教育家苏霍姆林斯基在长达30多年的教学生涯中，除了担任校长、从事教学之外，还出版了40多本教育专著，发表了600多篇教育论文和1200多篇童话故事与短篇小说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他的《给教师的一百条建议》《把整个心灵献给孩子》《给青年校长的谈话》等教育专著，已经成为广大教师的必读书目</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没有他持之以恒的写作，就不可能为我们留下如此丰厚的精神馈赠，也不可能成就他这样一位大教育家</w:t>
      </w:r>
      <w:r>
        <w:rPr>
          <w:rFonts w:hint="eastAsia" w:ascii="宋体" w:hAnsi="宋体" w:eastAsia="宋体" w:cs="宋体"/>
          <w:color w:val="000000" w:themeColor="text1"/>
          <w:sz w:val="24"/>
          <w:szCs w:val="24"/>
          <w:lang w:eastAsia="zh-CN"/>
          <w14:textFill>
            <w14:solidFill>
              <w14:schemeClr w14:val="tx1"/>
            </w14:solidFill>
          </w14:textFill>
        </w:rPr>
        <w:t>。</w:t>
      </w:r>
    </w:p>
    <w:p>
      <w:pPr>
        <w:pStyle w:val="5"/>
        <w:keepNext w:val="0"/>
        <w:keepLines w:val="0"/>
        <w:pageBreakBefore w:val="0"/>
        <w:widowControl w:val="0"/>
        <w:shd w:val="clear" w:color="auto" w:fill="auto"/>
        <w:kinsoku/>
        <w:wordWrap/>
        <w:overflowPunct/>
        <w:topLinePunct w:val="0"/>
        <w:autoSpaceDE/>
        <w:autoSpaceDN/>
        <w:bidi w:val="0"/>
        <w:adjustRightInd/>
        <w:snapToGrid/>
        <w:spacing w:before="200" w:after="200" w:line="360" w:lineRule="auto"/>
        <w:ind w:right="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教而不研则浅，研而不写则空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写作能快速提升自身的职业素养，不断充实自己的专业底气，从而使自己的教学研究更深入、更娴熟、更给力</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从某种意义上讲，写作是一种最高境界的备课形式，是以研促教的有力践行，是实现教师专业化发展的一条捷径</w:t>
      </w:r>
      <w:r>
        <w:rPr>
          <w:rFonts w:hint="eastAsia" w:ascii="宋体" w:hAnsi="宋体" w:eastAsia="宋体" w:cs="宋体"/>
          <w:color w:val="000000" w:themeColor="text1"/>
          <w:sz w:val="24"/>
          <w:szCs w:val="24"/>
          <w:lang w:eastAsia="zh-CN"/>
          <w14:textFill>
            <w14:solidFill>
              <w14:schemeClr w14:val="tx1"/>
            </w14:solidFill>
          </w14:textFill>
        </w:rPr>
        <w:t>。</w:t>
      </w:r>
    </w:p>
    <w:p>
      <w:pPr>
        <w:pStyle w:val="5"/>
        <w:keepNext w:val="0"/>
        <w:keepLines w:val="0"/>
        <w:pageBreakBefore w:val="0"/>
        <w:widowControl w:val="0"/>
        <w:shd w:val="clear" w:color="auto" w:fill="auto"/>
        <w:kinsoku/>
        <w:wordWrap/>
        <w:overflowPunct/>
        <w:topLinePunct w:val="0"/>
        <w:autoSpaceDE/>
        <w:autoSpaceDN/>
        <w:bidi w:val="0"/>
        <w:adjustRightInd/>
        <w:snapToGrid/>
        <w:spacing w:before="200" w:after="200" w:line="360" w:lineRule="auto"/>
        <w:ind w:right="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我们写作，不是为别人，而是为自己；不是为物质，而是为精神</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我们写作，是为了让自己的教育有滋有味，让自己的生命有声有色</w:t>
      </w:r>
      <w:r>
        <w:rPr>
          <w:rFonts w:hint="eastAsia" w:ascii="宋体" w:hAnsi="宋体" w:eastAsia="宋体" w:cs="宋体"/>
          <w:color w:val="000000" w:themeColor="text1"/>
          <w:sz w:val="24"/>
          <w:szCs w:val="24"/>
          <w:lang w:eastAsia="zh-CN"/>
          <w14:textFill>
            <w14:solidFill>
              <w14:schemeClr w14:val="tx1"/>
            </w14:solidFill>
          </w14:textFill>
        </w:rPr>
        <w:t>。</w:t>
      </w:r>
    </w:p>
    <w:p>
      <w:pPr>
        <w:pStyle w:val="5"/>
        <w:keepNext w:val="0"/>
        <w:keepLines w:val="0"/>
        <w:pageBreakBefore w:val="0"/>
        <w:widowControl w:val="0"/>
        <w:shd w:val="clear" w:color="auto" w:fill="auto"/>
        <w:kinsoku/>
        <w:wordWrap/>
        <w:overflowPunct/>
        <w:topLinePunct w:val="0"/>
        <w:autoSpaceDE/>
        <w:autoSpaceDN/>
        <w:bidi w:val="0"/>
        <w:adjustRightInd/>
        <w:snapToGrid/>
        <w:spacing w:before="280" w:after="280" w:line="360" w:lineRule="auto"/>
        <w:ind w:left="0" w:right="0" w:firstLine="68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二、如何克服畏难情绪</w:t>
      </w:r>
    </w:p>
    <w:p>
      <w:pPr>
        <w:pStyle w:val="5"/>
        <w:keepNext w:val="0"/>
        <w:keepLines w:val="0"/>
        <w:pageBreakBefore w:val="0"/>
        <w:widowControl w:val="0"/>
        <w:shd w:val="clear" w:color="auto" w:fill="auto"/>
        <w:kinsoku/>
        <w:wordWrap/>
        <w:overflowPunct/>
        <w:topLinePunct w:val="0"/>
        <w:autoSpaceDE/>
        <w:autoSpaceDN/>
        <w:bidi w:val="0"/>
        <w:adjustRightInd/>
        <w:snapToGrid/>
        <w:spacing w:before="200" w:after="200" w:line="360" w:lineRule="auto"/>
        <w:ind w:right="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有学生总结说，语文学习有“三怕”：一怕周树人，二怕文言文三怕写作文</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其实，有很多老师也害怕写作</w:t>
      </w:r>
      <w:r>
        <w:rPr>
          <w:rFonts w:hint="eastAsia" w:ascii="宋体" w:hAnsi="宋体" w:eastAsia="宋体" w:cs="宋体"/>
          <w:color w:val="000000" w:themeColor="text1"/>
          <w:sz w:val="24"/>
          <w:szCs w:val="24"/>
          <w:lang w:eastAsia="zh-CN"/>
          <w14:textFill>
            <w14:solidFill>
              <w14:schemeClr w14:val="tx1"/>
            </w14:solidFill>
          </w14:textFill>
        </w:rPr>
        <w:t>。</w:t>
      </w:r>
    </w:p>
    <w:p>
      <w:pPr>
        <w:pStyle w:val="5"/>
        <w:keepNext w:val="0"/>
        <w:keepLines w:val="0"/>
        <w:pageBreakBefore w:val="0"/>
        <w:widowControl w:val="0"/>
        <w:shd w:val="clear" w:color="auto" w:fill="auto"/>
        <w:kinsoku/>
        <w:wordWrap/>
        <w:overflowPunct/>
        <w:topLinePunct w:val="0"/>
        <w:autoSpaceDE/>
        <w:autoSpaceDN/>
        <w:bidi w:val="0"/>
        <w:adjustRightInd/>
        <w:snapToGrid/>
        <w:spacing w:before="200" w:after="200" w:line="360" w:lineRule="auto"/>
        <w:ind w:right="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有老师说,我也知道写作的重要性,但没有文学细胞，动不了笔，也就只能空想</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于是畏惧写作，认为这种专业技能“纯属天赋”不可学，甚至“自觉”地把自己列到“不会写”的队列中，从而放弃写作，最终止步于优秀，专业发展严重受阻</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其实，教师的写作不是文学创作，主要目的不在于展示文采，而是着眼于把事情说清楚，重在观点的提炼和思维的提升</w:t>
      </w:r>
      <w:r>
        <w:rPr>
          <w:rFonts w:hint="eastAsia" w:ascii="宋体" w:hAnsi="宋体" w:eastAsia="宋体" w:cs="宋体"/>
          <w:color w:val="000000" w:themeColor="text1"/>
          <w:sz w:val="24"/>
          <w:szCs w:val="24"/>
          <w:lang w:eastAsia="zh-CN"/>
          <w14:textFill>
            <w14:solidFill>
              <w14:schemeClr w14:val="tx1"/>
            </w14:solidFill>
          </w14:textFill>
        </w:rPr>
        <w:t>。</w:t>
      </w:r>
    </w:p>
    <w:p>
      <w:pPr>
        <w:pStyle w:val="5"/>
        <w:keepNext w:val="0"/>
        <w:keepLines w:val="0"/>
        <w:pageBreakBefore w:val="0"/>
        <w:widowControl w:val="0"/>
        <w:shd w:val="clear" w:color="auto" w:fill="auto"/>
        <w:kinsoku/>
        <w:wordWrap/>
        <w:overflowPunct/>
        <w:topLinePunct w:val="0"/>
        <w:autoSpaceDE/>
        <w:autoSpaceDN/>
        <w:bidi w:val="0"/>
        <w:adjustRightInd/>
        <w:snapToGrid/>
        <w:spacing w:before="200" w:after="200" w:line="360" w:lineRule="auto"/>
        <w:ind w:left="0" w:leftChars="0" w:right="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不可否认，成为作家型教师应该成为一些教师的发展目标,但对于绝大多数教师而言，写作的目标绝不是为了让自己成为作家,而是对教育问题进行思考后的表述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教师写文章关键在于要表达新的见解和思想，能在专业领域说出自己的话，发出自己的声音</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再说，写作能力需要在写的过程中提升，就像学习游泳要到游泳池里，学习开车就要上路一样，提高专业写作能力也必须从写开始</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别人讲得再清楚、明白，如果自己只是“听起来激动，也有写作的冲动，就是不见行动”，没有经历实践、反思、研究、撰写、修改、成文、投稿，没有经历与期刊或者公众号编辑开展交流、反复修改稿子到文章发表的全过程，都不可能真正提高自身的教育写作能力</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李镇西老师全国各地讲学，但无论身在何处，一定坚持写作</w:t>
      </w:r>
      <w:bookmarkStart w:id="0" w:name="_GoBack"/>
      <w:bookmarkEnd w:id="0"/>
      <w:r>
        <w:rPr>
          <w:rFonts w:hint="eastAsia" w:ascii="宋体" w:hAnsi="宋体" w:eastAsia="宋体" w:cs="宋体"/>
          <w:color w:val="000000" w:themeColor="text1"/>
          <w:sz w:val="24"/>
          <w:szCs w:val="24"/>
          <w14:textFill>
            <w14:solidFill>
              <w14:schemeClr w14:val="tx1"/>
            </w14:solidFill>
          </w14:textFill>
        </w:rPr>
        <w:t>；朱永新教授作为全国政协常委、中国陶行知研究会会长，日理万机，两会期间争分夺秒，为各大媒体撰文，呼吁全民阅读，并每天清晨准时推出“两会手记”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俗话说得好，读万卷书不如行万里路，行万里路不如阅人无数，阅人无数不如高人指路，高人指路不如自己写作领悟</w:t>
      </w:r>
      <w:r>
        <w:rPr>
          <w:rFonts w:hint="eastAsia" w:ascii="宋体" w:hAnsi="宋体" w:eastAsia="宋体" w:cs="宋体"/>
          <w:color w:val="000000" w:themeColor="text1"/>
          <w:sz w:val="24"/>
          <w:szCs w:val="24"/>
          <w:lang w:eastAsia="zh-CN"/>
          <w14:textFill>
            <w14:solidFill>
              <w14:schemeClr w14:val="tx1"/>
            </w14:solidFill>
          </w14:textFill>
        </w:rPr>
        <w:t>。</w:t>
      </w:r>
    </w:p>
    <w:p>
      <w:pPr>
        <w:pStyle w:val="5"/>
        <w:keepNext w:val="0"/>
        <w:keepLines w:val="0"/>
        <w:pageBreakBefore w:val="0"/>
        <w:widowControl w:val="0"/>
        <w:shd w:val="clear" w:color="auto" w:fill="auto"/>
        <w:kinsoku/>
        <w:wordWrap/>
        <w:overflowPunct/>
        <w:topLinePunct w:val="0"/>
        <w:autoSpaceDE/>
        <w:autoSpaceDN/>
        <w:bidi w:val="0"/>
        <w:adjustRightInd/>
        <w:snapToGrid/>
        <w:spacing w:before="280" w:after="280" w:line="360" w:lineRule="auto"/>
        <w:ind w:left="0" w:right="0" w:firstLine="68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三、写作的主要内容</w:t>
      </w:r>
    </w:p>
    <w:p>
      <w:pPr>
        <w:pStyle w:val="5"/>
        <w:keepNext w:val="0"/>
        <w:keepLines w:val="0"/>
        <w:pageBreakBefore w:val="0"/>
        <w:widowControl w:val="0"/>
        <w:shd w:val="clear" w:color="auto" w:fill="auto"/>
        <w:kinsoku/>
        <w:wordWrap/>
        <w:overflowPunct/>
        <w:topLinePunct w:val="0"/>
        <w:autoSpaceDE/>
        <w:autoSpaceDN/>
        <w:bidi w:val="0"/>
        <w:adjustRightInd/>
        <w:snapToGrid/>
        <w:spacing w:before="200" w:after="200" w:line="360" w:lineRule="auto"/>
        <w:ind w:left="0" w:right="0" w:firstLine="68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颜莹老师指出，教育经历并不等于教育经验。只有当教师的教育生活能够成为在思维中省察的对象时，教育经验才可能真正产生。而教育写作，能够帮助我们透过现象看本质，也更容易想出改进实践的策略。</w:t>
      </w:r>
    </w:p>
    <w:p>
      <w:pPr>
        <w:pStyle w:val="5"/>
        <w:keepNext w:val="0"/>
        <w:keepLines w:val="0"/>
        <w:pageBreakBefore w:val="0"/>
        <w:widowControl w:val="0"/>
        <w:shd w:val="clear" w:color="auto" w:fill="auto"/>
        <w:kinsoku/>
        <w:wordWrap/>
        <w:overflowPunct/>
        <w:topLinePunct w:val="0"/>
        <w:autoSpaceDE/>
        <w:autoSpaceDN/>
        <w:bidi w:val="0"/>
        <w:adjustRightInd/>
        <w:snapToGrid/>
        <w:spacing w:before="200" w:after="200" w:line="360" w:lineRule="auto"/>
        <w:ind w:left="0" w:right="0" w:firstLine="68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对教师而言，写作并非是纯粹的创作，而是一种教育生活方式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当写作成为我们的习惯后，我们的灵魂必将变得充实而丰富，我们的眼睛必将变得明亮而深邃</w:t>
      </w:r>
      <w:r>
        <w:rPr>
          <w:rFonts w:hint="eastAsia" w:ascii="宋体" w:hAnsi="宋体" w:eastAsia="宋体" w:cs="宋体"/>
          <w:color w:val="000000" w:themeColor="text1"/>
          <w:sz w:val="24"/>
          <w:szCs w:val="24"/>
          <w:lang w:eastAsia="zh-CN"/>
          <w14:textFill>
            <w14:solidFill>
              <w14:schemeClr w14:val="tx1"/>
            </w14:solidFill>
          </w14:textFill>
        </w:rPr>
        <w:t>。在这里，我摘录颜莹老师书中的一些观点和大家分享。</w:t>
      </w:r>
    </w:p>
    <w:p>
      <w:pPr>
        <w:pStyle w:val="5"/>
        <w:keepNext w:val="0"/>
        <w:keepLines w:val="0"/>
        <w:pageBreakBefore w:val="0"/>
        <w:widowControl w:val="0"/>
        <w:shd w:val="clear" w:color="auto" w:fill="auto"/>
        <w:kinsoku/>
        <w:wordWrap/>
        <w:overflowPunct/>
        <w:topLinePunct w:val="0"/>
        <w:autoSpaceDE/>
        <w:autoSpaceDN/>
        <w:bidi w:val="0"/>
        <w:adjustRightInd/>
        <w:snapToGrid/>
        <w:spacing w:before="200" w:after="200" w:line="360" w:lineRule="auto"/>
        <w:ind w:left="0" w:right="0" w:firstLine="68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1.教学叙事。</w:t>
      </w:r>
    </w:p>
    <w:p>
      <w:pPr>
        <w:pStyle w:val="5"/>
        <w:keepNext w:val="0"/>
        <w:keepLines w:val="0"/>
        <w:pageBreakBefore w:val="0"/>
        <w:widowControl w:val="0"/>
        <w:shd w:val="clear" w:color="auto" w:fill="auto"/>
        <w:kinsoku/>
        <w:wordWrap/>
        <w:overflowPunct/>
        <w:topLinePunct w:val="0"/>
        <w:autoSpaceDE/>
        <w:autoSpaceDN/>
        <w:bidi w:val="0"/>
        <w:adjustRightInd/>
        <w:snapToGrid/>
        <w:spacing w:before="200" w:after="200" w:line="360" w:lineRule="auto"/>
        <w:ind w:left="0" w:right="0" w:firstLine="68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教学叙事即教师将课堂教学的片段、细节叙述出来，是教师对过去教学行为或教学过程的感受与思考。</w:t>
      </w:r>
    </w:p>
    <w:p>
      <w:pPr>
        <w:pStyle w:val="5"/>
        <w:keepNext w:val="0"/>
        <w:keepLines w:val="0"/>
        <w:pageBreakBefore w:val="0"/>
        <w:widowControl w:val="0"/>
        <w:shd w:val="clear" w:color="auto" w:fill="auto"/>
        <w:kinsoku/>
        <w:wordWrap/>
        <w:overflowPunct/>
        <w:topLinePunct w:val="0"/>
        <w:autoSpaceDE/>
        <w:autoSpaceDN/>
        <w:bidi w:val="0"/>
        <w:adjustRightInd/>
        <w:snapToGrid/>
        <w:spacing w:before="200" w:after="200" w:line="360" w:lineRule="auto"/>
        <w:ind w:left="0" w:leftChars="0" w:right="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十几年前，那个时候，“预设”和“生成”还是一个热门话题。有一天，我听了学校一位老师的英文字母学习课，老师出示了一张很像“d”的图（一面鼓），问孩子们：“小朋友，看看这是什么？”一位小朋友说：“这是d。”；老师瞬间觉得很尴尬，她对学生说：“这是鼓，很像d。”很显然，这位老师当时的预设并不是这样，只是孩子们早已跳出了她的预设之外。她为了完成自己的“预设”，硬邦邦地把孩子的生成性学习掐灭了，也没有意识到学生的学习起点早已远离了教师的预设。我把这个片段写成豆腐块，我想，教育写作，不要攀高，切口小，只要能够让你有所思考的一句话，一个片段，一点小事，都可以写。</w:t>
      </w:r>
    </w:p>
    <w:p>
      <w:pPr>
        <w:pStyle w:val="5"/>
        <w:keepNext w:val="0"/>
        <w:keepLines w:val="0"/>
        <w:pageBreakBefore w:val="0"/>
        <w:widowControl w:val="0"/>
        <w:shd w:val="clear" w:color="auto" w:fill="auto"/>
        <w:kinsoku/>
        <w:wordWrap/>
        <w:overflowPunct/>
        <w:topLinePunct w:val="0"/>
        <w:autoSpaceDE/>
        <w:autoSpaceDN/>
        <w:bidi w:val="0"/>
        <w:adjustRightInd/>
        <w:snapToGrid/>
        <w:spacing w:before="200" w:after="200" w:line="360" w:lineRule="auto"/>
        <w:ind w:left="0" w:right="0" w:firstLine="68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2.生活叙事。</w:t>
      </w:r>
    </w:p>
    <w:p>
      <w:pPr>
        <w:pStyle w:val="5"/>
        <w:keepNext w:val="0"/>
        <w:keepLines w:val="0"/>
        <w:pageBreakBefore w:val="0"/>
        <w:widowControl w:val="0"/>
        <w:shd w:val="clear" w:color="auto" w:fill="auto"/>
        <w:kinsoku/>
        <w:wordWrap/>
        <w:overflowPunct/>
        <w:topLinePunct w:val="0"/>
        <w:autoSpaceDE/>
        <w:autoSpaceDN/>
        <w:bidi w:val="0"/>
        <w:adjustRightInd/>
        <w:snapToGrid/>
        <w:spacing w:before="200" w:after="200" w:line="360" w:lineRule="auto"/>
        <w:ind w:left="0" w:right="0" w:firstLine="68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教师除了职业角色之外，还作为社会中的人存在于日常生活当中。教师所经历的日常生活，所获得的生活体验，也会在某些时刻以微妙的方式影响到教师的教育状态和对教育的理解。</w:t>
      </w:r>
    </w:p>
    <w:p>
      <w:pPr>
        <w:pStyle w:val="5"/>
        <w:keepNext w:val="0"/>
        <w:keepLines w:val="0"/>
        <w:pageBreakBefore w:val="0"/>
        <w:widowControl w:val="0"/>
        <w:shd w:val="clear" w:color="auto" w:fill="auto"/>
        <w:kinsoku/>
        <w:wordWrap/>
        <w:overflowPunct/>
        <w:topLinePunct w:val="0"/>
        <w:autoSpaceDE/>
        <w:autoSpaceDN/>
        <w:bidi w:val="0"/>
        <w:adjustRightInd/>
        <w:snapToGrid/>
        <w:spacing w:before="200" w:after="200" w:line="360" w:lineRule="auto"/>
        <w:ind w:left="0" w:right="0" w:firstLine="68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3.自传叙事。</w:t>
      </w:r>
    </w:p>
    <w:p>
      <w:pPr>
        <w:pStyle w:val="5"/>
        <w:keepNext w:val="0"/>
        <w:keepLines w:val="0"/>
        <w:pageBreakBefore w:val="0"/>
        <w:widowControl w:val="0"/>
        <w:shd w:val="clear" w:color="auto" w:fill="auto"/>
        <w:kinsoku/>
        <w:wordWrap/>
        <w:overflowPunct/>
        <w:topLinePunct w:val="0"/>
        <w:autoSpaceDE/>
        <w:autoSpaceDN/>
        <w:bidi w:val="0"/>
        <w:adjustRightInd/>
        <w:snapToGrid/>
        <w:spacing w:before="200" w:after="200" w:line="360" w:lineRule="auto"/>
        <w:ind w:left="0" w:right="0" w:firstLine="68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自传叙事也可以称为“个人教育史”，是围绕某个主题，用“讲述自己的故事”这样的方式，来表达教师个人的亲身经历。读者可以从这些经历中获得启发。</w:t>
      </w:r>
    </w:p>
    <w:p>
      <w:pPr>
        <w:pStyle w:val="5"/>
        <w:keepNext w:val="0"/>
        <w:keepLines w:val="0"/>
        <w:pageBreakBefore w:val="0"/>
        <w:widowControl w:val="0"/>
        <w:shd w:val="clear" w:color="auto" w:fill="auto"/>
        <w:kinsoku/>
        <w:wordWrap/>
        <w:overflowPunct/>
        <w:topLinePunct w:val="0"/>
        <w:autoSpaceDE/>
        <w:autoSpaceDN/>
        <w:bidi w:val="0"/>
        <w:adjustRightInd/>
        <w:snapToGrid/>
        <w:spacing w:before="200" w:after="200" w:line="360" w:lineRule="auto"/>
        <w:ind w:left="0" w:right="0" w:firstLine="68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颜莹老师在书中举了一例：程红兵老师的《第一声“呐喊”》，这篇文章，不同的读者就读出了不同的感受。这就是自传叙事的价值。</w:t>
      </w:r>
    </w:p>
    <w:p>
      <w:pPr>
        <w:pStyle w:val="5"/>
        <w:keepNext w:val="0"/>
        <w:keepLines w:val="0"/>
        <w:pageBreakBefore w:val="0"/>
        <w:widowControl w:val="0"/>
        <w:shd w:val="clear" w:color="auto" w:fill="auto"/>
        <w:kinsoku/>
        <w:wordWrap/>
        <w:overflowPunct/>
        <w:topLinePunct w:val="0"/>
        <w:autoSpaceDE/>
        <w:autoSpaceDN/>
        <w:bidi w:val="0"/>
        <w:adjustRightInd/>
        <w:snapToGrid/>
        <w:spacing w:before="200" w:after="200" w:line="360" w:lineRule="auto"/>
        <w:ind w:left="0" w:right="0" w:firstLine="68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行动就有收获，坚持才有奇迹</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当我们倾情投入到自己的教育教学中，并逐步养成“教学实践一积淀学识一深度思考一持续写作”的专业生活习惯，让自己丰富而又生动的教育实践自然而有意义地在笔尖流淌出来时，真心期待我们在写作中不断实现思想与实践的创新与飞跃，不断走向优秀，遇见更好的自己</w:t>
      </w:r>
      <w:r>
        <w:rPr>
          <w:rFonts w:hint="eastAsia" w:ascii="宋体" w:hAnsi="宋体" w:eastAsia="宋体" w:cs="宋体"/>
          <w:color w:val="000000" w:themeColor="text1"/>
          <w:sz w:val="24"/>
          <w:szCs w:val="24"/>
          <w:lang w:eastAsia="zh-CN"/>
          <w14:textFill>
            <w14:solidFill>
              <w14:schemeClr w14:val="tx1"/>
            </w14:solidFill>
          </w14:textFill>
        </w:rPr>
        <w:t>！真正富有学习价值的内容，都在颜莹老师的《教育写作，教师教育生活的专业表达》这本书中。我觉得这本书是值得老师们一读再读的书。</w:t>
      </w:r>
    </w:p>
    <w:p>
      <w:pPr>
        <w:pStyle w:val="5"/>
        <w:keepNext w:val="0"/>
        <w:keepLines w:val="0"/>
        <w:pageBreakBefore w:val="0"/>
        <w:widowControl w:val="0"/>
        <w:shd w:val="clear" w:color="auto" w:fill="auto"/>
        <w:kinsoku/>
        <w:wordWrap/>
        <w:overflowPunct/>
        <w:topLinePunct w:val="0"/>
        <w:autoSpaceDE/>
        <w:autoSpaceDN/>
        <w:bidi w:val="0"/>
        <w:adjustRightInd/>
        <w:snapToGrid/>
        <w:spacing w:before="200" w:after="200" w:line="360" w:lineRule="auto"/>
        <w:ind w:left="0" w:right="0" w:firstLine="68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p>
    <w:sectPr>
      <w:footnotePr>
        <w:numFmt w:val="decimal"/>
      </w:footnotePr>
      <w:pgSz w:w="11906" w:h="16838"/>
      <w:pgMar w:top="1440" w:right="1803" w:bottom="1440" w:left="1803" w:header="720" w:footer="720"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YmY2MTllNjhkZDk2ZDAwMmUyZDliODE5YWJhYzc3MWMifQ=="/>
  </w:docVars>
  <w:rsids>
    <w:rsidRoot w:val="00000000"/>
    <w:rsid w:val="0CAD6758"/>
    <w:rsid w:val="2105305A"/>
    <w:rsid w:val="30883D69"/>
    <w:rsid w:val="42C454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Courier New"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Courier New" w:hAnsi="Courier New" w:eastAsia="Courier New" w:cs="Courier New"/>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Courier New" w:hAnsi="Courier New" w:eastAsia="Courier New" w:cs="Courier New"/>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正文文本_"/>
    <w:basedOn w:val="3"/>
    <w:link w:val="5"/>
    <w:uiPriority w:val="0"/>
    <w:rPr>
      <w:rFonts w:ascii="宋体" w:hAnsi="宋体" w:eastAsia="宋体" w:cs="宋体"/>
      <w:sz w:val="26"/>
      <w:szCs w:val="26"/>
      <w:u w:val="none"/>
      <w:lang w:val="zh-CN" w:eastAsia="zh-CN" w:bidi="zh-CN"/>
    </w:rPr>
  </w:style>
  <w:style w:type="paragraph" w:customStyle="1" w:styleId="5">
    <w:name w:val="正文文本1"/>
    <w:basedOn w:val="1"/>
    <w:link w:val="4"/>
    <w:uiPriority w:val="0"/>
    <w:pPr>
      <w:widowControl w:val="0"/>
      <w:shd w:val="clear" w:color="auto" w:fill="auto"/>
      <w:spacing w:line="480" w:lineRule="auto"/>
      <w:ind w:firstLine="400"/>
    </w:pPr>
    <w:rPr>
      <w:rFonts w:ascii="宋体" w:hAnsi="宋体" w:eastAsia="宋体" w:cs="宋体"/>
      <w:sz w:val="26"/>
      <w:szCs w:val="26"/>
      <w:u w:val="none"/>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3899</Words>
  <Characters>3917</Characters>
  <TotalTime>12</TotalTime>
  <ScaleCrop>false</ScaleCrop>
  <LinksUpToDate>false</LinksUpToDate>
  <CharactersWithSpaces>3917</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2022-09-28T11:35:00Z</dcterms:created>
  <dc:creator>anonymous</dc:creator>
  <cp:lastModifiedBy>Administrator</cp:lastModifiedBy>
  <dcterms:modified xsi:type="dcterms:W3CDTF">2023-02-03T02:51:24Z</dcterms:modified>
  <dc:subject>unspecified</dc:subject>
  <dc:title>untitled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1276204C958B4689AF5B3EDEE446C3DD</vt:lpwstr>
  </property>
</Properties>
</file>