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9F" w:rsidRDefault="00741B9F" w:rsidP="00741B9F">
      <w:pPr>
        <w:snapToGrid w:val="0"/>
        <w:spacing w:line="3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附</w:t>
      </w:r>
      <w:r>
        <w:rPr>
          <w:rFonts w:hint="eastAsia"/>
          <w:b/>
          <w:szCs w:val="21"/>
        </w:rPr>
        <w:t>1</w:t>
      </w:r>
      <w:r w:rsidRPr="00A61104">
        <w:rPr>
          <w:rFonts w:hint="eastAsia"/>
          <w:b/>
          <w:szCs w:val="21"/>
        </w:rPr>
        <w:t>：</w:t>
      </w:r>
      <w:r w:rsidRPr="00A61104"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22</w:t>
      </w:r>
      <w:r w:rsidRPr="00A61104">
        <w:rPr>
          <w:rFonts w:hint="eastAsia"/>
          <w:b/>
          <w:szCs w:val="21"/>
        </w:rPr>
        <w:t>－</w:t>
      </w:r>
      <w:r w:rsidRPr="00A61104"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23</w:t>
      </w:r>
      <w:r w:rsidRPr="00A61104">
        <w:rPr>
          <w:rFonts w:hint="eastAsia"/>
          <w:b/>
          <w:szCs w:val="21"/>
        </w:rPr>
        <w:t>学年第二学期</w:t>
      </w:r>
      <w:r>
        <w:rPr>
          <w:rFonts w:hint="eastAsia"/>
          <w:b/>
          <w:szCs w:val="21"/>
        </w:rPr>
        <w:t>课程</w:t>
      </w:r>
      <w:proofErr w:type="gramStart"/>
      <w:r>
        <w:rPr>
          <w:rFonts w:hint="eastAsia"/>
          <w:b/>
          <w:szCs w:val="21"/>
        </w:rPr>
        <w:t>教学处周历表</w:t>
      </w:r>
      <w:proofErr w:type="gramEnd"/>
    </w:p>
    <w:p w:rsidR="00741B9F" w:rsidRDefault="00741B9F" w:rsidP="00741B9F">
      <w:pPr>
        <w:jc w:val="center"/>
        <w:rPr>
          <w:rFonts w:ascii="微软雅黑" w:eastAsia="微软雅黑" w:hAnsi="微软雅黑" w:hint="eastAsia"/>
          <w:sz w:val="32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常州市学校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2022—2023</w:t>
      </w:r>
      <w:r>
        <w:rPr>
          <w:rFonts w:ascii="方正小标宋简体" w:eastAsia="方正小标宋简体" w:hAnsi="微软雅黑" w:hint="eastAsia"/>
          <w:sz w:val="44"/>
          <w:szCs w:val="44"/>
        </w:rPr>
        <w:t>学年第二</w:t>
      </w:r>
      <w:proofErr w:type="gramStart"/>
      <w:r>
        <w:rPr>
          <w:rFonts w:ascii="方正小标宋简体" w:eastAsia="方正小标宋简体" w:hAnsi="微软雅黑" w:hint="eastAsia"/>
          <w:sz w:val="44"/>
          <w:szCs w:val="44"/>
        </w:rPr>
        <w:t>学期周</w:t>
      </w:r>
      <w:proofErr w:type="gramEnd"/>
      <w:r>
        <w:rPr>
          <w:rFonts w:ascii="方正小标宋简体" w:eastAsia="方正小标宋简体" w:hAnsi="微软雅黑" w:hint="eastAsia"/>
          <w:sz w:val="44"/>
          <w:szCs w:val="44"/>
        </w:rPr>
        <w:t>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647"/>
        <w:gridCol w:w="649"/>
        <w:gridCol w:w="648"/>
        <w:gridCol w:w="648"/>
        <w:gridCol w:w="648"/>
        <w:gridCol w:w="648"/>
        <w:gridCol w:w="648"/>
        <w:gridCol w:w="4357"/>
      </w:tblGrid>
      <w:tr w:rsidR="00741B9F" w:rsidTr="00321619">
        <w:trPr>
          <w:trHeight w:val="1043"/>
          <w:jc w:val="center"/>
        </w:trPr>
        <w:tc>
          <w:tcPr>
            <w:tcW w:w="487" w:type="pct"/>
          </w:tcPr>
          <w:p w:rsidR="00741B9F" w:rsidRDefault="00741B9F" w:rsidP="00321619">
            <w:pPr>
              <w:snapToGrid w:val="0"/>
              <w:spacing w:line="5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noProof/>
              </w:rPr>
              <w:pict>
                <v:line id="__TH_L14" o:spid="_x0000_s1026" style="position:absolute;left:0;text-align:left;z-index:251660288" from="10.05pt,-.5pt" to="44.15pt,52.3pt" strokeweight=".5pt"/>
              </w:pict>
            </w:r>
            <w:r>
              <w:rPr>
                <w:rFonts w:ascii="仿宋_GB2312" w:eastAsia="仿宋_GB2312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_TH_B1217" o:spid="_x0000_s1029" type="#_x0000_t202" style="position:absolute;left:0;text-align:left;margin-left:29.6pt;margin-top:9.25pt;width:10pt;height:16.9pt;z-index:251663360" filled="f" stroked="f">
                  <v:textbox style="mso-next-textbox:#__TH_B1217" inset="0,0,0,0">
                    <w:txbxContent>
                      <w:p w:rsidR="00741B9F" w:rsidRDefault="00741B9F" w:rsidP="00741B9F">
                        <w:pPr>
                          <w:snapToGrid w:val="0"/>
                          <w:rPr>
                            <w:rFonts w:ascii="仿宋_GB2312" w:eastAsia="仿宋_GB2312" w:hint="eastAsia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int="eastAsia"/>
                <w:noProof/>
              </w:rPr>
              <w:pict>
                <v:shape id="__TH_B1116" o:spid="_x0000_s1028" type="#_x0000_t202" style="position:absolute;left:0;text-align:left;margin-left:22.8pt;margin-top:-.5pt;width:12.25pt;height:17.95pt;z-index:251662336" filled="f" stroked="f">
                  <v:textbox style="mso-next-textbox:#__TH_B1116" inset="0,0,0,0">
                    <w:txbxContent>
                      <w:p w:rsidR="00741B9F" w:rsidRDefault="00741B9F" w:rsidP="00741B9F">
                        <w:pPr>
                          <w:snapToGrid w:val="0"/>
                          <w:rPr>
                            <w:rFonts w:ascii="仿宋_GB2312" w:eastAsia="仿宋_GB2312" w:hint="eastAsia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int="eastAsia"/>
              </w:rPr>
              <w:t>日期</w:t>
            </w:r>
          </w:p>
          <w:p w:rsidR="00741B9F" w:rsidRDefault="00741B9F" w:rsidP="00321619">
            <w:pPr>
              <w:snapToGrid w:val="0"/>
              <w:spacing w:line="2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noProof/>
              </w:rPr>
              <w:pict>
                <v:line id="__TH_L15" o:spid="_x0000_s1027" style="position:absolute;left:0;text-align:left;z-index:251661312" from="-5.15pt,1.15pt" to="44.15pt,27.3pt" strokeweight=".5pt"/>
              </w:pict>
            </w:r>
            <w:r>
              <w:rPr>
                <w:rFonts w:ascii="仿宋_GB2312" w:eastAsia="仿宋_GB2312" w:hint="eastAsia"/>
                <w:noProof/>
              </w:rPr>
              <w:pict>
                <v:shape id="__TH_B1318" o:spid="_x0000_s1030" type="#_x0000_t202" style="position:absolute;left:0;text-align:left;margin-left:44.15pt;margin-top:1.8pt;width:1.7pt;height:13.15pt;z-index:251664384" filled="f" stroked="f">
                  <v:textbox style="mso-next-textbox:#__TH_B1318" inset="0,0,0,0">
                    <w:txbxContent>
                      <w:p w:rsidR="00741B9F" w:rsidRDefault="00741B9F" w:rsidP="00741B9F">
                        <w:pPr>
                          <w:snapToGrid w:val="0"/>
                        </w:pPr>
                      </w:p>
                      <w:p w:rsidR="00741B9F" w:rsidRDefault="00741B9F" w:rsidP="00741B9F">
                        <w:pPr>
                          <w:snapToGrid w:val="0"/>
                        </w:pPr>
                      </w:p>
                    </w:txbxContent>
                  </v:textbox>
                </v:shape>
              </w:pict>
            </w:r>
          </w:p>
          <w:p w:rsidR="00741B9F" w:rsidRDefault="00741B9F" w:rsidP="00321619">
            <w:pPr>
              <w:snapToGrid w:val="0"/>
              <w:spacing w:line="3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周次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proofErr w:type="gramStart"/>
            <w:r w:rsidRPr="000F6197">
              <w:rPr>
                <w:rFonts w:ascii="仿宋_GB2312" w:eastAsia="仿宋_GB2312" w:hint="eastAsia"/>
                <w:b/>
              </w:rPr>
              <w:t>一</w:t>
            </w:r>
            <w:proofErr w:type="gramEnd"/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r w:rsidRPr="000F6197">
              <w:rPr>
                <w:rFonts w:ascii="仿宋_GB2312" w:eastAsia="仿宋_GB2312" w:hint="eastAsia"/>
                <w:b/>
              </w:rPr>
              <w:t>二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r w:rsidRPr="000F6197">
              <w:rPr>
                <w:rFonts w:ascii="仿宋_GB2312" w:eastAsia="仿宋_GB2312" w:hint="eastAsia"/>
                <w:b/>
              </w:rPr>
              <w:t>三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r w:rsidRPr="000F6197">
              <w:rPr>
                <w:rFonts w:ascii="仿宋_GB2312" w:eastAsia="仿宋_GB2312" w:hint="eastAsia"/>
                <w:b/>
              </w:rPr>
              <w:t>四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r w:rsidRPr="000F6197">
              <w:rPr>
                <w:rFonts w:ascii="仿宋_GB2312" w:eastAsia="仿宋_GB2312" w:hint="eastAsia"/>
                <w:b/>
              </w:rPr>
              <w:t>五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r w:rsidRPr="000F6197">
              <w:rPr>
                <w:rFonts w:ascii="仿宋_GB2312" w:eastAsia="仿宋_GB2312" w:hint="eastAsia"/>
                <w:b/>
              </w:rPr>
              <w:t>六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jc w:val="center"/>
              <w:rPr>
                <w:rFonts w:ascii="仿宋_GB2312" w:eastAsia="仿宋_GB2312" w:hint="eastAsia"/>
                <w:b/>
              </w:rPr>
            </w:pPr>
            <w:r w:rsidRPr="000F6197">
              <w:rPr>
                <w:rFonts w:ascii="仿宋_GB2312" w:eastAsia="仿宋_GB2312" w:hint="eastAsia"/>
                <w:b/>
              </w:rPr>
              <w:t>日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proofErr w:type="gramStart"/>
            <w:r w:rsidRPr="000F6197">
              <w:rPr>
                <w:rFonts w:eastAsia="仿宋_GB2312"/>
                <w:sz w:val="22"/>
                <w:szCs w:val="21"/>
              </w:rPr>
              <w:t>一</w:t>
            </w:r>
            <w:proofErr w:type="gramEnd"/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6/2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12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6-8日高三期末考试/学籍校核/选课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二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19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18-20日信息学考/综评网上填报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三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26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25-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27日学考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/百日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四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1/3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5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新教师考核课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五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12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强基计划综评计划启动/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六校联谊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学科活动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六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19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阶段考试/</w:t>
            </w:r>
            <w:r>
              <w:rPr>
                <w:rFonts w:ascii="仿宋_GB2312" w:eastAsia="仿宋_GB2312" w:hAnsi="宋体" w:cs="宋体" w:hint="eastAsia"/>
                <w:szCs w:val="21"/>
              </w:rPr>
              <w:t>体育专业统考网上确认模拟填报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七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26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模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八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28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1/4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体检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九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4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9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清明节/体育专业统考/报招生计划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16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期中考试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十一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23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十二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30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十三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1/5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7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劳动节/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二模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/解题能力竞赛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十四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14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十五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21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阶段考试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十六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28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三模</w:t>
            </w:r>
            <w:proofErr w:type="gramEnd"/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十七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31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1/6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4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毕业证书打印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十八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sz w:val="22"/>
                <w:szCs w:val="18"/>
              </w:rPr>
            </w:pPr>
            <w:r w:rsidRPr="000F6197">
              <w:rPr>
                <w:rFonts w:eastAsia="仿宋_GB2312"/>
                <w:sz w:val="22"/>
                <w:szCs w:val="18"/>
              </w:rPr>
              <w:t>11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高考/毕业证书办理/</w:t>
            </w:r>
            <w:r>
              <w:rPr>
                <w:rFonts w:ascii="仿宋_GB2312" w:eastAsia="仿宋_GB2312" w:hint="eastAsia"/>
                <w:szCs w:val="21"/>
              </w:rPr>
              <w:t>印制新高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录取通知书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十九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14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15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18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二十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21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22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23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24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25</w:t>
            </w: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端午节/25-27日期末考试</w:t>
            </w:r>
            <w:r>
              <w:rPr>
                <w:rFonts w:ascii="仿宋_GB2312" w:eastAsia="仿宋_GB2312" w:hAnsi="黑体" w:hint="eastAsia"/>
                <w:szCs w:val="21"/>
              </w:rPr>
              <w:t>毕业典礼/成绩揭晓</w:t>
            </w:r>
          </w:p>
        </w:tc>
      </w:tr>
      <w:tr w:rsidR="00741B9F" w:rsidTr="00321619">
        <w:trPr>
          <w:trHeight w:val="522"/>
          <w:jc w:val="center"/>
        </w:trPr>
        <w:tc>
          <w:tcPr>
            <w:tcW w:w="487" w:type="pct"/>
            <w:vAlign w:val="center"/>
          </w:tcPr>
          <w:p w:rsidR="00741B9F" w:rsidRPr="000F6197" w:rsidRDefault="00741B9F" w:rsidP="00321619">
            <w:pPr>
              <w:snapToGrid w:val="0"/>
              <w:spacing w:line="400" w:lineRule="exact"/>
              <w:jc w:val="center"/>
              <w:rPr>
                <w:rFonts w:eastAsia="仿宋_GB2312"/>
                <w:sz w:val="22"/>
                <w:szCs w:val="21"/>
              </w:rPr>
            </w:pPr>
            <w:r w:rsidRPr="000F6197">
              <w:rPr>
                <w:rFonts w:eastAsia="仿宋_GB2312"/>
                <w:sz w:val="22"/>
                <w:szCs w:val="21"/>
              </w:rPr>
              <w:t>二十一</w:t>
            </w:r>
          </w:p>
        </w:tc>
        <w:tc>
          <w:tcPr>
            <w:tcW w:w="328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26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28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29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30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spacing w:line="400" w:lineRule="exact"/>
              <w:jc w:val="center"/>
              <w:rPr>
                <w:rFonts w:eastAsia="仿宋_GB2312"/>
                <w:bCs/>
                <w:sz w:val="22"/>
                <w:szCs w:val="18"/>
              </w:rPr>
            </w:pPr>
            <w:r w:rsidRPr="000F6197">
              <w:rPr>
                <w:rFonts w:eastAsia="仿宋_GB2312"/>
                <w:bCs/>
                <w:sz w:val="22"/>
                <w:szCs w:val="18"/>
              </w:rPr>
              <w:t>1/7</w:t>
            </w:r>
          </w:p>
        </w:tc>
        <w:tc>
          <w:tcPr>
            <w:tcW w:w="329" w:type="pct"/>
            <w:vAlign w:val="center"/>
          </w:tcPr>
          <w:p w:rsidR="00741B9F" w:rsidRPr="000F6197" w:rsidRDefault="00741B9F" w:rsidP="00321619">
            <w:pPr>
              <w:pStyle w:val="2"/>
              <w:spacing w:before="0" w:after="0" w:line="4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212" w:type="pct"/>
            <w:vAlign w:val="center"/>
          </w:tcPr>
          <w:p w:rsidR="00741B9F" w:rsidRDefault="00741B9F" w:rsidP="00321619">
            <w:pPr>
              <w:snapToGrid w:val="0"/>
              <w:spacing w:line="40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7月1日放暑假/高一选科志愿签字</w:t>
            </w:r>
          </w:p>
        </w:tc>
      </w:tr>
    </w:tbl>
    <w:p w:rsidR="00741B9F" w:rsidRDefault="00741B9F" w:rsidP="00741B9F">
      <w:pPr>
        <w:spacing w:line="20" w:lineRule="exact"/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:rsidR="00741B9F" w:rsidRDefault="00741B9F" w:rsidP="00741B9F">
      <w:pPr>
        <w:snapToGrid w:val="0"/>
        <w:spacing w:line="300" w:lineRule="exact"/>
        <w:rPr>
          <w:rFonts w:hint="eastAsia"/>
          <w:b/>
        </w:rPr>
      </w:pPr>
    </w:p>
    <w:p w:rsidR="00D0193F" w:rsidRPr="00741B9F" w:rsidRDefault="00405C30"/>
    <w:sectPr w:rsidR="00D0193F" w:rsidRPr="00741B9F" w:rsidSect="00741B9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B9F"/>
    <w:rsid w:val="002B169C"/>
    <w:rsid w:val="00405C30"/>
    <w:rsid w:val="00741B9F"/>
    <w:rsid w:val="00AC3732"/>
    <w:rsid w:val="00CE62EC"/>
    <w:rsid w:val="00D310FF"/>
    <w:rsid w:val="00E8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41B9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41B9F"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>省奔中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1</cp:revision>
  <dcterms:created xsi:type="dcterms:W3CDTF">2023-02-02T12:01:00Z</dcterms:created>
  <dcterms:modified xsi:type="dcterms:W3CDTF">2023-02-02T12:03:00Z</dcterms:modified>
</cp:coreProperties>
</file>