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76" w:lineRule="atLeast"/>
        <w:ind w:left="0" w:right="0"/>
        <w:jc w:val="center"/>
      </w:pPr>
      <w:r>
        <w:rPr>
          <w:rFonts w:asciiTheme="minorHAnsi" w:hAnsiTheme="minorHAnsi" w:eastAsiaTheme="minorEastAsia" w:cstheme="minorBidi"/>
          <w:kern w:val="0"/>
          <w:sz w:val="28"/>
          <w:szCs w:val="28"/>
          <w:shd w:val="clear" w:fill="FFFFFF"/>
          <w:lang w:val="en-US" w:eastAsia="zh-CN" w:bidi="ar"/>
        </w:rPr>
        <w:t>小学低段绘本阅读教学的实践研究</w:t>
      </w:r>
    </w:p>
    <w:p>
      <w:pPr>
        <w:keepNext w:val="0"/>
        <w:keepLines w:val="0"/>
        <w:widowControl/>
        <w:suppressLineNumbers w:val="0"/>
        <w:spacing w:before="0" w:beforeAutospacing="0" w:after="0" w:afterAutospacing="0" w:line="476" w:lineRule="atLeast"/>
        <w:ind w:left="0" w:right="0"/>
        <w:jc w:val="center"/>
      </w:pPr>
      <w:r>
        <w:rPr>
          <w:rFonts w:asciiTheme="minorHAnsi" w:hAnsiTheme="minorHAnsi" w:eastAsiaTheme="minorEastAsia" w:cstheme="minorBidi"/>
          <w:kern w:val="0"/>
          <w:sz w:val="28"/>
          <w:szCs w:val="28"/>
          <w:shd w:val="clear" w:fill="FFFFFF"/>
          <w:lang w:val="en-US" w:eastAsia="zh-CN" w:bidi="ar"/>
        </w:rPr>
        <w:t>结题报告</w:t>
      </w:r>
    </w:p>
    <w:p>
      <w:pPr>
        <w:keepNext w:val="0"/>
        <w:keepLines w:val="0"/>
        <w:widowControl/>
        <w:suppressLineNumbers w:val="0"/>
        <w:spacing w:before="0" w:beforeAutospacing="0" w:after="0" w:afterAutospacing="0" w:line="476" w:lineRule="atLeast"/>
        <w:ind w:left="0" w:right="0"/>
        <w:jc w:val="center"/>
      </w:pPr>
      <w:r>
        <w:rPr>
          <w:rFonts w:ascii="Calibri" w:hAnsi="Calibri" w:cs="Calibri" w:eastAsiaTheme="minorEastAsia"/>
          <w:kern w:val="0"/>
          <w:sz w:val="24"/>
          <w:szCs w:val="24"/>
          <w:shd w:val="clear" w:fill="FFFFFF"/>
          <w:lang w:val="en-US" w:eastAsia="zh-CN" w:bidi="ar"/>
        </w:rPr>
        <w:t>                                                                     </w:t>
      </w:r>
      <w:r>
        <w:rPr>
          <w:rFonts w:hint="default" w:ascii="Calibri" w:hAnsi="Calibri" w:cs="Calibri" w:eastAsiaTheme="minorEastAsia"/>
          <w:kern w:val="0"/>
          <w:sz w:val="24"/>
          <w:szCs w:val="24"/>
          <w:shd w:val="clear" w:fill="FFFFFF"/>
          <w:lang w:val="en-US" w:eastAsia="zh-CN" w:bidi="ar"/>
        </w:rPr>
        <w:t> ---黄露娟</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小学低段绘本阅读教学的实践研究》从2022年2月开展研究，在积极借鉴已有理论研究的基础上，调动校内资源，将理论学习和教学实践结合，通过一年的研究在低段绘本阅读教学上形成了一定的范式，取得了良好的实践意义和推广价值。</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一、</w:t>
      </w:r>
      <w:r>
        <w:rPr>
          <w:rFonts w:hint="eastAsia" w:ascii="宋体" w:hAnsi="宋体" w:eastAsia="宋体" w:cs="宋体"/>
          <w:kern w:val="0"/>
          <w:sz w:val="24"/>
          <w:szCs w:val="24"/>
          <w:shd w:val="clear" w:fill="FFFFFF"/>
          <w:lang w:val="en-US" w:eastAsia="zh-CN" w:bidi="ar"/>
        </w:rPr>
        <w:t>课题研究的基本情况</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（一）</w:t>
      </w:r>
      <w:r>
        <w:rPr>
          <w:rFonts w:hint="eastAsia" w:ascii="宋体" w:hAnsi="宋体" w:eastAsia="宋体" w:cs="宋体"/>
          <w:kern w:val="0"/>
          <w:sz w:val="24"/>
          <w:szCs w:val="24"/>
          <w:shd w:val="clear" w:fill="FFFFFF"/>
          <w:lang w:val="en-US" w:eastAsia="zh-CN" w:bidi="ar"/>
        </w:rPr>
        <w:t>研究背景</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《义务教育语文课程标准（2022版）》中阅读与鉴赏板块提出：“要重视培养学生广泛的阅读兴趣，扩大阅读面，增加阅读量，阅读整本书，小学阶段课外阅读总量不少于 100万字，能在课外阅读和生活中获得语言材料”，要喜欢阅读，感受阅读的乐趣，能借助读物中的图画阅读。拓展型学习任务群中明确指出要阅读富有童趣的图画书等浅易读物教育部《义务教育语文课程标准(2022版)》第一学段阅读与鉴赏的目标集中在阅读兴趣上。图文并茂、生动有趣的绘本为语文学习提供了一个清晰有效的模仿范本和创设了无压力的自我表达情境，无疑是课内阅读的有益补充，对于丰富课程资源，潜移默化的提升孩子的阅读兴趣和有着无可比拟的优势，也可以促进学生语言表达和思维训练的发展，有利于满足义务教育语文课程标准提出的目标和要求。</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（二）</w:t>
      </w:r>
      <w:r>
        <w:rPr>
          <w:rFonts w:hint="eastAsia" w:ascii="宋体" w:hAnsi="宋体" w:eastAsia="宋体" w:cs="宋体"/>
          <w:kern w:val="0"/>
          <w:sz w:val="24"/>
          <w:szCs w:val="24"/>
          <w:shd w:val="clear" w:fill="FFFFFF"/>
          <w:lang w:val="en-US" w:eastAsia="zh-CN" w:bidi="ar"/>
        </w:rPr>
        <w:t>研究意义</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现阶段小学低段学生的识字量不达标，生活经验欠缺,致使理解词汇的能力欠缺加之语文课本以文本为主，虽有插图，却只是文本的附加，导致学生觉得课本晦涩难懂并逐渐失去阅读的兴趣。图画鲜艳明亮、文字简洁明了、主题丰富、内涵深刻的绘本无疑是打破这一局面的最佳选择，是语文教材的有益补充，是儿童从图画阅读过度到纯文字阅读的桥梁。</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本研究的研究人员均是一线小学语文教师，在查阅大量文献的基础上，对真实的阅读教学课堂进行案例分析，在此基础上制定研究方法，将绘本阅读引入语文教学课堂，通过绘本阅读教学实践探索可行的小学低段绘本教学有效策略，能够更好的激发学生的阅读心情古，提高学生的阅读量，也在一定程度上丰富绘本教学的理论，为利用绘本进行阅读教学的一线语文教师提供参考建议。</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（三）</w:t>
      </w:r>
      <w:r>
        <w:rPr>
          <w:rFonts w:hint="eastAsia" w:ascii="宋体" w:hAnsi="宋体" w:eastAsia="宋体" w:cs="宋体"/>
          <w:kern w:val="0"/>
          <w:sz w:val="24"/>
          <w:szCs w:val="24"/>
          <w:shd w:val="clear" w:fill="FFFFFF"/>
          <w:lang w:val="en-US" w:eastAsia="zh-CN" w:bidi="ar"/>
        </w:rPr>
        <w:t>课题的核心概念及界定</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绘本</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通过大量阅读，本研究认为绘本由是由一组连贯的图画搭配简明扼要的文字来讲述故事或表达特定主题和思想的书，图画是绘本的生命，图为主，文为辅，若图画能单独承担叙事功能，则不需要文字，这就是无字绘本，如《流浪狗之歌》。</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绘本阅读教学</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小学语文课程标准》指出阅读教学就是师生之间、生生之间以及与文本之间的对话，阅读教学是收集处理信息、认识世界、发展思维、获得审美体验的重要途径。在本研究中绘本阅读教学指的是作为实施主体的一线语文教师将绘本引入语文课堂，作为课本教材的补充，教师激情导入，引导学生通过</w:t>
      </w:r>
      <w:r>
        <w:rPr>
          <w:rFonts w:hint="default" w:ascii="Calibri" w:hAnsi="Calibri" w:cs="Calibri" w:eastAsiaTheme="minorEastAsia"/>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连结课文，引出绘本；观察封面，猜测内容；紧扣策略，阅读绘本；聚焦主题，思考交流；拓展延伸，练习表达</w:t>
      </w:r>
      <w:r>
        <w:rPr>
          <w:rFonts w:hint="default" w:ascii="Calibri" w:hAnsi="Calibri" w:cs="Calibri" w:eastAsiaTheme="minorEastAsia"/>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等环节进行连续性的文本阅读和细致的图画观察，根据绘本特点有选择性的融入</w:t>
      </w:r>
      <w:r>
        <w:rPr>
          <w:rFonts w:hint="default" w:ascii="Calibri" w:hAnsi="Calibri" w:cs="Calibri" w:eastAsiaTheme="minorEastAsia"/>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读、猜、想、演、绘</w:t>
      </w:r>
      <w:r>
        <w:rPr>
          <w:rFonts w:hint="default" w:ascii="Calibri" w:hAnsi="Calibri" w:cs="Calibri" w:eastAsiaTheme="minorEastAsia"/>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等多种形式，调动多种感官逐步培养学生的观察、想象、语言表达等阅读能力和动手实践能力的教学过程。</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（四）</w:t>
      </w:r>
      <w:r>
        <w:rPr>
          <w:rFonts w:hint="eastAsia" w:ascii="宋体" w:hAnsi="宋体" w:eastAsia="宋体" w:cs="宋体"/>
          <w:kern w:val="0"/>
          <w:sz w:val="24"/>
          <w:szCs w:val="24"/>
          <w:shd w:val="clear" w:fill="FFFFFF"/>
          <w:lang w:val="en-US" w:eastAsia="zh-CN" w:bidi="ar"/>
        </w:rPr>
        <w:t>研究目标</w:t>
      </w:r>
    </w:p>
    <w:p>
      <w:pPr>
        <w:keepNext w:val="0"/>
        <w:keepLines w:val="0"/>
        <w:widowControl/>
        <w:suppressLineNumbers w:val="0"/>
        <w:spacing w:before="0" w:beforeAutospacing="0" w:after="0" w:afterAutospacing="0" w:line="476" w:lineRule="atLeast"/>
        <w:ind w:left="0" w:right="0"/>
        <w:jc w:val="left"/>
      </w:pPr>
      <w:r>
        <w:rPr>
          <w:rFonts w:hint="eastAsia" w:ascii="宋体" w:hAnsi="宋体" w:eastAsia="宋体" w:cs="宋体"/>
          <w:kern w:val="0"/>
          <w:sz w:val="24"/>
          <w:szCs w:val="24"/>
          <w:shd w:val="clear" w:fill="FFFFFF"/>
          <w:lang w:val="en-US" w:eastAsia="zh-CN" w:bidi="ar"/>
        </w:rPr>
        <w:t>（1）通过对低年级学生绘本阅读的研究，促进教师深入细致地研究文学类作品教材和教法，提高教师专业研究水平。改变教师的绘本阅读教学理念，形成一套行之有效的可操作的绘本阅读教学策略。　　</w:t>
      </w:r>
    </w:p>
    <w:p>
      <w:pPr>
        <w:keepNext w:val="0"/>
        <w:keepLines w:val="0"/>
        <w:widowControl/>
        <w:suppressLineNumbers w:val="0"/>
        <w:spacing w:before="0" w:beforeAutospacing="0" w:after="0" w:afterAutospacing="0" w:line="476" w:lineRule="atLeast"/>
        <w:ind w:left="0" w:right="0"/>
        <w:jc w:val="left"/>
      </w:pPr>
      <w:r>
        <w:rPr>
          <w:rFonts w:hint="eastAsia" w:ascii="宋体" w:hAnsi="宋体" w:eastAsia="宋体" w:cs="宋体"/>
          <w:kern w:val="0"/>
          <w:sz w:val="24"/>
          <w:szCs w:val="24"/>
          <w:shd w:val="clear" w:fill="FFFFFF"/>
          <w:lang w:val="en-US" w:eastAsia="zh-CN" w:bidi="ar"/>
        </w:rPr>
        <w:t>（2）通过多种方式的绘本阅读，培养低年级学生阅读的兴趣，对书的热爱，形成良好的阅读习惯；在阅读中发展视、听、语言、思维、想象、审美及观察等能力。　 </w:t>
      </w:r>
    </w:p>
    <w:p>
      <w:pPr>
        <w:keepNext w:val="0"/>
        <w:keepLines w:val="0"/>
        <w:widowControl/>
        <w:suppressLineNumbers w:val="0"/>
        <w:spacing w:before="0" w:beforeAutospacing="0" w:after="0" w:afterAutospacing="0" w:line="476" w:lineRule="atLeast"/>
        <w:ind w:left="0" w:right="0"/>
        <w:jc w:val="left"/>
      </w:pPr>
      <w:r>
        <w:rPr>
          <w:rFonts w:hint="eastAsia" w:ascii="宋体" w:hAnsi="宋体" w:eastAsia="宋体" w:cs="宋体"/>
          <w:kern w:val="0"/>
          <w:sz w:val="24"/>
          <w:szCs w:val="24"/>
          <w:shd w:val="clear" w:fill="FFFFFF"/>
          <w:lang w:val="en-US" w:eastAsia="zh-CN" w:bidi="ar"/>
        </w:rPr>
        <w:t>（3）通过课题的研究，在低段能形成良好的学习阅读氛围，不断丰富和更新学校的绘本资源库，努力把学校打造成富有浓浓书香气息的童话乐园。</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（五）</w:t>
      </w:r>
      <w:r>
        <w:rPr>
          <w:rFonts w:hint="eastAsia" w:ascii="宋体" w:hAnsi="宋体" w:eastAsia="宋体" w:cs="宋体"/>
          <w:kern w:val="0"/>
          <w:sz w:val="24"/>
          <w:szCs w:val="24"/>
          <w:shd w:val="clear" w:fill="FFFFFF"/>
          <w:lang w:val="en-US" w:eastAsia="zh-CN" w:bidi="ar"/>
        </w:rPr>
        <w:t>研究内容</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以绘本阅读教学理念为依托，通过问卷、访谈、课堂观察等方法了解当前小学低段绘本阅读教学课堂教学现状，发现其中存在的问题及背后成因，为后续的研究开展做准备。</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开展教学实践，探索小学低段绘本阅读教学实践策略</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①</w:t>
      </w:r>
      <w:r>
        <w:rPr>
          <w:rFonts w:hint="eastAsia" w:ascii="宋体" w:hAnsi="宋体" w:eastAsia="宋体" w:cs="宋体"/>
          <w:kern w:val="0"/>
          <w:sz w:val="24"/>
          <w:szCs w:val="24"/>
          <w:shd w:val="clear" w:fill="FFFFFF"/>
          <w:lang w:val="en-US" w:eastAsia="zh-CN" w:bidi="ar"/>
        </w:rPr>
        <w:t>教师应当主动加强对新课程理念和绘本教学理论学习，充分利用已有资源加强小学语文教师的教学培训，树立正确的教学理念。</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②</w:t>
      </w:r>
      <w:r>
        <w:rPr>
          <w:rFonts w:hint="eastAsia" w:ascii="宋体" w:hAnsi="宋体" w:eastAsia="宋体" w:cs="宋体"/>
          <w:kern w:val="0"/>
          <w:sz w:val="24"/>
          <w:szCs w:val="24"/>
          <w:shd w:val="clear" w:fill="FFFFFF"/>
          <w:lang w:val="en-US" w:eastAsia="zh-CN" w:bidi="ar"/>
        </w:rPr>
        <w:t>更新小学低段绘本阅读教学的教学方法，抓住新课程重点，明确语文阅读教学课程重点与知识框架，基于本班学生学习情况，有意识地规划绘本阅读教学实践方案。</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3.</w:t>
      </w:r>
      <w:r>
        <w:rPr>
          <w:rFonts w:hint="eastAsia" w:ascii="宋体" w:hAnsi="宋体" w:eastAsia="宋体" w:cs="宋体"/>
          <w:kern w:val="0"/>
          <w:sz w:val="24"/>
          <w:szCs w:val="24"/>
          <w:shd w:val="clear" w:fill="FFFFFF"/>
          <w:lang w:val="en-US" w:eastAsia="zh-CN" w:bidi="ar"/>
        </w:rPr>
        <w:t>构建高效的学习课堂，促进学生语文核心素养发展</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①</w:t>
      </w:r>
      <w:r>
        <w:rPr>
          <w:rFonts w:hint="eastAsia" w:ascii="宋体" w:hAnsi="宋体" w:eastAsia="宋体" w:cs="宋体"/>
          <w:kern w:val="0"/>
          <w:sz w:val="24"/>
          <w:szCs w:val="24"/>
          <w:shd w:val="clear" w:fill="FFFFFF"/>
          <w:lang w:val="en-US" w:eastAsia="zh-CN" w:bidi="ar"/>
        </w:rPr>
        <w:t>抓住关键环节，实现学生阅读素养有效提高。在教学过程中，教师采用合理的教学情境，将绘本内容和课文内容有机融合，针对绘本阅读学习中遇到的困难，共同寻找解决方法，使学生积极参与绘本阅读。</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②</w:t>
      </w:r>
      <w:r>
        <w:rPr>
          <w:rFonts w:hint="eastAsia" w:ascii="宋体" w:hAnsi="宋体" w:eastAsia="宋体" w:cs="宋体"/>
          <w:kern w:val="0"/>
          <w:sz w:val="24"/>
          <w:szCs w:val="24"/>
          <w:shd w:val="clear" w:fill="FFFFFF"/>
          <w:lang w:val="en-US" w:eastAsia="zh-CN" w:bidi="ar"/>
        </w:rPr>
        <w:t>多措并举，全面升华绘本教学。加强绘本内容与课文内容之间的关联性，在绘本阅读中引导学生通过提问、思维导图、复述等方式提高学生的阅读能力。在课后的反思回顾中，帮助学生充分认识自身的学习主体地位，鼓励学生针对教师的绘本阅读教学的教学策略中存在的问题提出建议。</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4.</w:t>
      </w:r>
      <w:r>
        <w:rPr>
          <w:rFonts w:hint="eastAsia" w:ascii="宋体" w:hAnsi="宋体" w:eastAsia="宋体" w:cs="宋体"/>
          <w:kern w:val="0"/>
          <w:sz w:val="24"/>
          <w:szCs w:val="24"/>
          <w:shd w:val="clear" w:fill="FFFFFF"/>
          <w:lang w:val="en-US" w:eastAsia="zh-CN" w:bidi="ar"/>
        </w:rPr>
        <w:t>挖掘课堂教学效果，形成小学培养阅读素养策略评价体系</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对教学效果进行评价，并对绘本阅读教学实践策略进行优化。通过了解小学低段绘本阅读教学开展情况以及学生学习效果，总结课题研究成果，调查师生对此次课题研究的满意程度，针对工作中存在的不足提出改进意见，分析研究的可推广价值，为小学阶段学生语文核心素养提升、教师教学水平的提高打下坚实基础。</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（六）</w:t>
      </w:r>
      <w:r>
        <w:rPr>
          <w:rFonts w:hint="eastAsia" w:ascii="宋体" w:hAnsi="宋体" w:eastAsia="宋体" w:cs="宋体"/>
          <w:kern w:val="0"/>
          <w:sz w:val="24"/>
          <w:szCs w:val="24"/>
          <w:shd w:val="clear" w:fill="FFFFFF"/>
          <w:lang w:val="en-US" w:eastAsia="zh-CN" w:bidi="ar"/>
        </w:rPr>
        <w:t>研究思路和方法</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文献法</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本课题研究将借助相关的文献资料，主要为有关儿童经典绘本阅读策略、儿童阅读的心理过程、绘本在语文教学中的应用、阅读对儿童生命成长的意义等文献资料。　　</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调查法</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通过问卷、访谈等多种形式，全面、具体的了解目前教师绘本阅读教学、家长和儿童共读经典绘本阅读中的矛盾、困惑等，了解他们的现状及境遇，使研究更具针对性，直抵低年级经典绘本阅读发展的实际。　　</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3.</w:t>
      </w:r>
      <w:r>
        <w:rPr>
          <w:rFonts w:hint="eastAsia" w:ascii="宋体" w:hAnsi="宋体" w:eastAsia="宋体" w:cs="宋体"/>
          <w:kern w:val="0"/>
          <w:sz w:val="24"/>
          <w:szCs w:val="24"/>
          <w:shd w:val="clear" w:fill="FFFFFF"/>
          <w:lang w:val="en-US" w:eastAsia="zh-CN" w:bidi="ar"/>
        </w:rPr>
        <w:t>行动研究法</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实实在在、扎扎实实地做好行动研究，围绕研究课题写好研究方案，方案要求贴近自己的教学实际，做到课题研究走进平时的教学，让课题研究真正为学生自主学习能力的提高服务，为教师的专业成长服务，不做伪课题研究。</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4.</w:t>
      </w:r>
      <w:r>
        <w:rPr>
          <w:rFonts w:hint="eastAsia" w:ascii="宋体" w:hAnsi="宋体" w:eastAsia="宋体" w:cs="宋体"/>
          <w:kern w:val="0"/>
          <w:sz w:val="24"/>
          <w:szCs w:val="24"/>
          <w:shd w:val="clear" w:fill="FFFFFF"/>
          <w:lang w:val="en-US" w:eastAsia="zh-CN" w:bidi="ar"/>
        </w:rPr>
        <w:t>个案分析法</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注意研究儿童个体进行经典绘本阅读的发展现状，运用典型解剖的方法，抽取其中的经验与原理，为本课题研究提供有效的理论与实践支撑。</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（七）</w:t>
      </w:r>
      <w:r>
        <w:rPr>
          <w:rFonts w:hint="eastAsia" w:ascii="宋体" w:hAnsi="宋体" w:eastAsia="宋体" w:cs="宋体"/>
          <w:kern w:val="0"/>
          <w:sz w:val="24"/>
          <w:szCs w:val="24"/>
          <w:shd w:val="clear" w:fill="FFFFFF"/>
          <w:lang w:val="en-US" w:eastAsia="zh-CN" w:bidi="ar"/>
        </w:rPr>
        <w:t>研究过程和计划</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本课题分三个阶段进行　　</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准备阶段（2022.3）</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①</w:t>
      </w:r>
      <w:r>
        <w:rPr>
          <w:rFonts w:hint="eastAsia" w:ascii="宋体" w:hAnsi="宋体" w:eastAsia="宋体" w:cs="宋体"/>
          <w:kern w:val="0"/>
          <w:sz w:val="24"/>
          <w:szCs w:val="24"/>
          <w:shd w:val="clear" w:fill="FFFFFF"/>
          <w:lang w:val="en-US" w:eastAsia="zh-CN" w:bidi="ar"/>
        </w:rPr>
        <w:t>做好课题前期的准备工作，对绘本资源进行归类，从中挑选出符合低年级儿童的认知水平和身心发展规律的绘本内容，了解绘本阅读教学的基本方法。</w:t>
      </w:r>
    </w:p>
    <w:p>
      <w:pPr>
        <w:keepNext w:val="0"/>
        <w:keepLines w:val="0"/>
        <w:widowControl/>
        <w:suppressLineNumbers w:val="0"/>
        <w:spacing w:before="0" w:beforeAutospacing="0" w:after="0" w:afterAutospacing="0" w:line="476" w:lineRule="atLeast"/>
        <w:ind w:left="0" w:right="0"/>
        <w:jc w:val="left"/>
      </w:pPr>
      <w:r>
        <w:rPr>
          <w:rFonts w:hint="default" w:ascii="Calibri" w:hAnsi="Calibri" w:cs="Calibri" w:eastAsiaTheme="minorEastAsia"/>
          <w:kern w:val="0"/>
          <w:sz w:val="24"/>
          <w:szCs w:val="24"/>
          <w:shd w:val="clear" w:fill="FFFFFF"/>
          <w:lang w:val="en-US" w:eastAsia="zh-CN" w:bidi="ar"/>
        </w:rPr>
        <w:t>    ②</w:t>
      </w:r>
      <w:r>
        <w:rPr>
          <w:rFonts w:hint="eastAsia" w:ascii="宋体" w:hAnsi="宋体" w:eastAsia="宋体" w:cs="宋体"/>
          <w:kern w:val="0"/>
          <w:sz w:val="24"/>
          <w:szCs w:val="24"/>
          <w:shd w:val="clear" w:fill="FFFFFF"/>
          <w:lang w:val="en-US" w:eastAsia="zh-CN" w:bidi="ar"/>
        </w:rPr>
        <w:t>对所选绘本做进一步了解，设计相关教学方案，搜集相关文献，积极申报课题。</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实施阶段（2022.4——2022.12）</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①</w:t>
      </w:r>
      <w:r>
        <w:rPr>
          <w:rFonts w:hint="eastAsia" w:ascii="宋体" w:hAnsi="宋体" w:eastAsia="宋体" w:cs="宋体"/>
          <w:kern w:val="0"/>
          <w:sz w:val="24"/>
          <w:szCs w:val="24"/>
          <w:shd w:val="clear" w:fill="FFFFFF"/>
          <w:lang w:val="en-US" w:eastAsia="zh-CN" w:bidi="ar"/>
        </w:rPr>
        <w:t>根据方案以实践为主要方式进行深入研究。立足校本，指导学生正确看图，激发儿童阅读兴趣；鼓励学生大胆想象，走入图文以外世界；引领学生感悟情感，充分感受绘本精彩；增强绘本提问技巧，充分享受绘本之趣；增多绘本教学延伸，开发绘本拓展资源。</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②</w:t>
      </w:r>
      <w:r>
        <w:rPr>
          <w:rFonts w:hint="eastAsia" w:ascii="宋体" w:hAnsi="宋体" w:eastAsia="宋体" w:cs="宋体"/>
          <w:kern w:val="0"/>
          <w:sz w:val="24"/>
          <w:szCs w:val="24"/>
          <w:shd w:val="clear" w:fill="FFFFFF"/>
          <w:lang w:val="en-US" w:eastAsia="zh-CN" w:bidi="ar"/>
        </w:rPr>
        <w:t>培养学生关注绘本的细节，体会绘本的内涵，发现教学中的问题，并及时反思与调整。</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3.</w:t>
      </w:r>
      <w:r>
        <w:rPr>
          <w:rFonts w:hint="eastAsia" w:ascii="宋体" w:hAnsi="宋体" w:eastAsia="宋体" w:cs="宋体"/>
          <w:kern w:val="0"/>
          <w:sz w:val="24"/>
          <w:szCs w:val="24"/>
          <w:shd w:val="clear" w:fill="FFFFFF"/>
          <w:lang w:val="en-US" w:eastAsia="zh-CN" w:bidi="ar"/>
        </w:rPr>
        <w:t>总结阶段（2023.1——2023.2）</w:t>
      </w:r>
    </w:p>
    <w:p>
      <w:pPr>
        <w:keepNext w:val="0"/>
        <w:keepLines w:val="0"/>
        <w:widowControl/>
        <w:suppressLineNumbers w:val="0"/>
        <w:spacing w:before="0" w:beforeAutospacing="0" w:after="0" w:afterAutospacing="0" w:line="476" w:lineRule="atLeast"/>
        <w:ind w:left="0" w:right="0"/>
        <w:jc w:val="left"/>
      </w:pPr>
      <w:r>
        <w:rPr>
          <w:rFonts w:hint="default" w:ascii="Calibri" w:hAnsi="Calibri" w:cs="Calibri" w:eastAsiaTheme="minorEastAsia"/>
          <w:kern w:val="0"/>
          <w:sz w:val="24"/>
          <w:szCs w:val="24"/>
          <w:shd w:val="clear" w:fill="FFFFFF"/>
          <w:lang w:val="en-US" w:eastAsia="zh-CN" w:bidi="ar"/>
        </w:rPr>
        <w:t>①</w:t>
      </w:r>
      <w:r>
        <w:rPr>
          <w:rFonts w:hint="eastAsia" w:ascii="宋体" w:hAnsi="宋体" w:eastAsia="宋体" w:cs="宋体"/>
          <w:kern w:val="0"/>
          <w:sz w:val="24"/>
          <w:szCs w:val="24"/>
          <w:shd w:val="clear" w:fill="FFFFFF"/>
          <w:lang w:val="en-US" w:eastAsia="zh-CN" w:bidi="ar"/>
        </w:rPr>
        <w:t>回顾实验过程，提升实践成果到理论的高度。</w:t>
      </w:r>
    </w:p>
    <w:p>
      <w:pPr>
        <w:keepNext w:val="0"/>
        <w:keepLines w:val="0"/>
        <w:widowControl/>
        <w:suppressLineNumbers w:val="0"/>
        <w:spacing w:before="0" w:beforeAutospacing="0" w:after="0" w:afterAutospacing="0" w:line="476" w:lineRule="atLeast"/>
        <w:ind w:left="0" w:right="0"/>
        <w:jc w:val="left"/>
      </w:pPr>
      <w:r>
        <w:rPr>
          <w:rFonts w:hint="default" w:ascii="Calibri" w:hAnsi="Calibri" w:cs="Calibri" w:eastAsiaTheme="minorEastAsia"/>
          <w:kern w:val="0"/>
          <w:sz w:val="24"/>
          <w:szCs w:val="24"/>
          <w:shd w:val="clear" w:fill="FFFFFF"/>
          <w:lang w:val="en-US" w:eastAsia="zh-CN" w:bidi="ar"/>
        </w:rPr>
        <w:t>②</w:t>
      </w:r>
      <w:r>
        <w:rPr>
          <w:rFonts w:hint="eastAsia" w:ascii="宋体" w:hAnsi="宋体" w:eastAsia="宋体" w:cs="宋体"/>
          <w:kern w:val="0"/>
          <w:sz w:val="24"/>
          <w:szCs w:val="24"/>
          <w:shd w:val="clear" w:fill="FFFFFF"/>
          <w:lang w:val="en-US" w:eastAsia="zh-CN" w:bidi="ar"/>
        </w:rPr>
        <w:t>举行课题绘本阅读成果分享会，撰写研究报告。</w:t>
      </w:r>
    </w:p>
    <w:p>
      <w:pPr>
        <w:keepNext w:val="0"/>
        <w:keepLines w:val="0"/>
        <w:widowControl/>
        <w:suppressLineNumbers w:val="0"/>
        <w:spacing w:before="0" w:beforeAutospacing="0" w:after="0" w:afterAutospacing="0" w:line="476" w:lineRule="atLeast"/>
        <w:ind w:left="0" w:right="0"/>
        <w:jc w:val="left"/>
      </w:pPr>
      <w:r>
        <w:rPr>
          <w:rFonts w:hint="default" w:ascii="Calibri" w:hAnsi="Calibri" w:cs="Calibri" w:eastAsiaTheme="minorEastAsia"/>
          <w:kern w:val="0"/>
          <w:sz w:val="24"/>
          <w:szCs w:val="24"/>
          <w:shd w:val="clear" w:fill="FFFFFF"/>
          <w:lang w:val="en-US" w:eastAsia="zh-CN" w:bidi="ar"/>
        </w:rPr>
        <w:t>③</w:t>
      </w:r>
      <w:r>
        <w:rPr>
          <w:rFonts w:hint="eastAsia" w:ascii="宋体" w:hAnsi="宋体" w:eastAsia="宋体" w:cs="宋体"/>
          <w:kern w:val="0"/>
          <w:sz w:val="24"/>
          <w:szCs w:val="24"/>
          <w:shd w:val="clear" w:fill="FFFFFF"/>
          <w:lang w:val="en-US" w:eastAsia="zh-CN" w:bidi="ar"/>
        </w:rPr>
        <w:t>将成功的经验在一定层面上推广。</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二、</w:t>
      </w:r>
      <w:r>
        <w:rPr>
          <w:rFonts w:hint="eastAsia" w:ascii="宋体" w:hAnsi="宋体" w:eastAsia="宋体" w:cs="宋体"/>
          <w:kern w:val="0"/>
          <w:sz w:val="24"/>
          <w:szCs w:val="24"/>
          <w:shd w:val="clear" w:fill="FFFFFF"/>
          <w:lang w:val="en-US" w:eastAsia="zh-CN" w:bidi="ar"/>
        </w:rPr>
        <w:t>研究过程</w:t>
      </w:r>
    </w:p>
    <w:p>
      <w:pPr>
        <w:keepNext w:val="0"/>
        <w:keepLines w:val="0"/>
        <w:widowControl/>
        <w:suppressLineNumbers w:val="0"/>
        <w:spacing w:before="0" w:beforeAutospacing="0" w:after="0" w:afterAutospacing="0" w:line="476" w:lineRule="atLeast"/>
        <w:ind w:left="0" w:right="0"/>
        <w:jc w:val="left"/>
      </w:pPr>
      <w:r>
        <w:rPr>
          <w:rFonts w:hint="eastAsia" w:ascii="宋体" w:hAnsi="宋体" w:eastAsia="宋体" w:cs="宋体"/>
          <w:kern w:val="0"/>
          <w:sz w:val="24"/>
          <w:szCs w:val="24"/>
          <w:shd w:val="clear" w:fill="FFFFFF"/>
          <w:lang w:val="en-US" w:eastAsia="zh-CN" w:bidi="ar"/>
        </w:rPr>
        <w:t>(一)、选择、添置各种适合的绘本读物 </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苏霍姆林斯基在《给教师的一百条建议》中说:把每个孩子都领进书籍的世界，培养起对书的酷爱，使书籍成为智力生活中的指路明灯——这都取决于教师，取决于书籍在教师本人的精神生活中占有何种地位。我们为孩子选择什么样的书，很大程度上决定了孩子的阅读走向。因此，我们在选择、购买绘本读物时，尽可能给孩子提供了多元化的阅读材料，做精心而又周全的考虑: </w:t>
      </w:r>
    </w:p>
    <w:p>
      <w:pPr>
        <w:keepNext w:val="0"/>
        <w:keepLines w:val="0"/>
        <w:widowControl/>
        <w:suppressLineNumbers w:val="0"/>
        <w:spacing w:before="0" w:beforeAutospacing="0" w:after="0" w:afterAutospacing="0" w:line="476" w:lineRule="atLeast"/>
        <w:ind w:left="0" w:right="0" w:firstLine="210"/>
        <w:jc w:val="left"/>
      </w:pPr>
      <w:r>
        <w:rPr>
          <w:rFonts w:hint="eastAsia" w:ascii="宋体" w:hAnsi="宋体" w:eastAsia="宋体" w:cs="宋体"/>
          <w:kern w:val="0"/>
          <w:sz w:val="24"/>
          <w:szCs w:val="24"/>
          <w:shd w:val="clear" w:fill="FFFFFF"/>
          <w:lang w:val="en-US" w:eastAsia="zh-CN" w:bidi="ar"/>
        </w:rPr>
        <w:t>1、考虑年龄适宜性。选择的绘本顺应儿童的年龄特点和审美心理，附合儿童的阅读习惯和阅读经验。 </w:t>
      </w:r>
    </w:p>
    <w:p>
      <w:pPr>
        <w:keepNext w:val="0"/>
        <w:keepLines w:val="0"/>
        <w:widowControl/>
        <w:suppressLineNumbers w:val="0"/>
        <w:spacing w:before="0" w:beforeAutospacing="0" w:after="0" w:afterAutospacing="0" w:line="476" w:lineRule="atLeast"/>
        <w:ind w:left="0" w:right="0" w:firstLine="210"/>
        <w:jc w:val="left"/>
      </w:pPr>
      <w:r>
        <w:rPr>
          <w:rFonts w:hint="eastAsia" w:ascii="宋体" w:hAnsi="宋体" w:eastAsia="宋体" w:cs="宋体"/>
          <w:kern w:val="0"/>
          <w:sz w:val="24"/>
          <w:szCs w:val="24"/>
          <w:shd w:val="clear" w:fill="FFFFFF"/>
          <w:lang w:val="en-US" w:eastAsia="zh-CN" w:bidi="ar"/>
        </w:rPr>
        <w:t>2、考虑个体适宜性。孩子阅读绘本既是在建构文本意义，也是在建构自我的精神世界，这两个过程是有机统一的。因此，孩子在阅读绘本时，是将阅读内容与自我经验的反思和提升结合在一起的，我们在选择时考虑通过帮助孩子整合和反思已有经验，实现孩子自我精神世界的升华。 </w:t>
      </w:r>
    </w:p>
    <w:p>
      <w:pPr>
        <w:keepNext w:val="0"/>
        <w:keepLines w:val="0"/>
        <w:widowControl/>
        <w:suppressLineNumbers w:val="0"/>
        <w:spacing w:before="0" w:beforeAutospacing="0" w:after="0" w:afterAutospacing="0" w:line="476" w:lineRule="atLeast"/>
        <w:ind w:left="0" w:right="0" w:firstLine="210"/>
        <w:jc w:val="left"/>
      </w:pPr>
      <w:r>
        <w:rPr>
          <w:rFonts w:hint="eastAsia" w:ascii="宋体" w:hAnsi="宋体" w:eastAsia="宋体" w:cs="宋体"/>
          <w:kern w:val="0"/>
          <w:sz w:val="24"/>
          <w:szCs w:val="24"/>
          <w:shd w:val="clear" w:fill="FFFFFF"/>
          <w:lang w:val="en-US" w:eastAsia="zh-CN" w:bidi="ar"/>
        </w:rPr>
        <w:t>3、考虑文化适宜性。由于文化背景不同，有时国外的绘本所要传递的经验和思想与国内的相比有一定的差异，因此在选择绘本时一定要考虑文化因素。 </w:t>
      </w:r>
    </w:p>
    <w:p>
      <w:pPr>
        <w:keepNext w:val="0"/>
        <w:keepLines w:val="0"/>
        <w:widowControl/>
        <w:suppressLineNumbers w:val="0"/>
        <w:spacing w:before="0" w:beforeAutospacing="0" w:after="0" w:afterAutospacing="0" w:line="476" w:lineRule="atLeast"/>
        <w:ind w:left="0" w:right="0" w:firstLine="210"/>
        <w:jc w:val="left"/>
      </w:pPr>
      <w:bookmarkStart w:id="0" w:name="_GoBack"/>
      <w:bookmarkEnd w:id="0"/>
      <w:r>
        <w:rPr>
          <w:rFonts w:hint="eastAsia" w:ascii="宋体" w:hAnsi="宋体" w:eastAsia="宋体" w:cs="宋体"/>
          <w:kern w:val="0"/>
          <w:sz w:val="24"/>
          <w:szCs w:val="24"/>
          <w:shd w:val="clear" w:fill="FFFFFF"/>
          <w:lang w:val="en-US" w:eastAsia="zh-CN" w:bidi="ar"/>
        </w:rPr>
        <w:t>4、考虑内容多样性。绘本有讲爱的体验的，讲科学智慧的，讲生命尊严的，讲自我认同的，讲勇敢坚强的，讲自然环境的，讲幽默搞笑的，几乎涵盖了儿童生活、成长的方方面面，所以我们在选择绘本时，尽可能选择各种内容的绘本。我们还考虑各种功能、题材、主题、风格的绘本的相互平衡。尽可能给孩子提供最优秀的绘本。</w:t>
      </w:r>
    </w:p>
    <w:p>
      <w:pPr>
        <w:keepNext w:val="0"/>
        <w:keepLines w:val="0"/>
        <w:widowControl/>
        <w:suppressLineNumbers w:val="0"/>
        <w:spacing w:before="0" w:beforeAutospacing="0" w:after="0" w:afterAutospacing="0" w:line="476" w:lineRule="atLeast"/>
        <w:ind w:left="0" w:right="0"/>
        <w:jc w:val="left"/>
      </w:pPr>
      <w:r>
        <w:rPr>
          <w:rFonts w:hint="eastAsia" w:ascii="宋体" w:hAnsi="宋体" w:eastAsia="宋体" w:cs="宋体"/>
          <w:kern w:val="0"/>
          <w:sz w:val="24"/>
          <w:szCs w:val="24"/>
          <w:shd w:val="clear" w:fill="FFFFFF"/>
          <w:lang w:val="en-US" w:eastAsia="zh-CN" w:bidi="ar"/>
        </w:rPr>
        <w:t>（二）小学低段绘本阅读教学策略</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1.</w:t>
      </w:r>
      <w:r>
        <w:rPr>
          <w:rFonts w:hint="eastAsia" w:ascii="宋体" w:hAnsi="宋体" w:eastAsia="宋体" w:cs="宋体"/>
          <w:kern w:val="0"/>
          <w:sz w:val="24"/>
          <w:szCs w:val="24"/>
          <w:shd w:val="clear" w:fill="FFFFFF"/>
          <w:lang w:val="en-US" w:eastAsia="zh-CN" w:bidi="ar"/>
        </w:rPr>
        <w:t>共享绘本资源</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一般而言，绘本的内容篇幅较小，基本上一节课就能阅读完一本绘本。如果教师开展绘本阅读教学仅依靠ppt而没有实体书本，对于学生而言教学效果难以得到呈现。因此为了提高绘本阅读教学教学的质量，必须有一定数量的纸质绘本。但是绘本价格较高，购买较多数量的绘本对于学生家庭而言是存在一定的负担的。且在本研究的问卷调查中也发现有些学生没有阅读习惯，其原因之一就是部分学生因为家庭经济条件，无法购买绘本。因此，综合绘本阅读教学的需要和现实经济情况考了，本研究认为应该试行绘本漂流活动，将班级内部分成不同小组，小组内部购买相同的绘本，但是组与组之间是不同的，小组间可以相互借阅。这样对于学生家庭而言不会有太大的负担，并且教师在进行绘本阅读教学时，至少每一小组内部有一本纸质绘本，辅以ppt内容，能够保证绘本阅读教学的质量。当绘本阅读教学开展效果越来越好，在校内开始推广之后，教师们可以组织班与班之间的绘本交换阅读。</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建设绘本资源体系</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在本研究的实践研究中发现因为小学低段绘本阅读教学没有相应的标准或参考，学校绘本教学选择数目不成体系，教师选择绘本资源时具有随意性，不能构成难度阶梯以适应小学生的成长性教学。因此本研究认为绘本一般主题鲜明，教师之间应该相互沟通交流根据学生的学习需求，进行绘本资源体系的构建。其中小学语文教材采用单元编排，每单元围绕一定的人文主题和语用主题。绘本阅读教学的资源体系建设应该与小学语文教材并行，依托教材的人文主题或语用主题，开展相关绘本的阅读。教师应该依照课程教学需要，以教材单元主题选择同主题绘本，引导学生开展阅读，同时也有利于教材单元主题的深化。此外，绘本资源体系的建设也能够辅助于绘本资源共享体系的建设。</w:t>
      </w:r>
    </w:p>
    <w:p>
      <w:pPr>
        <w:keepNext w:val="0"/>
        <w:keepLines w:val="0"/>
        <w:widowControl/>
        <w:suppressLineNumbers w:val="0"/>
        <w:spacing w:before="0" w:beforeAutospacing="0" w:after="0" w:afterAutospacing="0" w:line="476" w:lineRule="atLeast"/>
        <w:ind w:left="0" w:right="0" w:firstLine="420"/>
        <w:jc w:val="left"/>
      </w:pPr>
      <w:r>
        <w:rPr>
          <w:rFonts w:hint="default" w:ascii="Calibri" w:hAnsi="Calibri" w:cs="Calibri" w:eastAsiaTheme="minorEastAsia"/>
          <w:kern w:val="0"/>
          <w:sz w:val="24"/>
          <w:szCs w:val="24"/>
          <w:shd w:val="clear" w:fill="FFFFFF"/>
          <w:lang w:val="en-US" w:eastAsia="zh-CN" w:bidi="ar"/>
        </w:rPr>
        <w:t>3.</w:t>
      </w:r>
      <w:r>
        <w:rPr>
          <w:rFonts w:hint="eastAsia" w:ascii="宋体" w:hAnsi="宋体" w:eastAsia="宋体" w:cs="宋体"/>
          <w:kern w:val="0"/>
          <w:sz w:val="24"/>
          <w:szCs w:val="24"/>
          <w:shd w:val="clear" w:fill="FFFFFF"/>
          <w:lang w:val="en-US" w:eastAsia="zh-CN" w:bidi="ar"/>
        </w:rPr>
        <w:t>教学方式多样化</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本研究通过与学生访谈的调查发现实际教学中部分教师不论课程内容的区别，只采用自己最熟悉的教学方法授课以完成教学任务，忽视了学生的不同阶段的不同特点和不同课程内容的不同要求。在绘本阅读教学中，阅读方法应该多样化。从阅读习惯而言，可以从前往后按顺序阅读，也可以通过阅读封面和封底以猜测整个故事。在绘本阅读教学中，形式也应该多样化，比如可以通过猜读激发学生的阅读兴趣、扮演法加深学生对于故事情节的理解、画思维导图帮助学生梳理故事线索、看图说话锻炼学生的表达能力、续写故事发挥学生想象力等。多样的阅读方法，能够让学生在课堂和绘本对话、与教师对话、与同学对话，更重要的是和自己对话。</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三、</w:t>
      </w:r>
      <w:r>
        <w:rPr>
          <w:rFonts w:hint="eastAsia" w:ascii="宋体" w:hAnsi="宋体" w:eastAsia="宋体" w:cs="宋体"/>
          <w:kern w:val="0"/>
          <w:sz w:val="24"/>
          <w:szCs w:val="24"/>
          <w:shd w:val="clear" w:fill="FFFFFF"/>
          <w:lang w:val="en-US" w:eastAsia="zh-CN" w:bidi="ar"/>
        </w:rPr>
        <w:t>课题研究成果</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20"/>
        <w:gridCol w:w="1420"/>
        <w:gridCol w:w="1420"/>
        <w:gridCol w:w="3871"/>
      </w:tblGrid>
      <w:tr>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序号</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成果类型</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成果名称</w:t>
            </w:r>
          </w:p>
        </w:tc>
        <w:tc>
          <w:tcPr>
            <w:tcW w:w="38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效果及作用简述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default" w:ascii="Calibri" w:hAnsi="Calibri" w:eastAsia="lucida Grande" w:cs="Calibri"/>
                <w:kern w:val="0"/>
                <w:sz w:val="24"/>
                <w:szCs w:val="24"/>
                <w:vertAlign w:val="baseline"/>
                <w:lang w:val="en-US" w:eastAsia="zh-CN" w:bidi="ar"/>
              </w:rPr>
              <w:t>1</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课堂及学生作品展示</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阅读绘本《长大以后做什么》的感想</w:t>
            </w:r>
          </w:p>
        </w:tc>
        <w:tc>
          <w:tcPr>
            <w:tcW w:w="38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用画一画的形式让小朋友在阅读绘本后理解图文意思的基础上再上升至情感态度，产生一些对未来的构想。</w:t>
            </w:r>
          </w:p>
        </w:tc>
      </w:tr>
      <w:tr>
        <w:tblPrEx>
          <w:shd w:val="clear"/>
        </w:tblPrEx>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default" w:ascii="Calibri" w:hAnsi="Calibri" w:eastAsia="lucida Grande" w:cs="Calibri"/>
                <w:kern w:val="0"/>
                <w:sz w:val="24"/>
                <w:szCs w:val="24"/>
                <w:vertAlign w:val="baseline"/>
                <w:lang w:val="en-US" w:eastAsia="zh-CN" w:bidi="ar"/>
              </w:rPr>
              <w:t>2</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研究报告</w:t>
            </w:r>
          </w:p>
        </w:tc>
        <w:tc>
          <w:tcPr>
            <w:tcW w:w="14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《小学低段绘本阅读教学的实践研究》结题报告</w:t>
            </w:r>
          </w:p>
        </w:tc>
        <w:tc>
          <w:tcPr>
            <w:tcW w:w="38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left"/>
            </w:pPr>
            <w:r>
              <w:rPr>
                <w:rFonts w:hint="eastAsia" w:ascii="宋体" w:hAnsi="宋体" w:eastAsia="宋体" w:cs="宋体"/>
                <w:kern w:val="0"/>
                <w:sz w:val="24"/>
                <w:szCs w:val="24"/>
                <w:vertAlign w:val="baseline"/>
                <w:lang w:val="en-US" w:eastAsia="zh-CN" w:bidi="ar"/>
              </w:rPr>
              <w:t>对研究过程进行梳理，展望后期研究方向</w:t>
            </w:r>
          </w:p>
        </w:tc>
      </w:tr>
    </w:tbl>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四、</w:t>
      </w:r>
      <w:r>
        <w:rPr>
          <w:rFonts w:hint="eastAsia" w:ascii="宋体" w:hAnsi="宋体" w:eastAsia="宋体" w:cs="宋体"/>
          <w:kern w:val="0"/>
          <w:sz w:val="24"/>
          <w:szCs w:val="24"/>
          <w:shd w:val="clear" w:fill="FFFFFF"/>
          <w:lang w:val="en-US" w:eastAsia="zh-CN" w:bidi="ar"/>
        </w:rPr>
        <w:t>反思与今后打算</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（一）</w:t>
      </w:r>
      <w:r>
        <w:rPr>
          <w:rFonts w:hint="eastAsia" w:ascii="宋体" w:hAnsi="宋体" w:eastAsia="宋体" w:cs="宋体"/>
          <w:kern w:val="0"/>
          <w:sz w:val="24"/>
          <w:szCs w:val="24"/>
          <w:shd w:val="clear" w:fill="FFFFFF"/>
          <w:lang w:val="en-US" w:eastAsia="zh-CN" w:bidi="ar"/>
        </w:rPr>
        <w:t>存在问题</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在前期调查研究中，对于调查问卷的设计有效性没有经过科学手段评估。此外，在行动研究中，我更多的以本校的学生和教师为例，选取的研究内容具有一定局限性。</w:t>
      </w:r>
    </w:p>
    <w:p>
      <w:pPr>
        <w:keepNext w:val="0"/>
        <w:keepLines w:val="0"/>
        <w:widowControl/>
        <w:suppressLineNumbers w:val="0"/>
        <w:spacing w:before="0" w:beforeAutospacing="0" w:after="0" w:afterAutospacing="0" w:line="476" w:lineRule="atLeast"/>
        <w:ind w:left="0" w:right="0" w:firstLine="0"/>
        <w:jc w:val="left"/>
      </w:pPr>
      <w:r>
        <w:rPr>
          <w:rFonts w:hint="default" w:ascii="Calibri" w:hAnsi="Calibri" w:cs="Calibri" w:eastAsiaTheme="minorEastAsia"/>
          <w:kern w:val="0"/>
          <w:sz w:val="24"/>
          <w:szCs w:val="24"/>
          <w:shd w:val="clear" w:fill="FFFFFF"/>
          <w:lang w:val="en-US" w:eastAsia="zh-CN" w:bidi="ar"/>
        </w:rPr>
        <w:t>（二）</w:t>
      </w:r>
      <w:r>
        <w:rPr>
          <w:rFonts w:hint="eastAsia" w:ascii="宋体" w:hAnsi="宋体" w:eastAsia="宋体" w:cs="宋体"/>
          <w:kern w:val="0"/>
          <w:sz w:val="24"/>
          <w:szCs w:val="24"/>
          <w:shd w:val="clear" w:fill="FFFFFF"/>
          <w:lang w:val="en-US" w:eastAsia="zh-CN" w:bidi="ar"/>
        </w:rPr>
        <w:t>今后设想</w:t>
      </w:r>
    </w:p>
    <w:p>
      <w:pPr>
        <w:keepNext w:val="0"/>
        <w:keepLines w:val="0"/>
        <w:widowControl/>
        <w:suppressLineNumbers w:val="0"/>
        <w:spacing w:before="0" w:beforeAutospacing="0" w:after="0" w:afterAutospacing="0" w:line="476" w:lineRule="atLeast"/>
        <w:ind w:left="0" w:right="0" w:firstLine="420"/>
        <w:jc w:val="left"/>
      </w:pPr>
      <w:r>
        <w:rPr>
          <w:rFonts w:hint="eastAsia" w:ascii="宋体" w:hAnsi="宋体" w:eastAsia="宋体" w:cs="宋体"/>
          <w:kern w:val="0"/>
          <w:sz w:val="24"/>
          <w:szCs w:val="24"/>
          <w:shd w:val="clear" w:fill="FFFFFF"/>
          <w:lang w:val="en-US" w:eastAsia="zh-CN" w:bidi="ar"/>
        </w:rPr>
        <w:t>希望经过一年的研究之后，可以梳理总结出小学低段绘本阅读教学的策略，这些策略的适用范围、适用内容和有效性，还需要在今后日常教学实践中跟踪调查，以便更进一步的优化和调整策略。</w:t>
      </w:r>
    </w:p>
    <w:p>
      <w:pPr>
        <w:keepNext w:val="0"/>
        <w:keepLines w:val="0"/>
        <w:widowControl/>
        <w:suppressLineNumbers w:val="0"/>
        <w:jc w:val="left"/>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lucida Grande">
    <w:panose1 w:val="020B06000405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9E035"/>
    <w:rsid w:val="B7F9E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2023-01-25T18:57:00Z</dcterms:created>
  <dc:creator>景佳梅</dc:creator>
  <cp:lastModifiedBy>景佳梅</cp:lastModifiedBy>
  <dcterms:modified xsi:type="dcterms:W3CDTF">2023-01-25T18:58:14Z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12F2A77747CE4D8B2B0BD1630F33FF2E</vt:lpwstr>
  </property>
</Properties>
</file>