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B6-研究成果辐射推广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18"/>
        <w:gridCol w:w="2314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内容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形式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新北区班主任基本功竞赛</w:t>
            </w: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唐小燕</w:t>
            </w:r>
            <w:r>
              <w:rPr>
                <w:rFonts w:ascii="宋体" w:hAnsi="宋体" w:eastAsia="宋体"/>
                <w:sz w:val="24"/>
                <w:szCs w:val="24"/>
              </w:rPr>
              <w:t>名班主任工作室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承办区级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班主任基本功竞赛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区级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264" w:lineRule="atLeast"/>
        <w:rPr>
          <w:rFonts w:ascii="宋体" w:hAnsi="宋体" w:eastAsia="宋体" w:cs="宋体"/>
          <w:color w:val="000000"/>
          <w:sz w:val="19"/>
          <w:szCs w:val="19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ZmMzZDUyNmY1ZDQwMTc0Mjc5YWI1ZThhOWI0MmQifQ=="/>
  </w:docVars>
  <w:rsids>
    <w:rsidRoot w:val="00B4392C"/>
    <w:rsid w:val="004D1AB9"/>
    <w:rsid w:val="00545D39"/>
    <w:rsid w:val="005B66E2"/>
    <w:rsid w:val="005C0F4A"/>
    <w:rsid w:val="00961404"/>
    <w:rsid w:val="00B4392C"/>
    <w:rsid w:val="00D7098C"/>
    <w:rsid w:val="00E3471B"/>
    <w:rsid w:val="00E832E6"/>
    <w:rsid w:val="00EA3D06"/>
    <w:rsid w:val="00EC4361"/>
    <w:rsid w:val="00F56DEF"/>
    <w:rsid w:val="0B964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224</Characters>
  <Lines>3</Lines>
  <Paragraphs>1</Paragraphs>
  <TotalTime>64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2022-01-04T11:15:00Z</dcterms:created>
  <dc:creator>沈</dc:creator>
  <cp:lastModifiedBy>人淡如菊</cp:lastModifiedBy>
  <dcterms:modified xsi:type="dcterms:W3CDTF">2023-01-11T17:34:32Z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0917A4F2B41842C6BE7E5CBA5F482489</vt:lpwstr>
  </property>
</Properties>
</file>