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32"/>
          <w:szCs w:val="32"/>
        </w:rPr>
      </w:pPr>
      <w:r>
        <w:rPr>
          <w:rFonts w:ascii="宋体" w:hAnsi="宋体" w:eastAsia="宋体" w:cs="宋体"/>
          <w:b/>
          <w:bCs/>
          <w:color w:val="auto"/>
          <w:sz w:val="32"/>
          <w:szCs w:val="32"/>
          <w:shd w:val="clear" w:fill="FFFFFF"/>
        </w:rPr>
        <w:t>二年级语文备课组工作总结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又一个学期结束了。回顾结束的学期，我想起朱自清的散文《匆匆》来，我们的学期一去不复返，那么，我们又剩下什么呢？当然不是空空如也，我们留下的，有收获，有足迹，也有自己的思考。总结一学期来，我们备课组的工作，有几点收获： 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  一、认真学习先进教学理论，切实更新教育教学理念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新课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标</w:t>
      </w:r>
      <w:r>
        <w:rPr>
          <w:rFonts w:hint="eastAsia" w:ascii="宋体" w:hAnsi="宋体" w:eastAsia="宋体" w:cs="宋体"/>
          <w:sz w:val="24"/>
          <w:szCs w:val="24"/>
        </w:rPr>
        <w:t>要求我们语文教学必须要以促进学生的个性发展为重点，改变传统的教学模式，转换师生角色，构建动态生成的教学形态。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</w:rPr>
        <w:t>年级是起始年段，了解现阶段学生的年龄心理特点，了解了本年级段的教学目标和要求，学习先进的教学经验方法，成为我们的迫切需要。因此我们认真研读了《语文课程标准》，还通过报纸、杂志及网上学习加强教育教学理论的学习，组织了切实有效的学习交流研讨活动。平时,我们有较强的资源共享意识，通过共同学习相互交流，使大家对新课改的认识有了很大的提高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二、严格落实教学常规，努力提高课堂教学质量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学初，为了保证备课组计划实施的可行性，我们备课组老师都认真学习了教导处的教学计划，对备课组计划的制定提出了自己的见解，在充分的讨论之下制定了备课组计划，并努力按照制定的计划去做。平时，认真上好每一堂课，努力提高课堂教学效率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1、加强教学质量的管理，重视良好学习习惯的培养。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良好的学习习惯对学生的学习、生活有着决定性的作用。我们在教研活动中要求每位老师，平时教学中严格训练到位，经常抓，抓经常，并且经常学习交流相互借鉴一些好的做法，取得了良好效果。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2、统一各项作业本的格式及批改的具体要求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我们在检查作业时发现了一些问题，为了更好地帮助他们落实作业批改的常规，我组织老师们一起学习了教师工作常规，分别对各项作业本的书写格式和批改作了统一要求。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3、潜心钻研教材教法，认真开展集体备课制度。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本学期，</w:t>
      </w:r>
      <w:r>
        <w:rPr>
          <w:rFonts w:hint="eastAsia" w:ascii="宋体" w:hAnsi="宋体" w:eastAsia="宋体" w:cs="宋体"/>
          <w:sz w:val="24"/>
          <w:szCs w:val="24"/>
        </w:rPr>
        <w:t>我们备课组全体成员认真研讨，集体备课，每一节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教研课</w:t>
      </w:r>
      <w:r>
        <w:rPr>
          <w:rFonts w:hint="eastAsia" w:ascii="宋体" w:hAnsi="宋体" w:eastAsia="宋体" w:cs="宋体"/>
          <w:sz w:val="24"/>
          <w:szCs w:val="24"/>
        </w:rPr>
        <w:t>我们都认真听课，评课，再探讨交流，修改，在教学中扬长避短，注重反思感悟，力求改革创新，上出我们备课组的个性特色，取得可喜的成绩。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4、运用直观性教学手段，创设活泼生动的教学课堂。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低年级孩子好动爱玩，无意注意占主导。因此，我们在备课组活动中特别强调直观形象的教学手段的运用，要求老师们多动脑，勤动手，以生动鲜明的方式方法吸引学生，激发学生的学习兴趣。自己动手做课件，做头饰等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三、加强互帮互学，促进青年教师的尽快成长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在我们备课组，以老带新，已成为一种良好风气和浓厚氛围。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我们组内，潘琴花、魏芬老师教学经验非常丰富，</w:t>
      </w:r>
      <w:r>
        <w:rPr>
          <w:rFonts w:hint="eastAsia" w:ascii="宋体" w:hAnsi="宋体" w:eastAsia="宋体" w:cs="宋体"/>
          <w:sz w:val="24"/>
          <w:szCs w:val="24"/>
        </w:rPr>
        <w:t>组内教师互帮互学，互相促进，我们的教学工作也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比较</w:t>
      </w:r>
      <w:r>
        <w:rPr>
          <w:rFonts w:hint="eastAsia" w:ascii="宋体" w:hAnsi="宋体" w:eastAsia="宋体" w:cs="宋体"/>
          <w:sz w:val="24"/>
          <w:szCs w:val="24"/>
        </w:rPr>
        <w:t>顺利。</w:t>
      </w:r>
    </w:p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转眼一学期又很快过去了，回顾本学期的备课组的工作，是忙碌的，又是充实的。我们努力把教学教研工作抓紧，抓细，抓实，从点点滴滴中求得进步，虽然没有轰轰烈烈的业绩，但每一位老师都能踏实，认真地工作。我们很认真，但不能代表我们已经解决了所有的问题，我们仍然还要面对许多困惑，我们仍然还会继续努力。社会越来越进步，新课程改革不断深入，但学生之间的学习水平却越拉越大，可是我们往往却无能为力，往往是心有余而力不足。如何有效利用时间，促进学困生的发展，提高学困生的学习能力是我们将要努力的主要方向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在今后的备课组工作中，我们将继续努力，多反思、多总结，调动本备课组所有教师的积极性，开展多种活动，促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进工作效率的提高。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0NWNhNDlkNTY2MThlYjVmMzJjOGI5MTNlY2E0MWYifQ=="/>
  </w:docVars>
  <w:rsids>
    <w:rsidRoot w:val="00000000"/>
    <w:rsid w:val="438C1210"/>
    <w:rsid w:val="4609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3555</Words>
  <Characters>3558</Characters>
  <Lines>0</Lines>
  <Paragraphs>0</Paragraphs>
  <TotalTime>2</TotalTime>
  <ScaleCrop>false</ScaleCrop>
  <LinksUpToDate>false</LinksUpToDate>
  <CharactersWithSpaces>3621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2023-01-05T10:54:32Z</dcterms:created>
  <dc:creator>123</dc:creator>
  <cp:lastModifiedBy>苔上雪呀</cp:lastModifiedBy>
  <dcterms:modified xsi:type="dcterms:W3CDTF">2023-01-05T11:06:34Z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01EEF8BAAD6E49D19166AA06B4B3B2F7</vt:lpwstr>
  </property>
</Properties>
</file>