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r>
        <w:rPr>
          <w:rFonts w:hint="default" w:ascii="仿宋" w:hAnsi="仿宋" w:eastAsia="仿宋" w:cs="仿宋"/>
          <w:b/>
          <w:bCs/>
          <w:sz w:val="32"/>
          <w:szCs w:val="32"/>
          <w:lang w:val="en-US" w:eastAsia="zh-CN"/>
        </w:rPr>
        <w:t>遇人修心</w:t>
      </w:r>
      <w:r>
        <w:rPr>
          <w:rFonts w:hint="eastAsia" w:ascii="仿宋" w:hAnsi="仿宋" w:eastAsia="仿宋" w:cs="仿宋"/>
          <w:b/>
          <w:bCs/>
          <w:sz w:val="32"/>
          <w:szCs w:val="32"/>
          <w:lang w:val="en-US" w:eastAsia="zh-CN"/>
        </w:rPr>
        <w:t xml:space="preserve"> </w:t>
      </w:r>
      <w:r>
        <w:rPr>
          <w:rFonts w:hint="default" w:ascii="仿宋" w:hAnsi="仿宋" w:eastAsia="仿宋" w:cs="仿宋"/>
          <w:b/>
          <w:bCs/>
          <w:sz w:val="32"/>
          <w:szCs w:val="32"/>
          <w:lang w:val="en-US" w:eastAsia="zh-CN"/>
        </w:rPr>
        <w:t>遇事修性</w:t>
      </w:r>
    </w:p>
    <w:p>
      <w:pPr>
        <w:ind w:firstLine="480" w:firstLineChars="20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——钱丽美名校长青年骨干人才成长营周期考核汇报</w:t>
      </w:r>
    </w:p>
    <w:p>
      <w:pPr>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“1+18” ： 一位大气、睿智的领衔人，带领着18位来自全区17所小学的青年骨干人才，是一个成长营，更是一个学习共同体，快乐大家庭。</w:t>
      </w:r>
    </w:p>
    <w:p>
      <w:pPr>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“100”：短短的三年时间里，成长营的成员所负责条线获得区级以上表彰100余项，教育管理的智慧与力量得以彰显。</w:t>
      </w:r>
    </w:p>
    <w:p>
      <w:pPr>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“11”：成长营11位成员在三年中职务得到了提升，其中6位成员走上了校级领导的岗位。</w:t>
      </w:r>
    </w:p>
    <w:p>
      <w:p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“10”：10位老师在市区五级梯队专业称号获得提升，方婷、蒋凯、景佳梅、鲍书洁、肖洁、吕娟被评为常州市学科带头人。</w:t>
      </w:r>
    </w:p>
    <w:p>
      <w:p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“52”：成员领衔或参与52项区级以上前瞻性项目、品格提升工程、课程基地项目以及课题研究。</w:t>
      </w:r>
    </w:p>
    <w:p>
      <w:pPr>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一串串数字，是一段段历程，是成长营精准课程设计的落地，更是成员在学校管理、文化建设、特色发展及自身专业发展的映射。</w:t>
      </w:r>
    </w:p>
    <w:p>
      <w:pPr>
        <w:ind w:firstLine="480" w:firstLineChars="200"/>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20</w:t>
      </w:r>
      <w:r>
        <w:rPr>
          <w:rFonts w:hint="eastAsia" w:ascii="仿宋" w:hAnsi="仿宋" w:eastAsia="仿宋" w:cs="仿宋"/>
          <w:sz w:val="24"/>
          <w:szCs w:val="24"/>
          <w:lang w:val="en-US" w:eastAsia="zh-CN"/>
        </w:rPr>
        <w:t>20</w:t>
      </w:r>
      <w:r>
        <w:rPr>
          <w:rFonts w:hint="default" w:ascii="仿宋" w:hAnsi="仿宋" w:eastAsia="仿宋" w:cs="仿宋"/>
          <w:sz w:val="24"/>
          <w:szCs w:val="24"/>
          <w:lang w:val="en-US" w:eastAsia="zh-CN"/>
        </w:rPr>
        <w:t>年</w:t>
      </w:r>
      <w:r>
        <w:rPr>
          <w:rFonts w:hint="eastAsia" w:ascii="仿宋" w:hAnsi="仿宋" w:eastAsia="仿宋" w:cs="仿宋"/>
          <w:sz w:val="24"/>
          <w:szCs w:val="24"/>
          <w:lang w:val="en-US" w:eastAsia="zh-CN"/>
        </w:rPr>
        <w:t>初</w:t>
      </w:r>
      <w:r>
        <w:rPr>
          <w:rFonts w:hint="default" w:ascii="仿宋" w:hAnsi="仿宋" w:eastAsia="仿宋" w:cs="仿宋"/>
          <w:sz w:val="24"/>
          <w:szCs w:val="24"/>
          <w:lang w:val="en-US" w:eastAsia="zh-CN"/>
        </w:rPr>
        <w:t>，新北区教育局启动了“三名工程”，为一群有发展目标、有成长需求的优秀教师搭建平台，使其成长有了无限可能</w:t>
      </w:r>
      <w:r>
        <w:rPr>
          <w:rFonts w:hint="eastAsia" w:ascii="仿宋" w:hAnsi="仿宋" w:eastAsia="仿宋" w:cs="仿宋"/>
          <w:sz w:val="24"/>
          <w:szCs w:val="24"/>
          <w:lang w:val="en-US" w:eastAsia="zh-CN"/>
        </w:rPr>
        <w:t>。下面在三年的活动回顾中，开启成长营的汇报。（播放成长营活动花絮）</w:t>
      </w: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心上修：物随心转，境由心造</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古语云：心即理也，天下又有心外之事、心外之理乎？只要心态足够好，世间苦乐何足道。我们的工作何尝不是一场修行。</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成长营的景佳梅老师</w:t>
      </w:r>
      <w:r>
        <w:rPr>
          <w:rFonts w:hint="eastAsia" w:ascii="仿宋" w:hAnsi="仿宋" w:eastAsia="仿宋" w:cs="仿宋"/>
          <w:sz w:val="24"/>
          <w:szCs w:val="24"/>
        </w:rPr>
        <w:t>“始终保持积极的情绪，把正能量传递给身边的人”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无论身处何处她都努力修得一颗积极乐观之心。工作16载，扎根新北乡村教育从普通老师到教研组长到教师发展处主任再到副校长，她</w:t>
      </w:r>
      <w:r>
        <w:rPr>
          <w:rFonts w:hint="eastAsia" w:ascii="仿宋" w:hAnsi="仿宋" w:eastAsia="仿宋" w:cs="仿宋"/>
          <w:sz w:val="24"/>
          <w:szCs w:val="24"/>
        </w:rPr>
        <w:t>自我超越、不断成长</w:t>
      </w:r>
      <w:r>
        <w:rPr>
          <w:rFonts w:hint="eastAsia" w:ascii="仿宋" w:hAnsi="仿宋" w:eastAsia="仿宋" w:cs="仿宋"/>
          <w:sz w:val="24"/>
          <w:szCs w:val="24"/>
          <w:lang w:eastAsia="zh-CN"/>
        </w:rPr>
        <w:t>。</w:t>
      </w:r>
      <w:r>
        <w:rPr>
          <w:rFonts w:hint="eastAsia" w:ascii="仿宋" w:hAnsi="仿宋" w:eastAsia="仿宋" w:cs="仿宋"/>
          <w:sz w:val="24"/>
          <w:szCs w:val="24"/>
        </w:rPr>
        <w:t>2021年</w:t>
      </w:r>
      <w:r>
        <w:rPr>
          <w:rFonts w:hint="eastAsia" w:ascii="仿宋" w:hAnsi="仿宋" w:eastAsia="仿宋" w:cs="仿宋"/>
          <w:sz w:val="24"/>
          <w:szCs w:val="24"/>
          <w:lang w:val="en-US" w:eastAsia="zh-CN"/>
        </w:rPr>
        <w:t>她</w:t>
      </w:r>
      <w:r>
        <w:rPr>
          <w:rFonts w:hint="eastAsia" w:ascii="仿宋" w:hAnsi="仿宋" w:eastAsia="仿宋" w:cs="仿宋"/>
          <w:sz w:val="24"/>
          <w:szCs w:val="24"/>
        </w:rPr>
        <w:t>的角色发生变化，从中层管理走向了校级领导岗位，任孟河中心小学副校长一职，</w:t>
      </w:r>
      <w:r>
        <w:rPr>
          <w:rFonts w:hint="eastAsia" w:ascii="仿宋" w:hAnsi="仿宋" w:eastAsia="仿宋" w:cs="仿宋"/>
          <w:sz w:val="24"/>
          <w:szCs w:val="24"/>
          <w:lang w:val="en-US" w:eastAsia="zh-CN"/>
        </w:rPr>
        <w:t>她明白一个人唯有向内探求，寻求内心的丰盈坚定，才能抵抗世间万难。</w:t>
      </w:r>
      <w:r>
        <w:rPr>
          <w:rFonts w:hint="eastAsia" w:ascii="仿宋" w:hAnsi="仿宋" w:eastAsia="仿宋" w:cs="仿宋"/>
          <w:sz w:val="24"/>
          <w:szCs w:val="24"/>
        </w:rPr>
        <w:t>在孟小，</w:t>
      </w:r>
      <w:r>
        <w:rPr>
          <w:rFonts w:hint="eastAsia" w:ascii="仿宋" w:hAnsi="仿宋" w:eastAsia="仿宋" w:cs="仿宋"/>
          <w:sz w:val="24"/>
          <w:szCs w:val="24"/>
          <w:lang w:val="en-US" w:eastAsia="zh-CN"/>
        </w:rPr>
        <w:t>她</w:t>
      </w:r>
      <w:r>
        <w:rPr>
          <w:rFonts w:hint="eastAsia" w:ascii="仿宋" w:hAnsi="仿宋" w:eastAsia="仿宋" w:cs="仿宋"/>
          <w:sz w:val="24"/>
          <w:szCs w:val="24"/>
        </w:rPr>
        <w:t>完成了人生很多的第一次，第一次撰写学校三年发展规划，第一次撰写综合素质教育督导报告，第一次撰写品格提升工程申报书，第一次撰写前瞻性课程申报书等等，</w:t>
      </w:r>
      <w:r>
        <w:rPr>
          <w:rFonts w:hint="eastAsia" w:ascii="仿宋" w:hAnsi="仿宋" w:eastAsia="仿宋" w:cs="仿宋"/>
          <w:sz w:val="24"/>
          <w:szCs w:val="24"/>
          <w:lang w:val="en-US" w:eastAsia="zh-CN"/>
        </w:rPr>
        <w:t>心境让</w:t>
      </w:r>
      <w:r>
        <w:rPr>
          <w:rFonts w:hint="eastAsia" w:ascii="仿宋" w:hAnsi="仿宋" w:eastAsia="仿宋" w:cs="仿宋"/>
          <w:sz w:val="24"/>
          <w:szCs w:val="24"/>
        </w:rPr>
        <w:t>每一次历练，都是一种成长，每一程风雨，都是一次收获</w:t>
      </w:r>
      <w:r>
        <w:rPr>
          <w:rFonts w:hint="eastAsia" w:ascii="仿宋" w:hAnsi="仿宋" w:eastAsia="仿宋" w:cs="仿宋"/>
          <w:sz w:val="24"/>
          <w:szCs w:val="24"/>
          <w:lang w:eastAsia="zh-CN"/>
        </w:rPr>
        <w:t>。</w:t>
      </w:r>
    </w:p>
    <w:p>
      <w:pPr>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在浮躁纷乱的生活中，保持一份良好的心态，就是最好的灵丹妙药。</w:t>
      </w:r>
      <w:r>
        <w:rPr>
          <w:rFonts w:hint="eastAsia" w:ascii="仿宋" w:hAnsi="仿宋" w:eastAsia="仿宋" w:cs="仿宋"/>
          <w:sz w:val="24"/>
          <w:szCs w:val="24"/>
        </w:rPr>
        <w:t>蒋凯加入成长营时，不过是刚刚走上学校管理岗位两年的青年人</w:t>
      </w:r>
      <w:r>
        <w:rPr>
          <w:rFonts w:hint="eastAsia" w:ascii="仿宋" w:hAnsi="仿宋" w:eastAsia="仿宋" w:cs="仿宋"/>
          <w:sz w:val="24"/>
          <w:szCs w:val="24"/>
          <w:lang w:eastAsia="zh-CN"/>
        </w:rPr>
        <w:t>，</w:t>
      </w:r>
      <w:r>
        <w:rPr>
          <w:rFonts w:hint="eastAsia" w:ascii="仿宋" w:hAnsi="仿宋" w:eastAsia="仿宋" w:cs="仿宋"/>
          <w:sz w:val="24"/>
          <w:szCs w:val="24"/>
        </w:rPr>
        <w:t>在成长营浸润的三年，</w:t>
      </w:r>
      <w:r>
        <w:rPr>
          <w:rFonts w:hint="eastAsia" w:ascii="仿宋" w:hAnsi="仿宋" w:eastAsia="仿宋" w:cs="仿宋"/>
          <w:sz w:val="24"/>
          <w:szCs w:val="24"/>
          <w:lang w:val="en-US" w:eastAsia="zh-CN"/>
        </w:rPr>
        <w:t>不断地对自己进行追问，寻求更好地成长。张宇老师说，在成长营中体会到</w:t>
      </w:r>
      <w:r>
        <w:rPr>
          <w:rFonts w:hint="eastAsia" w:ascii="仿宋" w:hAnsi="仿宋" w:eastAsia="仿宋" w:cs="仿宋"/>
          <w:sz w:val="24"/>
          <w:szCs w:val="24"/>
        </w:rPr>
        <w:t>管理不是条条框框的制度，管理是充满“仁”性的。在充满“仁”爱和“仁”性的氛围中，大家心往一处想，劲往一处使，才能建立和谐有爱的团队。</w:t>
      </w:r>
      <w:r>
        <w:rPr>
          <w:rFonts w:hint="eastAsia" w:ascii="仿宋" w:hAnsi="仿宋" w:eastAsia="仿宋" w:cs="仿宋"/>
          <w:sz w:val="24"/>
          <w:szCs w:val="24"/>
          <w:lang w:val="en-US" w:eastAsia="zh-CN"/>
        </w:rPr>
        <w:t>恽慧老师在这三年中</w:t>
      </w:r>
      <w:r>
        <w:rPr>
          <w:rFonts w:hint="eastAsia" w:ascii="仿宋" w:hAnsi="仿宋" w:eastAsia="仿宋" w:cs="仿宋"/>
          <w:sz w:val="24"/>
          <w:szCs w:val="24"/>
        </w:rPr>
        <w:t>对自我的重新认识，跳出原有的舒适圈，去够更高的果子，去追寻更遥远的梦想。</w:t>
      </w:r>
      <w:r>
        <w:rPr>
          <w:rFonts w:hint="eastAsia" w:ascii="仿宋" w:hAnsi="仿宋" w:eastAsia="仿宋" w:cs="仿宋"/>
          <w:sz w:val="24"/>
          <w:szCs w:val="24"/>
          <w:lang w:val="en-US" w:eastAsia="zh-CN"/>
        </w:rPr>
        <w:t>成长营这个集体让鲍书洁深切体会到修心，修的不仅是自我完善、自我强大，要要修浩然正气，要心存利他。刘四青深切地感受到管理就是要促进人的内在成长，在奔赴共同的价值愿景的旅程中，实现自我超越与团队同生共长。</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修好一颗心，养成大格局，蜕变成更好的自己。</w:t>
      </w: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格局转：转变思维，创生新境</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要想在生活中得到快乐，就要努力改变自己的思维方式。人人自由定盘针，万化根源总在心。在成长营的日子，学习与研究相伴，借鉴与求源相生，至此鲜花献自己，纵马踏花炼思维。</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吕娟，成长营最小的成员，用心、用情地投入到一场思维变革中。“管理者要做到综合融通，要学会系统性思考。”牢记着第一次活动时钱校的指引，顿悟发展的意义，也开始转变自己的工作思维，学会融通性地开展工作。89年出生的她，从成立教师发展项目组和校级名师工作室实现“新转型”，到领衔工作室中期评估实现新突破，一路披荆斩棘成功申报新北区中小学课程基地与文化建设项目等。心中栽下一桃树，年年灼灼映桃花。在系统思考中整体架构学校教师发展序列，摘取自己和同伴在市区梯队晋升的喜人成绩。</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思维的转变在成长营的系统课程中浸润、发展。徐彩芬三年中经历两所学校两次新优质学校的建设，过程中聚焦的不仅仅是工作本身，而是如何更好地有向规划、过程互动，主动创造，成就他人也成就自我。方婷在跟岗中不断转变思维方式，学会了综合融通地看待工作，渐渐地明白了张华锋局长在跟岗总结时，说过的“人生要做到高处立、平处做、低处走”的意义。2021年1月成为泰山小学教科室副主任的黄丽娟，面对新挑战，从最初的迷茫忐忑到之后的勇敢面对，从点状思维到系统思维，逐渐循环迭代。三年里，从学校少先队大队辅导员到学校德育处主任，吕坚始终以一颗“向上”的心，不断探索，率先示范，三年中升级为“常州市特级班主任”。殷利丹在领衔人钱丽美校长的睿智引领与营员们敢于创新的精神中深受感染，再一次引燃了工作激情。</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成长营让我们明白：改变思维，思维决定出路。</w:t>
      </w:r>
    </w:p>
    <w:p>
      <w:pPr>
        <w:ind w:firstLine="482" w:firstLineChars="20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事上炼：沐光而行，拾阶而上</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知而不行，只是未知，理念与思维的更新，是为了更好地指导行动。三年来，每位营员在各自的岗位上发光发热，践行所学所知。</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朱曦铣老师便是其中一位，他是新北区融合教育小学资源教师工作组组长，他深知：每一位资源教师就是一粒融合教育的种子，如何带领大家在融合教育领域发挥作用呢？朱老师坚持以人为本的管理理念，工作组的管理方式也在不断调整优化，实现了从“情感影响→制度管理→文化治理→思想引领”的逐步过渡，每位资源教师在和谐的环境中发挥潜能，实现自我发展，同时将工作组的经验进行分享，有序推进全区融合教育工作的整体发展。人有了方向，便可风雨兼程，朱老师的领导力就在一次次的磨砺中飞速提升。</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营员同样如此，将学习之所得转化为奋斗源动力，在岗位上勇担责任，助力学校更好发展。田甜在迎变而行中提升管理素养,在跨界融合中提升担当本领，在更多平台上全方位淬炼，练就工作中的“多面手”；吴海燕在实践中以“主动”为关键词，主动服务、主动链接、主动创生，实现行动上的自我超越；殷娟坚守教育人的初心与匠心，角色定位从模糊走向清晰，研究视角从散点走向序列，团队建设从独行走向共长；孙伟琴在自我修炼中顺利转型，在团队共进中育特色文化，将学习所得转化为学校高品质发展过程中的一股重要力量；肖洁在自我精进中迭代学科专业能力，在融合实践中提升沟通协调能力，在日积月累中升级行政领导能力。</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年来，徐彩芬、刘四青、吴海燕、景佳梅、鲍书洁、方婷6位成员走上了校级领导岗位，职务晋升11人，成员领衔或参与52项区级以上前瞻性项目、品格提升工程、课程基地项目以及课题研究。10位老师在市区五级梯队专业称号获得提升，方婷、蒋凯、景佳梅、鲍书洁、肖洁、吕娟被评为市学科带头人。46篇论文在省级以上刊物发表，执教41节区级以上公开课，开设48次区级以上讲座。多位成员参与创建常州市义务教育新优质学校。成员获得27项区级以上荣誉称号，所负责条线获得106</w:t>
      </w:r>
      <w:bookmarkStart w:id="0" w:name="_GoBack"/>
      <w:bookmarkEnd w:id="0"/>
      <w:r>
        <w:rPr>
          <w:rFonts w:hint="eastAsia" w:ascii="仿宋" w:hAnsi="仿宋" w:eastAsia="仿宋" w:cs="仿宋"/>
          <w:sz w:val="24"/>
          <w:szCs w:val="24"/>
          <w:lang w:val="en-US" w:eastAsia="zh-CN"/>
        </w:rPr>
        <w:t>项区级以上表彰。</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成长营是一盏明亮的灯，它照亮我们摸索前行的路途。虽然三年之期已到，但我们团队共同的追梦之旅将会继续，向着教育的远方行走，脚步更温暖、更踏实、更坚定！成长无限期，三年再出发。</w:t>
      </w:r>
    </w:p>
    <w:p>
      <w:pPr>
        <w:rPr>
          <w:rFonts w:hint="default" w:ascii="宋体" w:hAnsi="宋体" w:eastAsia="宋体" w:cs="宋体"/>
          <w:sz w:val="24"/>
          <w:szCs w:val="24"/>
          <w:lang w:val="en-US" w:eastAsia="zh-CN"/>
        </w:rPr>
      </w:pPr>
    </w:p>
    <w:p>
      <w:pPr>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MmEzNjA4ZTU4OWMxNThmYmQ5YjY1NTJhMjQ4MjMifQ=="/>
  </w:docVars>
  <w:rsids>
    <w:rsidRoot w:val="3A412746"/>
    <w:rsid w:val="01FE5971"/>
    <w:rsid w:val="0955056D"/>
    <w:rsid w:val="09747AA1"/>
    <w:rsid w:val="0C7F4425"/>
    <w:rsid w:val="1331204B"/>
    <w:rsid w:val="1A8C42E9"/>
    <w:rsid w:val="1A995E7E"/>
    <w:rsid w:val="1EF108E0"/>
    <w:rsid w:val="20E21CD2"/>
    <w:rsid w:val="2FCE4EEF"/>
    <w:rsid w:val="3A412746"/>
    <w:rsid w:val="3B546332"/>
    <w:rsid w:val="3E94483D"/>
    <w:rsid w:val="41302FDF"/>
    <w:rsid w:val="48A71E8C"/>
    <w:rsid w:val="4A054A4A"/>
    <w:rsid w:val="501211BC"/>
    <w:rsid w:val="54953BE6"/>
    <w:rsid w:val="5E2116C9"/>
    <w:rsid w:val="5E352728"/>
    <w:rsid w:val="601E0986"/>
    <w:rsid w:val="677B0170"/>
    <w:rsid w:val="69645AB4"/>
    <w:rsid w:val="722E2B52"/>
    <w:rsid w:val="751A056F"/>
    <w:rsid w:val="77DE6871"/>
    <w:rsid w:val="781C151C"/>
    <w:rsid w:val="79B778D1"/>
    <w:rsid w:val="7D4F1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2681</Words>
  <Characters>2716</Characters>
  <Lines>0</Lines>
  <Paragraphs>0</Paragraphs>
  <TotalTime>7</TotalTime>
  <ScaleCrop>false</ScaleCrop>
  <LinksUpToDate>false</LinksUpToDate>
  <CharactersWithSpaces>2720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2023-01-06T01:32:00Z</dcterms:created>
  <dc:creator>杜清</dc:creator>
  <cp:lastModifiedBy>嘟嘟</cp:lastModifiedBy>
  <dcterms:modified xsi:type="dcterms:W3CDTF">2023-01-09T02:12:52Z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B625CDC6F802448583AB55C3AE621E4E</vt:lpwstr>
  </property>
</Properties>
</file>