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71F" w:rsidRDefault="000000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雕庄中心小学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202</w:t>
      </w:r>
      <w:r w:rsidR="000B7340">
        <w:rPr>
          <w:b/>
          <w:bCs/>
          <w:sz w:val="28"/>
          <w:u w:val="single"/>
        </w:rPr>
        <w:t>2</w:t>
      </w:r>
      <w:r>
        <w:rPr>
          <w:rFonts w:hint="eastAsia"/>
          <w:b/>
          <w:bCs/>
          <w:sz w:val="28"/>
          <w:u w:val="single"/>
        </w:rPr>
        <w:t>-20</w:t>
      </w:r>
      <w:r>
        <w:rPr>
          <w:b/>
          <w:bCs/>
          <w:sz w:val="28"/>
          <w:u w:val="single"/>
        </w:rPr>
        <w:t>2</w:t>
      </w:r>
      <w:r w:rsidR="000B7340">
        <w:rPr>
          <w:b/>
          <w:bCs/>
          <w:sz w:val="28"/>
          <w:u w:val="single"/>
        </w:rPr>
        <w:t>3</w:t>
      </w:r>
      <w:r>
        <w:rPr>
          <w:rFonts w:hint="eastAsia"/>
          <w:b/>
          <w:bCs/>
          <w:sz w:val="28"/>
        </w:rPr>
        <w:t>学年第一学期</w:t>
      </w:r>
      <w:r>
        <w:rPr>
          <w:rFonts w:hint="eastAsia"/>
          <w:b/>
          <w:bCs/>
          <w:sz w:val="28"/>
          <w:u w:val="single"/>
        </w:rPr>
        <w:t>Magic English</w:t>
      </w:r>
      <w:r>
        <w:rPr>
          <w:rFonts w:hint="eastAsia"/>
          <w:b/>
          <w:bCs/>
          <w:sz w:val="28"/>
        </w:rPr>
        <w:t>社团总结</w:t>
      </w:r>
    </w:p>
    <w:p w:rsidR="00F2071F" w:rsidRDefault="00F2071F">
      <w:pPr>
        <w:rPr>
          <w:b/>
          <w:bCs/>
          <w:sz w:val="24"/>
        </w:rPr>
      </w:pPr>
    </w:p>
    <w:p w:rsidR="00F2071F" w:rsidRDefault="00000000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30"/>
          <w:szCs w:val="30"/>
        </w:rPr>
        <w:t>教师：</w:t>
      </w:r>
      <w:r>
        <w:rPr>
          <w:rFonts w:hint="eastAsia"/>
          <w:sz w:val="30"/>
          <w:szCs w:val="30"/>
          <w:u w:val="single"/>
        </w:rPr>
        <w:t>陈俊叶</w:t>
      </w:r>
      <w:r>
        <w:rPr>
          <w:rFonts w:hint="eastAsia"/>
          <w:sz w:val="30"/>
          <w:szCs w:val="30"/>
          <w:u w:val="single"/>
        </w:rPr>
        <w:t xml:space="preserve"> </w:t>
      </w:r>
    </w:p>
    <w:tbl>
      <w:tblPr>
        <w:tblpPr w:leftFromText="180" w:rightFromText="180" w:vertAnchor="text" w:horzAnchor="page" w:tblpX="1297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F2071F">
        <w:trPr>
          <w:trHeight w:val="9328"/>
        </w:trPr>
        <w:tc>
          <w:tcPr>
            <w:tcW w:w="9854" w:type="dxa"/>
          </w:tcPr>
          <w:p w:rsidR="00F2071F" w:rsidRDefault="00000000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本学期</w:t>
            </w:r>
            <w:r>
              <w:rPr>
                <w:rFonts w:hint="eastAsia"/>
                <w:b/>
                <w:bCs/>
                <w:sz w:val="28"/>
                <w:szCs w:val="28"/>
              </w:rPr>
              <w:t>Magic English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社团共招收学员</w:t>
            </w:r>
            <w:r w:rsidR="00AA3F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名，本学期共活动1</w:t>
            </w:r>
            <w:r w:rsidR="00AA3F0D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次，本社团成员来自于六</w:t>
            </w:r>
            <w:r w:rsidR="00AA3F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的英语语法有待提高的同学，其主要的目的在于培养学生学习英语的积极性，通过语法的学习，更快地掌握单词拼写的速度与能力，从而更有效地应用英语。在每周一课的专项语法强化学习后，同学们弥补了课上落下的语法知识，通过老师对他们的一对一强化辅导，这些同学的基础知识夯实了，相应阅读能力和写作能力就提高了。通过英语课程的学习，丰富社会生活经历、开拓视野、树立学习的自信心。在实践过程中我们做到以下几点：</w:t>
            </w:r>
          </w:p>
          <w:p w:rsidR="00F2071F" w:rsidRDefault="00000000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1．在教学总体目标上，重兴趣、重成就感、重自信心的培养，望音标班的同学通过学习对英语学习更加感兴趣，从而更愿意去主动学习。</w:t>
            </w:r>
          </w:p>
          <w:p w:rsidR="00F2071F" w:rsidRDefault="00000000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．在教学模式和方法上，重体验、重实践、重参与、重创造。要求教学设计贴近生活，符合小学生兴趣的需求；教学内容能引起学生的兴趣，老师从同学们所学的be动词，助动词，一般疑问句，否定句，特殊疑问句的专项学习和巩固，学生在课上通过用中学、学中用，反复实践，学用结合。</w:t>
            </w:r>
          </w:p>
          <w:p w:rsidR="00F2071F" w:rsidRDefault="00000000">
            <w:pPr>
              <w:widowControl/>
              <w:shd w:val="clear" w:color="auto" w:fill="FFFFFF"/>
              <w:spacing w:line="500" w:lineRule="atLeast"/>
              <w:ind w:firstLine="56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、培养学生之间的合作精神。在平时的上课中，我们很注重培养学生之间的合作精神。虽然社团成员来自不同的两个班，但是他们都是我所任教的班级，知识点是互通的，两个班的同学在课上能够见识到不同的错误之处，从而取长补短，更有效地学习。</w:t>
            </w:r>
          </w:p>
          <w:p w:rsidR="00F2071F" w:rsidRDefault="00F2071F">
            <w:pPr>
              <w:rPr>
                <w:szCs w:val="21"/>
              </w:rPr>
            </w:pPr>
          </w:p>
        </w:tc>
      </w:tr>
    </w:tbl>
    <w:p w:rsidR="00F2071F" w:rsidRDefault="00F2071F"/>
    <w:sectPr w:rsidR="00F2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CF234A"/>
    <w:rsid w:val="000B7340"/>
    <w:rsid w:val="00AA3F0D"/>
    <w:rsid w:val="00F2071F"/>
    <w:rsid w:val="39C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88D20"/>
  <w15:docId w15:val="{D11A9B8C-0A62-4531-87B1-17DF937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621928287@qq.com</cp:lastModifiedBy>
  <cp:revision>3</cp:revision>
  <cp:lastPrinted>2022-01-10T07:26:00Z</cp:lastPrinted>
  <dcterms:created xsi:type="dcterms:W3CDTF">2023-01-09T02:22:00Z</dcterms:created>
  <dcterms:modified xsi:type="dcterms:W3CDTF">2023-01-09T03:07:00Z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7EECD7DE0503486E8E6CE9B73BEE13C4</vt:lpwstr>
  </property>
</Properties>
</file>