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线上教学之习题课教学反思</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为期一周的线上教学结束后我检查了一下学生上课的笔记，并随便抽了几位同学讲解线上习题课我们讲过的题目，结果不尽如人意。我以开玩笑的口吻询问大家上课的时候认真听了吗？得到的只是一片低头的沉默。这不由得让我思考线上教学尤其是习题课到底应该怎么教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下防疫政策变化，我们面临着新的局面，很难保证未来教学一定是顺利开展的，因此线上授课方式的探索还是有必要的。习题讲评课不同于一般的新授课——活动设计较难、学生兴趣不高（有一部分原因是学生身体不适）、主要是教师个人讲解，缺乏师生及生生对话。这些问题在网课授课开始之初便存在，究竟该如何解决目前还没有较好地方法。针对这次线上授课的问题，我有了一些新的想法，在后期教学中可以实践一下以观后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课前做好准备工作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次线上习题课我先是让学生完成了一篇非连续文本和两道语言文字运用题，批阅后第二天直接讲解，因为身体问题或学生设备问题无法在提问后得到有效反馈，因此我只能按照自己的解题思路进行讲解，所以效果不佳。我想以后线上讲评习题可以布置提前做好准备工作。例如根据批阅情况，可以选择两位同学根据自己答题思路和答案要点先做好课堂讲解准备，可以做PPT或者以纯文字形式分享。针对学生总结的要点，先进行点评，再总结答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（二）适当设置活动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纯的就题讲题可能很难激发学生兴趣，所以需要根据题目设置小活动。例如，有关修辞手法的语用题可以展示一位做得不够理想的同学的答案，要求大家“一起来找茬”分析他的不足之处，分析正确者可获得相应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目前线上习题教学还缺乏比较成功的案例，因此在后期的工作中还需继续摸索不断修正，以期达到更好的效果。</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D46B8"/>
    <w:multiLevelType w:val="singleLevel"/>
    <w:tmpl w:val="6AAD46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jQ4ZjIyODEwZWNjZDQ2MjAwOTA1MDg1MmVkZTcifQ=="/>
  </w:docVars>
  <w:rsids>
    <w:rsidRoot w:val="1E9F6329"/>
    <w:rsid w:val="09355A29"/>
    <w:rsid w:val="0F19568A"/>
    <w:rsid w:val="15B12D17"/>
    <w:rsid w:val="1AE17A34"/>
    <w:rsid w:val="1E9F6329"/>
    <w:rsid w:val="1ECA1C5A"/>
    <w:rsid w:val="29335FF3"/>
    <w:rsid w:val="2A4939F7"/>
    <w:rsid w:val="677A0B0F"/>
    <w:rsid w:val="74E82BD5"/>
    <w:rsid w:val="7CB7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686</Words>
  <Characters>688</Characters>
  <Lines>0</Lines>
  <Paragraphs>0</Paragraphs>
  <TotalTime>40</TotalTime>
  <ScaleCrop>false</ScaleCrop>
  <LinksUpToDate>false</LinksUpToDate>
  <CharactersWithSpaces>688</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2023-01-05T11:21:00Z</dcterms:created>
  <dc:creator>清水鱼</dc:creator>
  <cp:lastModifiedBy>清水鱼</cp:lastModifiedBy>
  <dcterms:modified xsi:type="dcterms:W3CDTF">2023-01-06T01:00:22Z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349F88DFCC1B48E99A3880B4125113E5</vt:lpwstr>
  </property>
</Properties>
</file>