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高二第一学期末线上线下教学反思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高二语文 张雪婷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本学期末由于疫情原因，高二年级开展了一周的线上教学和两周的线下教学。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于线上教学，我觉得最大的问题是学生当时身体普遍不舒服，所以学习的兴趣很低，我自己本身也处于发烧和身体乏力状态，所以对于学生就没有过多苛责。但为了更有效保证教学效果，我在网课期间设置了更多的笔记任务，只需要将相关知识点记录到课本相应位置即可，但在记录过程，学生会本能浏览一遍知识点，这样既便于检查，又能使学生恢复身体状态后，及时复习和巩固。对于不能及时上网课的同学，也可以通过后期课件及时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在恢复线下教学后，我又将这种方法延用了近一周，以便于线上线下的适应和衔接，此后，我陆续增加了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和学生的互动活动，通过交流和检查的形式了解他们前期学习的效果。经过观察，我觉得学生几乎在元旦放假回来后，学习状态才稍微好一点，但此时距离放寒假已经没有几天了，所以还是以知识点的总结为主。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总的来说，三周的学习效果都不是太好，能做的只是先帮助学生把下学期需要复习的知识点归纳和整理好，以便于等他们状态恢复时集中、有效地复习。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44A6792A"/>
    <w:rsid w:val="44A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福禄肥</dc:creator>
  <cp:lastModifiedBy>福禄肥</cp:lastModifiedBy>
  <dcterms:modified xsi:type="dcterms:W3CDTF">2023-01-06T07:38:45Z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C4DF3133124F4472ACE0A91D03CC1033</vt:lpwstr>
  </property>
</Properties>
</file>