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“量变”带来“质变”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88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单位：常州市新北区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eastAsia="zh-CN"/>
        </w:rPr>
        <w:t>魏村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中心小学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姓名：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eastAsia="zh-CN"/>
        </w:rPr>
        <w:t>徐霞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</w:rPr>
        <w:t>邮编：2130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lang w:val="en-US" w:eastAsia="zh-CN"/>
        </w:rPr>
        <w:t>00</w:t>
      </w: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kinsoku/>
        <w:overflowPunct/>
        <w:topLinePunct w:val="0"/>
        <w:bidi w:val="0"/>
        <w:adjustRightInd w:val="0"/>
        <w:snapToGrid w:val="0"/>
        <w:spacing w:line="288" w:lineRule="auto"/>
        <w:ind w:left="0" w:leftChars="0" w:right="0" w:rightChars="0"/>
        <w:jc w:val="center"/>
        <w:textAlignment w:val="auto"/>
        <w:outlineLvl w:val="9"/>
        <w:rPr>
          <w:rFonts w:hint="eastAsia"/>
          <w:sz w:val="28"/>
          <w:szCs w:val="36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color w:val="000000"/>
          <w:sz w:val="24"/>
          <w:szCs w:val="24"/>
          <w:lang w:val="en-US" w:eastAsia="zh-CN"/>
        </w:rPr>
        <w:t>联系电话：13775026297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冰心老人曾经说过这样一句话:“爱是教育的基础,是老师教育的源,有爱便有了一切。”踏上三尺讲台,我正为实现这一切而努力着,我带着一颗为学生服务的心走上讲台,就像一位长辈，不仅关心他们的学习，还关心着他们的心理。</w:t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那是一年级下学期的一个星期一的早晨，我和往常一样到学校的食堂用早餐，刚坐下来，邻座的老师告诉了我一个令人震惊的消息——曹艺同学的父亲因车祸去世了。我的脑海中有一个身影浮现出来：矮矮小小的身材，永梳着精致的辫子，穿着可爱的连衣裙，脸上挂着甜甜的笑容。这样一个甜美的、天真的女孩儿已经在她懵懂不知生死的年纪，失去了为她遮风挡雨的父亲了。记得前两天，这个小女孩还兴奋地与我分享她多了个小妹妹。刚出生的妹妹，刚出月子的母亲，年迈的爷爷奶奶……想着这些，我很想进教室给这个小丫头一个拥抱。没多久我就收到了孩子母亲的留言：为孩子请假，送父亲最后一程。我同意了，虽然有千言万语想要安慰这位年轻的母亲，但我知道我的语言在残酷的现实面前是苍白的，我回给孩子的母亲：请放心，孩子在校我一定用心关爱！</w:t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许就这是这一句短小但却包含真心地话吧，曹艺的妈妈和奶奶都非常信任我，在孩子父亲去世之后，常常与我交流曹艺的表现，而我也常常开解她们，但我从来不在班级或者曹艺的面前提及她父亲去世的种种。直到二年级开学的第一天，曹艺的奶奶来找我。这位刚刚痛失爱子的母亲向我诉说着，不到半年了，这个小家庭中发生的巨变。首先，曹艺的母亲因为失去丈夫心情起伏不定，无力照顾刚出生的婴儿，孩子需要老两口照料。其次，曹艺不想在校用餐，想奶奶中午接她回去。可是，老人分身乏术。最后，老人还告诉我，可能是有人在曹艺面前说了些什么，孩子有一天问家人：没有爸爸的孩子是不是很可怜？听完老人的叙述，我的眼圈不禁红了，我同情这位年迈的老人在她本应该安享晚年的时候，却受到了这么多的困扰。但我更心疼曹艺，这个小小姑娘内心该有多么的不安呀，不安到不想错过和家人在一起的任何一点时间，哪怕这是短短的午餐，也想回家依偎在爷爷奶奶身边。我觉得我应该去做些什么了。</w:t>
      </w:r>
    </w:p>
    <w:p>
      <w:pPr>
        <w:ind w:firstLine="48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中午用餐时，在给每一位孩子分完汤后，我装作无意的样子，走到几个小朋友的周围，询问他们用餐情况，最后再来到曹艺的桌前，小声地问她：吃得怎么样？在得到孩子肯定的答复后，我在全班孩子的注视下，抚摸着孩子的小脸，夸她吃饭吃得真干净！只见孩子的脸一瞬间亮了起来。中午用完餐后，我有像往常一样，找孩子谈话，这一次我找了曹艺。小姑娘害羞地站到我的身边，我把她抱在我的腿上，用梳子给她梳头。自从她的父亲去世后，她的辫子已经没有以前那么精致了，想来也是，家人们一边要忍着丧亲之痛，一边还要看顾年幼的孩子，还有谁来那么精心打扮这个爱美的小姑娘呢？我给曹艺梳好了辫子，戴上了发卡，摸着她的小脸，告诉她：“你怎么这么可爱，我好喜欢你，能抱抱我吗？”说着我抱着孩子，孩子也用她的小手抱住了我。接下来的一段时间，我都假装无意地抱抱她，和她单独说几句话。一段时间后，孩子的奶奶告诉我，孩子再也没有提过自己可怜这类的话，孩子还高兴地告诉家人：“我们徐老师很喜欢我的！”接下的一学期里，孩子的脸上常常挂在甜甜的笑容，并且学习非常的努力，想来是不想让喜欢她的徐老师失望吧！而我也从不吝啬我的夸奖，常常向这个小小姑娘表达我的喜爱之情。这一学期末，曹艺在学习上取得了不小的进步，更被评为了“优秀学生”。看着拿到奖状时，小家伙脸上的笑容，让我觉得做的一切都是应该的，也是值得的。</w:t>
      </w:r>
    </w:p>
    <w:p>
      <w:pPr>
        <w:ind w:firstLine="48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教育的方式有千百种,爱的方式也有千百种。当说教变得苍白无力时,换一声表扬和鼓励也许就净化了一个人的心灵,并有可能把她送成功的彼岸。小小的“量变”会带来“质”的飞跃。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DE45C2"/>
    <w:rsid w:val="06DE45C2"/>
    <w:rsid w:val="2F2F637B"/>
    <w:rsid w:val="6D110F0F"/>
    <w:rsid w:val="740F1D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2019-01-30T02:38:00Z</dcterms:created>
  <dc:creator>小客大大人</dc:creator>
  <cp:lastModifiedBy>小客大大大人～</cp:lastModifiedBy>
  <dcterms:modified xsi:type="dcterms:W3CDTF">2021-11-30T02:34:58Z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5F0C9579A3BD4EF98693C140693D14F0</vt:lpwstr>
  </property>
</Properties>
</file>