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学习楷模张桂梅，追寻我的教育梦</w:t>
      </w:r>
      <w:bookmarkStart w:id="0" w:name="_GoBack"/>
      <w:bookmarkEnd w:id="0"/>
    </w:p>
    <w:p>
      <w:pPr>
        <w:spacing w:line="360" w:lineRule="auto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魏村小学  徐霞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有这么一个人，</w:t>
      </w:r>
      <w:r>
        <w:rPr>
          <w:rFonts w:ascii="宋体" w:hAnsi="宋体" w:eastAsia="宋体" w:cs="宋体"/>
          <w:sz w:val="24"/>
          <w:szCs w:val="24"/>
        </w:rPr>
        <w:t>自然击她以风雪，她报之以歌唱；命运置她以危崖，她馈人间以芬芳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她就是点亮贫困山区女孩的“校长妈妈”、“七一勋章”的获得者——张桂梅校长。而我则更喜欢称她为张老师，因为她用时光谱写下的教育故事，值得作为青年教师的我，去感受，去学习。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39年前，张桂梅老师创办了全国第一所免费的女子高级中学。几十年，她拖着病体忘我工作，持续12年家访超过1600户，行程11万余公里，帮助1800多名贫困山区女孩圆梦大学……这一个个数字，让我在震惊之余，又不禁思考：究竟是什么支撑着她去创造这一个个惊人的奇迹？我想是因为她心中始终牢记作为一个教育工作者的使命吧！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曾说过：“如果说我有追求，那就是我的事业；如果说我有期盼，那就是我的学生；如果说我有动力，那就是党和人民。她爱岗敬业、无私奉献，用大爱改变了许多贫困学生的命运；她东奔西走、超负荷工作，用顽强的意志将别人眼中的不可能变为现实；她燃烧自己、照亮别人，用惊人的毅力克服病痛的折磨，始终坚守在女高校园。多年过去 ，她老了、病了，可对教育事业的热爱、对教育的事业的奉献却丝毫未减。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云山苍苍，江水泱泱，先生之风，山高水长。同样作为一名教师，</w:t>
      </w:r>
      <w:r>
        <w:rPr>
          <w:rFonts w:ascii="宋体" w:hAnsi="宋体" w:eastAsia="宋体" w:cs="宋体"/>
          <w:sz w:val="24"/>
          <w:szCs w:val="24"/>
        </w:rPr>
        <w:t>所任教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班级的</w:t>
      </w:r>
      <w:r>
        <w:rPr>
          <w:rFonts w:ascii="宋体" w:hAnsi="宋体" w:eastAsia="宋体" w:cs="宋体"/>
          <w:sz w:val="24"/>
          <w:szCs w:val="24"/>
        </w:rPr>
        <w:t>孩子们来自不同的地方，他们对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</w:t>
      </w:r>
      <w:r>
        <w:rPr>
          <w:rFonts w:ascii="宋体" w:hAnsi="宋体" w:eastAsia="宋体" w:cs="宋体"/>
          <w:sz w:val="24"/>
          <w:szCs w:val="24"/>
        </w:rPr>
        <w:t>没有归属感，读书目标也不太明确。但我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愿意</w:t>
      </w:r>
      <w:r>
        <w:rPr>
          <w:rFonts w:ascii="宋体" w:hAnsi="宋体" w:eastAsia="宋体" w:cs="宋体"/>
          <w:sz w:val="24"/>
          <w:szCs w:val="24"/>
        </w:rPr>
        <w:t>学习张桂梅校长甘为人梯的精神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把孩子们看成自己的孩子，从一个小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小的称呼，一次紧紧的牵手，一个深情的眼神，用一颗心包容另一颗心的成长。与孩子们同行，陪伴他们成长。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烛火熊熊燃烧的明天，是我不忘初心的薪火传承。</w:t>
      </w:r>
      <w:r>
        <w:rPr>
          <w:rFonts w:hint="eastAsia" w:ascii="宋体" w:hAnsi="宋体" w:eastAsia="宋体" w:cs="宋体"/>
          <w:sz w:val="24"/>
          <w:szCs w:val="24"/>
        </w:rPr>
        <w:t>行走在教育的路上，我们共勉。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06813"/>
    <w:rsid w:val="7940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2021-09-09T05:15:00Z</dcterms:created>
  <dc:creator>小客大大大人～</dc:creator>
  <cp:lastModifiedBy>小客大大大人～</cp:lastModifiedBy>
  <dcterms:modified xsi:type="dcterms:W3CDTF">2021-09-09T06:25:47Z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0CD2C3EC15AC4B2883681379192C0332</vt:lpwstr>
  </property>
</Properties>
</file>