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6"/>
          <w:szCs w:val="44"/>
          <w:lang w:val="en-US" w:eastAsia="zh-CN"/>
        </w:rPr>
        <w:t>魏村小学：共聚“云”端强统筹  潜心育人守初心</w:t>
      </w:r>
    </w:p>
    <w:p>
      <w:pPr>
        <w:jc w:val="center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——新北区魏村中心小学线上教研、备课组长会议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 xml:space="preserve">受疫情影响，2022年按下暂停键。 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为应对严峻的新冠肺炎疫情形势，按照疫情指挥部的要求，学生停止返校，居家学习，教师线上授课，但魏村中心小学的教学教研没有因此止步……为了更好地组织和开展线上教学，我校教导处在校长室统筹安排下，于3月13日组织召开了线上教研组长和备课组长会议，以保障教师有条不紊地开展线上教学工作。本次会议由教导处陈莉敏主任主持，主要共两个议程。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会议伊始，陈主任从“明确工作目标和原则”、“强化工作规划与管理”、“突出特殊群体的关爱与照顾”和“加强联动，群策群力”这四方面，强调了停课期间学生学习和生活安排的要求，明确了学生居家学习期间教师的职责。要求教师们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要做到：严格执行线上教学课程计划，认真做好线上教学工作准备，规范线上作业布置与批改，提高线上指导的有效性，指导学生学会线上学习，鼓励开展线上成果展示，积极参加线上教研、调研活动，关爱防疫一线家庭的孩子，关注特殊需求的学生。</w:t>
      </w:r>
    </w:p>
    <w:p>
      <w:pPr>
        <w:ind w:firstLine="560" w:firstLineChars="200"/>
        <w:jc w:val="left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随后</w:t>
      </w:r>
      <w:r>
        <w:rPr>
          <w:rFonts w:hint="default" w:ascii="宋体" w:hAnsi="宋体" w:eastAsia="宋体" w:cs="宋体"/>
          <w:sz w:val="28"/>
          <w:szCs w:val="36"/>
          <w:lang w:val="en-US" w:eastAsia="zh-CN"/>
        </w:rPr>
        <w:t>，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黄华萍副</w:t>
      </w:r>
      <w:r>
        <w:rPr>
          <w:rFonts w:hint="default" w:ascii="宋体" w:hAnsi="宋体" w:eastAsia="宋体" w:cs="宋体"/>
          <w:sz w:val="28"/>
          <w:szCs w:val="36"/>
          <w:lang w:val="en-US" w:eastAsia="zh-CN"/>
        </w:rPr>
        <w:t>校长针对目前疫情形势的情况以及线上教学做了具体部署，希望老师们充分发挥教研组集体的力量，集思广益，互通有无，举措切实有效，科学防控，做好防护同时关注学生的心理健康，注重家校沟通。</w:t>
      </w:r>
    </w:p>
    <w:p>
      <w:pPr>
        <w:ind w:firstLine="560" w:firstLineChars="200"/>
        <w:jc w:val="left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default" w:ascii="宋体" w:hAnsi="宋体" w:eastAsia="宋体" w:cs="宋体"/>
          <w:sz w:val="28"/>
          <w:szCs w:val="36"/>
          <w:lang w:val="en-US" w:eastAsia="zh-CN"/>
        </w:rPr>
        <w:t>疫情虽挡住了师生上学的脚步，但学校教学教研一直在路上。在这个特殊时刻，我们全体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魏</w:t>
      </w:r>
      <w:r>
        <w:rPr>
          <w:rFonts w:hint="default" w:ascii="宋体" w:hAnsi="宋体" w:eastAsia="宋体" w:cs="宋体"/>
          <w:sz w:val="28"/>
          <w:szCs w:val="36"/>
          <w:lang w:val="en-US" w:eastAsia="zh-CN"/>
        </w:rPr>
        <w:t>小人定将团结协作，恪尽职守，不忘初心，相信我们的教育教学工作必将在云端开出美丽的花朵、收获累累的果实！</w:t>
      </w:r>
    </w:p>
    <w:p>
      <w:pPr>
        <w:ind w:firstLine="560" w:firstLineChars="200"/>
        <w:jc w:val="left"/>
        <w:rPr>
          <w:rFonts w:hint="default" w:ascii="宋体" w:hAnsi="宋体" w:eastAsia="宋体" w:cs="宋体"/>
          <w:sz w:val="28"/>
          <w:szCs w:val="36"/>
          <w:lang w:val="en-US" w:eastAsia="zh-CN"/>
        </w:rPr>
      </w:pPr>
    </w:p>
    <w:p>
      <w:pPr>
        <w:ind w:firstLine="560" w:firstLineChars="200"/>
        <w:jc w:val="left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（撰稿：徐霞  摄影：各教研组、备课组组长  审核：陈莉敏）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597E71"/>
    <w:rsid w:val="5359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2022-03-13T11:05:00Z</dcterms:created>
  <dc:creator>小客大大大人～</dc:creator>
  <cp:lastModifiedBy>小客大大大人～</cp:lastModifiedBy>
  <dcterms:modified xsi:type="dcterms:W3CDTF">2022-03-13T11:36:49Z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9D3CA95A05CD429BA01D365D6D4717DA</vt:lpwstr>
  </property>
</Properties>
</file>