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02" w:firstLineChars="20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数学教学感悟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踏上教学岗位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虽已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多年，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谈及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教学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经验仍觉汗颜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因此唯有谈谈</w:t>
      </w:r>
      <w:r>
        <w:rPr>
          <w:rFonts w:hint="eastAsia" w:ascii="宋体" w:hAnsi="宋体" w:eastAsia="宋体" w:cs="宋体"/>
          <w:sz w:val="24"/>
          <w:szCs w:val="24"/>
        </w:rPr>
        <w:t>我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对有效数学教学的几点感悟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一、浓厚的学习兴趣是学好数学的前提。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学生是学习的主体，教师对知识的传授、引导，只有通过学生吸收才能内化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学生</w:t>
      </w:r>
      <w:r>
        <w:rPr>
          <w:rFonts w:hint="eastAsia" w:ascii="宋体" w:hAnsi="宋体" w:eastAsia="宋体" w:cs="宋体"/>
          <w:sz w:val="24"/>
          <w:szCs w:val="24"/>
        </w:rPr>
        <w:t>自己的东西。因此，要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想</w:t>
      </w:r>
      <w:r>
        <w:rPr>
          <w:rFonts w:hint="eastAsia" w:ascii="宋体" w:hAnsi="宋体" w:eastAsia="宋体" w:cs="宋体"/>
          <w:sz w:val="24"/>
          <w:szCs w:val="24"/>
        </w:rPr>
        <w:t>真正把学生领进数学殿堂，就必须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创设良</w:t>
      </w:r>
      <w:r>
        <w:rPr>
          <w:rFonts w:hint="eastAsia" w:ascii="宋体" w:hAnsi="宋体" w:eastAsia="宋体" w:cs="宋体"/>
          <w:sz w:val="24"/>
          <w:szCs w:val="24"/>
        </w:rPr>
        <w:t>好的师生关系与和谐的课堂氛围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充分调动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学生的</w:t>
      </w:r>
      <w:r>
        <w:rPr>
          <w:rFonts w:hint="eastAsia" w:ascii="宋体" w:hAnsi="宋体" w:eastAsia="宋体" w:cs="宋体"/>
          <w:sz w:val="24"/>
          <w:szCs w:val="24"/>
        </w:rPr>
        <w:t>积极性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和</w:t>
      </w:r>
      <w:r>
        <w:rPr>
          <w:rFonts w:hint="eastAsia" w:ascii="宋体" w:hAnsi="宋体" w:eastAsia="宋体" w:cs="宋体"/>
          <w:sz w:val="24"/>
          <w:szCs w:val="24"/>
        </w:rPr>
        <w:t>主动性，使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他们</w:t>
      </w:r>
      <w:r>
        <w:rPr>
          <w:rFonts w:hint="eastAsia" w:ascii="宋体" w:hAnsi="宋体" w:eastAsia="宋体" w:cs="宋体"/>
          <w:sz w:val="24"/>
          <w:szCs w:val="24"/>
        </w:rPr>
        <w:t>对学习数学产生浓厚的学习兴趣，自觉自愿地投入到学习中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去</w:t>
      </w:r>
      <w:r>
        <w:rPr>
          <w:rFonts w:hint="eastAsia" w:ascii="宋体" w:hAnsi="宋体" w:eastAsia="宋体" w:cs="宋体"/>
          <w:sz w:val="24"/>
          <w:szCs w:val="24"/>
        </w:rPr>
        <w:t>，真正变“要我学”为“我要学”。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高效的课堂教学是学好数学的主阵地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课前做到</w:t>
      </w:r>
      <w:r>
        <w:rPr>
          <w:rFonts w:hint="eastAsia" w:ascii="宋体" w:hAnsi="宋体" w:eastAsia="宋体" w:cs="宋体"/>
          <w:sz w:val="24"/>
          <w:szCs w:val="24"/>
        </w:rPr>
        <w:t>认真研读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教材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细致分析学情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精心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准备教案，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并充分利用课本。</w:t>
      </w:r>
      <w:r>
        <w:rPr>
          <w:rFonts w:hint="eastAsia" w:ascii="宋体" w:hAnsi="宋体" w:eastAsia="宋体" w:cs="宋体"/>
          <w:sz w:val="24"/>
          <w:szCs w:val="24"/>
        </w:rPr>
        <w:t>在书上圈圈画画的过程，就是钻研、思考的过程。写下简单的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教学思路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把习题答案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也</w:t>
      </w:r>
      <w:r>
        <w:rPr>
          <w:rFonts w:hint="eastAsia" w:ascii="宋体" w:hAnsi="宋体" w:eastAsia="宋体" w:cs="宋体"/>
          <w:sz w:val="24"/>
          <w:szCs w:val="24"/>
        </w:rPr>
        <w:t>写在书上。这样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做</w:t>
      </w:r>
      <w:r>
        <w:rPr>
          <w:rFonts w:hint="eastAsia" w:ascii="宋体" w:hAnsi="宋体" w:eastAsia="宋体" w:cs="宋体"/>
          <w:sz w:val="24"/>
          <w:szCs w:val="24"/>
        </w:rPr>
        <w:t>的好处是醒目、实用、有针对性。另外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及时把</w:t>
      </w:r>
      <w:r>
        <w:rPr>
          <w:rFonts w:hint="eastAsia" w:ascii="宋体" w:hAnsi="宋体" w:eastAsia="宋体" w:cs="宋体"/>
          <w:sz w:val="24"/>
          <w:szCs w:val="24"/>
        </w:rPr>
        <w:t>课堂上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产生</w:t>
      </w:r>
      <w:r>
        <w:rPr>
          <w:rFonts w:hint="eastAsia" w:ascii="宋体" w:hAnsi="宋体" w:eastAsia="宋体" w:cs="宋体"/>
          <w:sz w:val="24"/>
          <w:szCs w:val="24"/>
        </w:rPr>
        <w:t>的奇思妙想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以及</w:t>
      </w:r>
      <w:r>
        <w:rPr>
          <w:rFonts w:hint="eastAsia" w:ascii="宋体" w:hAnsi="宋体" w:eastAsia="宋体" w:cs="宋体"/>
          <w:sz w:val="24"/>
          <w:szCs w:val="24"/>
        </w:rPr>
        <w:t>学生的回答给自己的启发也及时的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记录</w:t>
      </w:r>
      <w:r>
        <w:rPr>
          <w:rFonts w:hint="eastAsia" w:ascii="宋体" w:hAnsi="宋体" w:eastAsia="宋体" w:cs="宋体"/>
          <w:sz w:val="24"/>
          <w:szCs w:val="24"/>
        </w:rPr>
        <w:t>在课本上，并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适时运用。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使</w:t>
      </w:r>
      <w:r>
        <w:rPr>
          <w:rFonts w:hint="eastAsia" w:ascii="宋体" w:hAnsi="宋体" w:eastAsia="宋体" w:cs="宋体"/>
          <w:sz w:val="24"/>
          <w:szCs w:val="24"/>
        </w:rPr>
        <w:t>课本既是备课本，又是备忘录还是反思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材料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让</w:t>
      </w:r>
      <w:r>
        <w:rPr>
          <w:rFonts w:hint="eastAsia" w:ascii="宋体" w:hAnsi="宋体" w:eastAsia="宋体" w:cs="宋体"/>
          <w:sz w:val="24"/>
          <w:szCs w:val="24"/>
        </w:rPr>
        <w:t>第一手资料总是放在最显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眼</w:t>
      </w:r>
      <w:r>
        <w:rPr>
          <w:rFonts w:hint="eastAsia" w:ascii="宋体" w:hAnsi="宋体" w:eastAsia="宋体" w:cs="宋体"/>
          <w:sz w:val="24"/>
          <w:szCs w:val="24"/>
        </w:rPr>
        <w:t>的位置上。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课堂上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尊</w:t>
      </w:r>
      <w:r>
        <w:rPr>
          <w:rFonts w:hint="eastAsia" w:ascii="宋体" w:hAnsi="宋体" w:eastAsia="宋体" w:cs="宋体"/>
          <w:sz w:val="24"/>
          <w:szCs w:val="24"/>
        </w:rPr>
        <w:t>重学生的学习感受，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试着</w:t>
      </w:r>
      <w:r>
        <w:rPr>
          <w:rFonts w:hint="eastAsia" w:ascii="宋体" w:hAnsi="宋体" w:eastAsia="宋体" w:cs="宋体"/>
          <w:sz w:val="24"/>
          <w:szCs w:val="24"/>
        </w:rPr>
        <w:t>让学生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做</w:t>
      </w:r>
      <w:r>
        <w:rPr>
          <w:rFonts w:hint="eastAsia" w:ascii="宋体" w:hAnsi="宋体" w:eastAsia="宋体" w:cs="宋体"/>
          <w:sz w:val="24"/>
          <w:szCs w:val="24"/>
        </w:rPr>
        <w:t>课堂的主人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而不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要由老师一直充当</w:t>
      </w:r>
      <w:r>
        <w:rPr>
          <w:rFonts w:hint="eastAsia" w:ascii="宋体" w:hAnsi="宋体" w:eastAsia="宋体" w:cs="宋体"/>
          <w:sz w:val="24"/>
          <w:szCs w:val="24"/>
        </w:rPr>
        <w:t>全部知识的“统帅”，学生只能被动接受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每一个知识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点</w:t>
      </w:r>
      <w:r>
        <w:rPr>
          <w:rFonts w:hint="eastAsia" w:ascii="宋体" w:hAnsi="宋体" w:eastAsia="宋体" w:cs="宋体"/>
          <w:sz w:val="24"/>
          <w:szCs w:val="24"/>
        </w:rPr>
        <w:t>的学习和理解，做到：学生能做的让学生做，学生能说的让学生说。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学生不会做不会说的</w:t>
      </w:r>
      <w:r>
        <w:rPr>
          <w:rFonts w:hint="eastAsia" w:ascii="宋体" w:hAnsi="宋体" w:eastAsia="宋体" w:cs="宋体"/>
          <w:sz w:val="24"/>
          <w:szCs w:val="24"/>
        </w:rPr>
        <w:t>，教师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不仅要及时</w:t>
      </w:r>
      <w:r>
        <w:rPr>
          <w:rFonts w:hint="eastAsia" w:ascii="宋体" w:hAnsi="宋体" w:eastAsia="宋体" w:cs="宋体"/>
          <w:sz w:val="24"/>
          <w:szCs w:val="24"/>
        </w:rPr>
        <w:t>引导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还</w:t>
      </w:r>
      <w:r>
        <w:rPr>
          <w:rFonts w:hint="eastAsia" w:ascii="宋体" w:hAnsi="宋体" w:eastAsia="宋体" w:cs="宋体"/>
          <w:sz w:val="24"/>
          <w:szCs w:val="24"/>
        </w:rPr>
        <w:t>要把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重</w:t>
      </w:r>
      <w:r>
        <w:rPr>
          <w:rFonts w:hint="eastAsia" w:ascii="宋体" w:hAnsi="宋体" w:eastAsia="宋体" w:cs="宋体"/>
          <w:sz w:val="24"/>
          <w:szCs w:val="24"/>
        </w:rPr>
        <w:t>难点讲清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讲透。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课上</w:t>
      </w:r>
      <w:r>
        <w:rPr>
          <w:rFonts w:hint="eastAsia" w:ascii="宋体" w:hAnsi="宋体" w:eastAsia="宋体" w:cs="宋体"/>
          <w:sz w:val="24"/>
          <w:szCs w:val="24"/>
        </w:rPr>
        <w:t>让学生多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用</w:t>
      </w:r>
      <w:r>
        <w:rPr>
          <w:rFonts w:hint="eastAsia" w:ascii="宋体" w:hAnsi="宋体" w:eastAsia="宋体" w:cs="宋体"/>
          <w:sz w:val="24"/>
          <w:szCs w:val="24"/>
        </w:rPr>
        <w:t>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勤动笔，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做到精讲多练，以习为主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不靠授予，而靠习得，</w:t>
      </w:r>
      <w:r>
        <w:rPr>
          <w:rFonts w:hint="eastAsia" w:ascii="宋体" w:hAnsi="宋体" w:eastAsia="宋体" w:cs="宋体"/>
          <w:sz w:val="24"/>
          <w:szCs w:val="24"/>
        </w:rPr>
        <w:t>光讲不练等于零。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说思路、找规律时，注意发挥小组合作尤其是同桌的作用，做到我说你听，你说我听，生生合作，相互纠错，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共同促进，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共同提高。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三、良好的学习习惯是学好数学的关键。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人们常说</w:t>
      </w:r>
      <w:r>
        <w:rPr>
          <w:rFonts w:hint="eastAsia" w:ascii="宋体" w:hAnsi="宋体" w:eastAsia="宋体" w:cs="宋体"/>
          <w:sz w:val="24"/>
          <w:szCs w:val="24"/>
        </w:rPr>
        <w:t>细节决定成败，习惯成就人生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因此必须抓好习惯，养成规则意识</w:t>
      </w:r>
      <w:r>
        <w:rPr>
          <w:rFonts w:hint="eastAsia" w:ascii="宋体" w:hAnsi="宋体" w:eastAsia="宋体" w:cs="宋体"/>
          <w:sz w:val="24"/>
          <w:szCs w:val="24"/>
        </w:rPr>
        <w:t>。有了良好的学习习惯，才能提高学习效率，收到事半功倍的效果。良好的学习习惯使学生终身受益。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认真踏实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的班风学风是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学好数学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的保障。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班风学风的好坏对一个班集体的影响是至关重要的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接手一个新班级，大家都会思考如何建立良好的班风学风并运筹设计如何起步，怎样一步一步的落实下去。假如忽视这方面工作，待班级里某些不良习气得以形成，再去纠正它、改变它，再去重塑新的风气，就会很困难或事倍功半。因此抓班风学风宜早不宜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如果</w:t>
      </w:r>
      <w:r>
        <w:rPr>
          <w:rFonts w:hint="eastAsia" w:ascii="宋体" w:hAnsi="宋体" w:eastAsia="宋体" w:cs="宋体"/>
          <w:sz w:val="24"/>
          <w:szCs w:val="24"/>
        </w:rPr>
        <w:t>大部分学生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上课</w:t>
      </w:r>
      <w:r>
        <w:rPr>
          <w:rFonts w:hint="eastAsia" w:ascii="宋体" w:hAnsi="宋体" w:eastAsia="宋体" w:cs="宋体"/>
          <w:sz w:val="24"/>
          <w:szCs w:val="24"/>
        </w:rPr>
        <w:t>专心听讲，课后认真完成作业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兴起一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股</w:t>
      </w:r>
      <w:r>
        <w:rPr>
          <w:rFonts w:hint="eastAsia" w:ascii="宋体" w:hAnsi="宋体" w:eastAsia="宋体" w:cs="宋体"/>
          <w:sz w:val="24"/>
          <w:szCs w:val="24"/>
        </w:rPr>
        <w:t>你追我赶的学习风气，始终保持积极向上的学习劲头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教学工作定会事半功倍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五、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爱心责任心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是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对待学生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的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不二选择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教学工作苦乐相伴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需要</w:t>
      </w:r>
      <w:r>
        <w:rPr>
          <w:rFonts w:hint="eastAsia" w:ascii="宋体" w:hAnsi="宋体" w:eastAsia="宋体" w:cs="宋体"/>
          <w:sz w:val="24"/>
          <w:szCs w:val="24"/>
        </w:rPr>
        <w:t>我们树立正确观念，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摆正良好心态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天底下的老师都像学生家长一样，天天为孩子的学习和成长操碎了心。可以无愧于心的说，老师是这个世界上唯一与孩子没有血缘关系，却愿意因每个孩子的进步而高兴，退步而着急的“外人”。天然的职业使命感和责任感，让我们在学校里不由自主就担当起临时家长的角色。让我们</w:t>
      </w:r>
      <w:r>
        <w:rPr>
          <w:rFonts w:hint="eastAsia" w:ascii="宋体" w:hAnsi="宋体" w:eastAsia="宋体" w:cs="宋体"/>
          <w:sz w:val="24"/>
          <w:szCs w:val="24"/>
        </w:rPr>
        <w:t>偏爱后进生，严爱优秀生，博爱中等生，不放弃每一个孩子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使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每一个</w:t>
      </w:r>
      <w:r>
        <w:rPr>
          <w:rFonts w:hint="eastAsia" w:ascii="宋体" w:hAnsi="宋体" w:eastAsia="宋体" w:cs="宋体"/>
          <w:sz w:val="24"/>
          <w:szCs w:val="24"/>
        </w:rPr>
        <w:t>学生都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能取得</w:t>
      </w:r>
      <w:r>
        <w:rPr>
          <w:rFonts w:hint="eastAsia" w:ascii="宋体" w:hAnsi="宋体" w:eastAsia="宋体" w:cs="宋体"/>
          <w:sz w:val="24"/>
          <w:szCs w:val="24"/>
        </w:rPr>
        <w:t>不同程度的进步与提高。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                                  陈亚静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                                2021.11.1</w:t>
      </w:r>
    </w:p>
    <w:p>
      <w:pPr>
        <w:jc w:val="left"/>
        <w:rPr>
          <w:rFonts w:hint="eastAsia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07EED"/>
    <w:rsid w:val="12093294"/>
    <w:rsid w:val="18F80F79"/>
    <w:rsid w:val="20A1646B"/>
    <w:rsid w:val="290E0BC3"/>
    <w:rsid w:val="2E38748C"/>
    <w:rsid w:val="358C7791"/>
    <w:rsid w:val="35CE7629"/>
    <w:rsid w:val="390D7439"/>
    <w:rsid w:val="3BE97CD1"/>
    <w:rsid w:val="3E51791D"/>
    <w:rsid w:val="41966A52"/>
    <w:rsid w:val="4A41340C"/>
    <w:rsid w:val="4DDB4BF3"/>
    <w:rsid w:val="6A5250CB"/>
    <w:rsid w:val="6BA41BFB"/>
    <w:rsid w:val="715B3BB1"/>
    <w:rsid w:val="747A60BA"/>
    <w:rsid w:val="78B83EB1"/>
    <w:rsid w:val="7DC617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王晨</dc:creator>
  <cp:lastModifiedBy>Administrator</cp:lastModifiedBy>
  <dcterms:modified xsi:type="dcterms:W3CDTF">2021-12-12T06:31:01Z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