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A0D" w:rsidRPr="00C412AA" w:rsidRDefault="00D96A0D" w:rsidP="00D96A0D">
      <w:pPr>
        <w:adjustRightInd w:val="0"/>
        <w:snapToGrid w:val="0"/>
        <w:spacing w:line="360" w:lineRule="auto"/>
        <w:ind w:firstLineChars="200"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 w:rsidRPr="00C412AA">
        <w:rPr>
          <w:rFonts w:ascii="黑体" w:eastAsia="黑体" w:hAnsi="黑体" w:cs="黑体" w:hint="eastAsia"/>
          <w:b/>
          <w:bCs/>
          <w:sz w:val="32"/>
          <w:szCs w:val="32"/>
        </w:rPr>
        <w:t>个案观察记录</w:t>
      </w:r>
    </w:p>
    <w:p w:rsidR="00D96A0D" w:rsidRPr="002D7A47" w:rsidRDefault="00561A72" w:rsidP="00D96A0D">
      <w:pPr>
        <w:adjustRightInd w:val="0"/>
        <w:snapToGrid w:val="0"/>
        <w:spacing w:line="360" w:lineRule="auto"/>
        <w:ind w:firstLineChars="200" w:firstLine="480"/>
        <w:jc w:val="center"/>
        <w:rPr>
          <w:rFonts w:ascii="楷体" w:eastAsia="楷体" w:hAnsi="楷体" w:cs="楷体_GB2312"/>
          <w:sz w:val="24"/>
        </w:rPr>
      </w:pPr>
      <w:r>
        <w:rPr>
          <w:rFonts w:ascii="楷体" w:eastAsia="楷体" w:hAnsi="楷体" w:cs="楷体_GB2312" w:hint="eastAsia"/>
          <w:sz w:val="24"/>
        </w:rPr>
        <w:t>天宁区</w:t>
      </w:r>
      <w:r w:rsidR="00D96A0D" w:rsidRPr="002D7A47">
        <w:rPr>
          <w:rFonts w:ascii="楷体" w:eastAsia="楷体" w:hAnsi="楷体" w:cs="楷体_GB2312" w:hint="eastAsia"/>
          <w:sz w:val="24"/>
        </w:rPr>
        <w:t>雕庄中心幼儿园</w:t>
      </w:r>
      <w:r w:rsidR="00D96A0D" w:rsidRPr="002D7A47">
        <w:rPr>
          <w:rFonts w:ascii="Courier New" w:eastAsia="楷体" w:hAnsi="Courier New" w:cs="Courier New"/>
          <w:sz w:val="24"/>
        </w:rPr>
        <w:t>·</w:t>
      </w:r>
      <w:r w:rsidR="00D96A0D" w:rsidRPr="002D7A47">
        <w:rPr>
          <w:rFonts w:ascii="楷体" w:eastAsia="楷体" w:hAnsi="楷体" w:cs="楷体_GB2312" w:hint="eastAsia"/>
          <w:sz w:val="24"/>
        </w:rPr>
        <w:t>采菱园   宋丹枫</w:t>
      </w:r>
    </w:p>
    <w:p w:rsidR="00D96A0D" w:rsidRPr="002D7A47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观察时间：</w:t>
      </w:r>
      <w:r w:rsidRPr="002D7A47">
        <w:rPr>
          <w:rFonts w:ascii="宋体" w:eastAsia="宋体" w:hAnsi="宋体"/>
          <w:sz w:val="24"/>
        </w:rPr>
        <w:t>202</w:t>
      </w:r>
      <w:r>
        <w:rPr>
          <w:rFonts w:ascii="宋体" w:eastAsia="宋体" w:hAnsi="宋体"/>
          <w:sz w:val="24"/>
        </w:rPr>
        <w:t>2.9</w:t>
      </w:r>
      <w:r w:rsidRPr="002D7A47">
        <w:rPr>
          <w:rFonts w:ascii="宋体" w:eastAsia="宋体" w:hAnsi="宋体"/>
          <w:sz w:val="24"/>
        </w:rPr>
        <w:t>.</w:t>
      </w:r>
      <w:r>
        <w:rPr>
          <w:rFonts w:ascii="宋体" w:eastAsia="宋体" w:hAnsi="宋体"/>
          <w:sz w:val="24"/>
        </w:rPr>
        <w:t>27</w:t>
      </w:r>
      <w:r w:rsidRPr="002D7A47">
        <w:rPr>
          <w:rFonts w:ascii="宋体" w:eastAsia="宋体" w:hAnsi="宋体" w:hint="eastAsia"/>
          <w:b/>
          <w:bCs/>
          <w:sz w:val="24"/>
        </w:rPr>
        <w:t>观察地点：</w:t>
      </w:r>
      <w:r>
        <w:rPr>
          <w:rFonts w:ascii="宋体" w:eastAsia="宋体" w:hAnsi="宋体" w:hint="eastAsia"/>
          <w:sz w:val="24"/>
        </w:rPr>
        <w:t>东生态场地</w:t>
      </w:r>
    </w:p>
    <w:p w:rsidR="00D96A0D" w:rsidRPr="002D7A47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观察对象：</w:t>
      </w:r>
      <w:r>
        <w:rPr>
          <w:rFonts w:ascii="宋体" w:eastAsia="宋体" w:hAnsi="宋体" w:hint="eastAsia"/>
          <w:sz w:val="24"/>
        </w:rPr>
        <w:t>帅帅（扮演莱德队长）、同组</w:t>
      </w:r>
      <w:r w:rsidR="0087684A">
        <w:rPr>
          <w:rFonts w:ascii="宋体" w:eastAsia="宋体" w:hAnsi="宋体" w:hint="eastAsia"/>
          <w:sz w:val="24"/>
        </w:rPr>
        <w:t>幼儿</w:t>
      </w:r>
    </w:p>
    <w:p w:rsidR="00D96A0D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观察目的：</w:t>
      </w:r>
    </w:p>
    <w:p w:rsidR="00D96A0D" w:rsidRPr="002D7A47" w:rsidRDefault="00BD5346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了解幼儿</w:t>
      </w:r>
      <w:r w:rsidR="00D96A0D" w:rsidRPr="00D96A0D">
        <w:rPr>
          <w:rFonts w:ascii="宋体" w:eastAsia="宋体" w:hAnsi="宋体" w:hint="eastAsia"/>
          <w:sz w:val="24"/>
        </w:rPr>
        <w:t>是否将物体假装成其他事物</w:t>
      </w:r>
      <w:r>
        <w:rPr>
          <w:rFonts w:ascii="宋体" w:eastAsia="宋体" w:hAnsi="宋体" w:hint="eastAsia"/>
          <w:sz w:val="24"/>
        </w:rPr>
        <w:t>；</w:t>
      </w:r>
      <w:r w:rsidR="00D96A0D" w:rsidRPr="00D96A0D">
        <w:rPr>
          <w:rFonts w:ascii="宋体" w:eastAsia="宋体" w:hAnsi="宋体" w:hint="eastAsia"/>
          <w:sz w:val="24"/>
        </w:rPr>
        <w:t>是否创造性地假想情境</w:t>
      </w:r>
      <w:r>
        <w:rPr>
          <w:rFonts w:ascii="宋体" w:eastAsia="宋体" w:hAnsi="宋体" w:hint="eastAsia"/>
          <w:sz w:val="24"/>
        </w:rPr>
        <w:t>；</w:t>
      </w:r>
      <w:r w:rsidR="00D96A0D" w:rsidRPr="00D96A0D">
        <w:rPr>
          <w:rFonts w:ascii="宋体" w:eastAsia="宋体" w:hAnsi="宋体" w:hint="eastAsia"/>
          <w:sz w:val="24"/>
        </w:rPr>
        <w:t>是否至少与一位同伴进行语言互动</w:t>
      </w:r>
      <w:r>
        <w:rPr>
          <w:rFonts w:ascii="宋体" w:eastAsia="宋体" w:hAnsi="宋体" w:hint="eastAsia"/>
          <w:sz w:val="24"/>
        </w:rPr>
        <w:t>。</w:t>
      </w:r>
    </w:p>
    <w:p w:rsidR="00D96A0D" w:rsidRPr="002D7A47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观察背景：</w:t>
      </w:r>
    </w:p>
    <w:p w:rsidR="00D96A0D" w:rsidRDefault="00D96A0D" w:rsidP="00D96A0D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大班幼儿对于表演游戏有一定的经验基础，为了</w:t>
      </w:r>
      <w:r w:rsidR="00714022">
        <w:rPr>
          <w:rFonts w:ascii="宋体" w:eastAsia="宋体" w:hAnsi="宋体" w:hint="eastAsia"/>
          <w:sz w:val="24"/>
        </w:rPr>
        <w:t>让游戏更多地体现自主性、以及开放性，幼儿可以</w:t>
      </w:r>
      <w:r w:rsidRPr="00D96A0D">
        <w:rPr>
          <w:rFonts w:ascii="宋体" w:eastAsia="宋体" w:hAnsi="宋体" w:hint="eastAsia"/>
          <w:sz w:val="24"/>
        </w:rPr>
        <w:t>自己商议</w:t>
      </w:r>
      <w:r w:rsidR="00714022">
        <w:rPr>
          <w:rFonts w:ascii="宋体" w:eastAsia="宋体" w:hAnsi="宋体" w:hint="eastAsia"/>
          <w:sz w:val="24"/>
        </w:rPr>
        <w:t>表演内容、</w:t>
      </w:r>
      <w:r w:rsidRPr="00D96A0D">
        <w:rPr>
          <w:rFonts w:ascii="宋体" w:eastAsia="宋体" w:hAnsi="宋体" w:hint="eastAsia"/>
          <w:sz w:val="24"/>
        </w:rPr>
        <w:t>自主利用素材库材料装扮，在户外</w:t>
      </w:r>
      <w:r w:rsidR="00714022">
        <w:rPr>
          <w:rFonts w:ascii="宋体" w:eastAsia="宋体" w:hAnsi="宋体" w:hint="eastAsia"/>
          <w:sz w:val="24"/>
        </w:rPr>
        <w:t>进行一次开放性表演游戏。</w:t>
      </w:r>
    </w:p>
    <w:p w:rsidR="00D96A0D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观察记录：</w:t>
      </w:r>
    </w:p>
    <w:p w:rsidR="00D96A0D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观察1</w:t>
      </w:r>
      <w:r w:rsidR="00872B26">
        <w:rPr>
          <w:rFonts w:ascii="宋体" w:eastAsia="宋体" w:hAnsi="宋体" w:hint="eastAsia"/>
          <w:b/>
          <w:bCs/>
          <w:sz w:val="24"/>
        </w:rPr>
        <w:t>：自主分配角色</w:t>
      </w:r>
    </w:p>
    <w:p w:rsidR="00D96A0D" w:rsidRDefault="00872B26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在羊老师的谈话结束后，小组成员开始了激烈地角色讨论</w:t>
      </w:r>
      <w:r w:rsidR="00EA6708">
        <w:rPr>
          <w:rFonts w:ascii="宋体" w:eastAsia="宋体" w:hAnsi="宋体" w:hint="eastAsia"/>
          <w:sz w:val="24"/>
        </w:rPr>
        <w:t>，</w:t>
      </w:r>
      <w:r>
        <w:rPr>
          <w:rFonts w:ascii="宋体" w:eastAsia="宋体" w:hAnsi="宋体" w:hint="eastAsia"/>
          <w:sz w:val="24"/>
        </w:rPr>
        <w:t>他们一组达成一致要表演《汪汪队》</w:t>
      </w:r>
      <w:r w:rsidR="00EA6708">
        <w:rPr>
          <w:rFonts w:ascii="宋体" w:eastAsia="宋体" w:hAnsi="宋体" w:hint="eastAsia"/>
          <w:sz w:val="24"/>
        </w:rPr>
        <w:t>。莱德队长是热门角色，大家都抢着要演，帅帅先说：“我是莱德。”然后又指着其他几个小组成员说：“你演天天、你演毛毛……”</w:t>
      </w:r>
      <w:r w:rsidR="00FD5C80">
        <w:rPr>
          <w:rFonts w:ascii="宋体" w:eastAsia="宋体" w:hAnsi="宋体" w:hint="eastAsia"/>
          <w:sz w:val="24"/>
        </w:rPr>
        <w:t>其他小组成员也没有异议，大家就一起去素材框选择材料进行自主装扮了。</w:t>
      </w:r>
    </w:p>
    <w:p w:rsidR="00A90547" w:rsidRDefault="00A90547" w:rsidP="00A90547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340000" cy="1530000"/>
            <wp:effectExtent l="0" t="0" r="3175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0000" cy="1530000"/>
            <wp:effectExtent l="0" t="0" r="3175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0D" w:rsidRPr="00FD5C80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观察</w:t>
      </w:r>
      <w:r>
        <w:rPr>
          <w:rFonts w:ascii="宋体" w:eastAsia="宋体" w:hAnsi="宋体"/>
          <w:b/>
          <w:bCs/>
          <w:sz w:val="24"/>
        </w:rPr>
        <w:t>2</w:t>
      </w:r>
      <w:r>
        <w:rPr>
          <w:rFonts w:ascii="宋体" w:eastAsia="宋体" w:hAnsi="宋体" w:hint="eastAsia"/>
          <w:b/>
          <w:bCs/>
          <w:sz w:val="24"/>
        </w:rPr>
        <w:t>：</w:t>
      </w:r>
      <w:r w:rsidR="00BD5346">
        <w:rPr>
          <w:rFonts w:ascii="宋体" w:eastAsia="宋体" w:hAnsi="宋体" w:hint="eastAsia"/>
          <w:b/>
          <w:bCs/>
          <w:sz w:val="24"/>
        </w:rPr>
        <w:t>幼儿</w:t>
      </w:r>
      <w:r w:rsidR="00714022" w:rsidRPr="00FD5C80">
        <w:rPr>
          <w:rFonts w:ascii="宋体" w:eastAsia="宋体" w:hAnsi="宋体" w:hint="eastAsia"/>
          <w:b/>
          <w:bCs/>
          <w:sz w:val="24"/>
        </w:rPr>
        <w:t>是否将物体假装成其他事物。</w:t>
      </w:r>
    </w:p>
    <w:p w:rsidR="00D96A0D" w:rsidRDefault="00FD5C80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帅帅扮演的是莱德队长，头戴帅气的帽子、手戴对话手表。</w:t>
      </w:r>
      <w:r w:rsidR="006C202E">
        <w:rPr>
          <w:rFonts w:ascii="宋体" w:eastAsia="宋体" w:hAnsi="宋体" w:hint="eastAsia"/>
          <w:sz w:val="24"/>
        </w:rPr>
        <w:t>帅帅拿了一定红色的帽子，还拿了一块白色的布。帽子一拿到就戴在了头上，但是那块白布他放在了桌子上，拿着画笔想要在上面画些东西。过了几分钟，帅帅在上面画了一个框，然后</w:t>
      </w:r>
      <w:r w:rsidR="00F86A2F">
        <w:rPr>
          <w:rFonts w:ascii="宋体" w:eastAsia="宋体" w:hAnsi="宋体" w:hint="eastAsia"/>
          <w:sz w:val="24"/>
        </w:rPr>
        <w:t>又画了一个按钮键。画好后，帅帅把它试戴了一下。接着又拿了下来，在反面粘上双面胶固定好。电话手表终于诞生了，游戏时他还对着喊：“呼叫阿奇！呼叫阿奇！”</w:t>
      </w:r>
    </w:p>
    <w:p w:rsidR="00A90547" w:rsidRDefault="00A90547" w:rsidP="00A90547">
      <w:pPr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2340000" cy="1530000"/>
            <wp:effectExtent l="0" t="0" r="3175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31B">
        <w:rPr>
          <w:noProof/>
        </w:rPr>
        <w:drawing>
          <wp:inline distT="0" distB="0" distL="0" distR="0">
            <wp:extent cx="2340000" cy="1530000"/>
            <wp:effectExtent l="0" t="0" r="3175" b="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B6">
        <w:rPr>
          <w:rFonts w:ascii="宋体" w:eastAsia="宋体" w:hAnsi="宋体" w:hint="eastAsia"/>
          <w:sz w:val="24"/>
        </w:rPr>
        <w:t xml:space="preserve"> </w:t>
      </w:r>
    </w:p>
    <w:p w:rsidR="00F86A2F" w:rsidRDefault="00F86A2F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观察3</w:t>
      </w:r>
      <w:r w:rsidR="00D96A0D" w:rsidRPr="00DE6BBE">
        <w:rPr>
          <w:rFonts w:ascii="宋体" w:eastAsia="宋体" w:hAnsi="宋体" w:hint="eastAsia"/>
          <w:b/>
          <w:bCs/>
          <w:sz w:val="24"/>
        </w:rPr>
        <w:t>：</w:t>
      </w:r>
      <w:r w:rsidR="00BD5346">
        <w:rPr>
          <w:rFonts w:ascii="宋体" w:eastAsia="宋体" w:hAnsi="宋体" w:hint="eastAsia"/>
          <w:b/>
          <w:bCs/>
          <w:sz w:val="24"/>
        </w:rPr>
        <w:t>幼儿</w:t>
      </w:r>
      <w:r w:rsidRPr="00F86A2F">
        <w:rPr>
          <w:rFonts w:ascii="宋体" w:eastAsia="宋体" w:hAnsi="宋体" w:hint="eastAsia"/>
          <w:b/>
          <w:bCs/>
          <w:sz w:val="24"/>
        </w:rPr>
        <w:t>是否创造性地假想情境</w:t>
      </w:r>
      <w:r>
        <w:rPr>
          <w:rFonts w:ascii="宋体" w:eastAsia="宋体" w:hAnsi="宋体" w:hint="eastAsia"/>
          <w:b/>
          <w:bCs/>
          <w:sz w:val="24"/>
        </w:rPr>
        <w:t>。</w:t>
      </w:r>
    </w:p>
    <w:p w:rsidR="00FD559E" w:rsidRDefault="00F86A2F" w:rsidP="00FD559E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</w:t>
      </w:r>
      <w:r>
        <w:rPr>
          <w:rFonts w:ascii="宋体" w:eastAsia="宋体" w:hAnsi="宋体"/>
          <w:sz w:val="24"/>
        </w:rPr>
        <w:t>.</w:t>
      </w:r>
      <w:r>
        <w:rPr>
          <w:rFonts w:ascii="宋体" w:eastAsia="宋体" w:hAnsi="宋体" w:hint="eastAsia"/>
          <w:sz w:val="24"/>
        </w:rPr>
        <w:t>莱德队长</w:t>
      </w:r>
      <w:r w:rsidR="00371254">
        <w:rPr>
          <w:rFonts w:ascii="宋体" w:eastAsia="宋体" w:hAnsi="宋体" w:hint="eastAsia"/>
          <w:sz w:val="24"/>
        </w:rPr>
        <w:t>（帅帅）</w:t>
      </w:r>
      <w:r>
        <w:rPr>
          <w:rFonts w:ascii="宋体" w:eastAsia="宋体" w:hAnsi="宋体" w:hint="eastAsia"/>
          <w:sz w:val="24"/>
        </w:rPr>
        <w:t>和组员们集合完毕后，一起跑向</w:t>
      </w:r>
      <w:r w:rsidR="00371254">
        <w:rPr>
          <w:rFonts w:ascii="宋体" w:eastAsia="宋体" w:hAnsi="宋体" w:hint="eastAsia"/>
          <w:sz w:val="24"/>
        </w:rPr>
        <w:t>生态场的攀爬器械，莱德队长大声地喊着：“假装这是我们的基地。”天天、毛毛也跟着一起说：“这是我们的基地，赶紧到基地去。”他们一起在攀爬器械上跑了一个来回。过了一会儿，莱德队长（帅帅）突然说：“不好了，着火了，赶紧来救火。”天天在呼喊：“毛毛呢？呼叫毛毛！赶紧来灭火！”毛毛跑过来，手一伸，嘴巴里发出“嘶-</w:t>
      </w:r>
      <w:r w:rsidR="00371254">
        <w:rPr>
          <w:rFonts w:ascii="宋体" w:eastAsia="宋体" w:hAnsi="宋体"/>
          <w:sz w:val="24"/>
        </w:rPr>
        <w:t>--</w:t>
      </w:r>
      <w:r w:rsidR="00371254">
        <w:rPr>
          <w:rFonts w:ascii="宋体" w:eastAsia="宋体" w:hAnsi="宋体" w:hint="eastAsia"/>
          <w:sz w:val="24"/>
        </w:rPr>
        <w:t>”的声音，说</w:t>
      </w:r>
      <w:r w:rsidR="00FD559E">
        <w:rPr>
          <w:rFonts w:ascii="宋体" w:eastAsia="宋体" w:hAnsi="宋体" w:hint="eastAsia"/>
          <w:sz w:val="24"/>
        </w:rPr>
        <w:t>：</w:t>
      </w:r>
      <w:r w:rsidR="00371254">
        <w:rPr>
          <w:rFonts w:ascii="宋体" w:eastAsia="宋体" w:hAnsi="宋体" w:hint="eastAsia"/>
          <w:sz w:val="24"/>
        </w:rPr>
        <w:t>“</w:t>
      </w:r>
      <w:r w:rsidR="00FD559E">
        <w:rPr>
          <w:rFonts w:ascii="宋体" w:eastAsia="宋体" w:hAnsi="宋体" w:hint="eastAsia"/>
          <w:sz w:val="24"/>
        </w:rPr>
        <w:t>火扑灭了！</w:t>
      </w:r>
      <w:r w:rsidR="00371254">
        <w:rPr>
          <w:rFonts w:ascii="宋体" w:eastAsia="宋体" w:hAnsi="宋体" w:hint="eastAsia"/>
          <w:sz w:val="24"/>
        </w:rPr>
        <w:t>”</w:t>
      </w:r>
      <w:r w:rsidR="00FD559E">
        <w:rPr>
          <w:rFonts w:ascii="宋体" w:eastAsia="宋体" w:hAnsi="宋体" w:hint="eastAsia"/>
          <w:sz w:val="24"/>
        </w:rPr>
        <w:t>不一会，天天又说：“火又烧起来了，我们赶紧往上面走吧。”说着往高处爬去，莱德说：“赶紧走，基地被火烧了！要从安全通道走！”说完就从安全通道下去，并且跑到另外一边的攀爬器械上，莱德说：“这是我们的新基地！”</w:t>
      </w:r>
    </w:p>
    <w:p w:rsidR="00D96A0D" w:rsidRDefault="00FD559E" w:rsidP="00FD559E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2.</w:t>
      </w:r>
      <w:r>
        <w:rPr>
          <w:rFonts w:ascii="宋体" w:eastAsia="宋体" w:hAnsi="宋体" w:hint="eastAsia"/>
          <w:sz w:val="24"/>
        </w:rPr>
        <w:t>《汪汪队》和《植物大战僵尸》串场玩起了游戏，一名扮演僵尸的幼儿进入狗汪汪们的基地，莱德大声地喊：“不好了，僵尸来了！”正在出口处的幼儿也一起喊：“僵尸来了，赶紧跑！”</w:t>
      </w:r>
      <w:r w:rsidR="001055C1">
        <w:rPr>
          <w:rFonts w:ascii="宋体" w:eastAsia="宋体" w:hAnsi="宋体" w:hint="eastAsia"/>
          <w:sz w:val="24"/>
        </w:rPr>
        <w:t>大家都往安全地地方跑去了。</w:t>
      </w:r>
    </w:p>
    <w:p w:rsidR="0074531B" w:rsidRDefault="0074531B" w:rsidP="00FD559E">
      <w:pPr>
        <w:adjustRightInd w:val="0"/>
        <w:snapToGrid w:val="0"/>
        <w:spacing w:line="360" w:lineRule="auto"/>
        <w:ind w:firstLineChars="200" w:firstLine="420"/>
        <w:jc w:val="left"/>
        <w:rPr>
          <w:noProof/>
        </w:rPr>
      </w:pPr>
      <w:r w:rsidRPr="0074531B">
        <w:rPr>
          <w:noProof/>
        </w:rPr>
        <w:drawing>
          <wp:inline distT="0" distB="0" distL="0" distR="0">
            <wp:extent cx="2340000" cy="1530000"/>
            <wp:effectExtent l="0" t="0" r="3175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31B">
        <w:rPr>
          <w:noProof/>
        </w:rPr>
        <w:drawing>
          <wp:inline distT="0" distB="0" distL="0" distR="0">
            <wp:extent cx="2340000" cy="1530000"/>
            <wp:effectExtent l="0" t="0" r="3175" b="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63" w:rsidRDefault="008D6663" w:rsidP="00FD559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340000" cy="1530000"/>
            <wp:effectExtent l="0" t="0" r="3175" b="0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663">
        <w:rPr>
          <w:noProof/>
        </w:rPr>
        <w:drawing>
          <wp:inline distT="0" distB="0" distL="0" distR="0">
            <wp:extent cx="2340000" cy="1530000"/>
            <wp:effectExtent l="0" t="0" r="3175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0D" w:rsidRPr="00BD5346" w:rsidRDefault="001055C1" w:rsidP="001055C1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观察4</w:t>
      </w:r>
      <w:r w:rsidR="00D96A0D">
        <w:rPr>
          <w:rFonts w:ascii="宋体" w:eastAsia="宋体" w:hAnsi="宋体" w:hint="eastAsia"/>
          <w:b/>
          <w:bCs/>
          <w:sz w:val="24"/>
        </w:rPr>
        <w:t>：</w:t>
      </w:r>
      <w:r w:rsidR="00BD5346" w:rsidRPr="00BD5346">
        <w:rPr>
          <w:rFonts w:ascii="宋体" w:eastAsia="宋体" w:hAnsi="宋体" w:hint="eastAsia"/>
          <w:b/>
          <w:bCs/>
          <w:sz w:val="24"/>
        </w:rPr>
        <w:t>幼儿</w:t>
      </w:r>
      <w:r w:rsidRPr="00BD5346">
        <w:rPr>
          <w:rFonts w:ascii="宋体" w:eastAsia="宋体" w:hAnsi="宋体" w:hint="eastAsia"/>
          <w:b/>
          <w:bCs/>
          <w:sz w:val="24"/>
        </w:rPr>
        <w:t>是否至少与一位同伴进行语言互动</w:t>
      </w:r>
      <w:r w:rsidR="00BD5346">
        <w:rPr>
          <w:rFonts w:ascii="宋体" w:eastAsia="宋体" w:hAnsi="宋体" w:hint="eastAsia"/>
          <w:b/>
          <w:bCs/>
          <w:sz w:val="24"/>
        </w:rPr>
        <w:t>。</w:t>
      </w:r>
    </w:p>
    <w:p w:rsidR="00D96A0D" w:rsidRDefault="001055C1" w:rsidP="001055C1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帅帅在结束装扮后，立马进入了表演，对着对话手表喊：“呼叫阿奇！呼叫阿奇！”接着就和《植物大战僵尸》的小朋友一起玩起了游戏，还对手戴鲨鱼的幼儿说：“你来咬我啊！”随后就与植物和僵尸进行了对打的游戏。在游戏中，帅帅看到“豌豆射手”的衣服掉了下来，还主动帮忙，说：“我来帮你吧！”然后就帮着夹了一下夹子。由于夹得不够紧，没过多久又掉了下来，帅帅再一次帮忙去夹了夹子，在整个游戏中他一共帮</w:t>
      </w:r>
      <w:r w:rsidR="00CC39E4">
        <w:rPr>
          <w:rFonts w:ascii="宋体" w:eastAsia="宋体" w:hAnsi="宋体" w:hint="eastAsia"/>
          <w:sz w:val="24"/>
        </w:rPr>
        <w:t>“</w:t>
      </w:r>
      <w:r>
        <w:rPr>
          <w:rFonts w:ascii="宋体" w:eastAsia="宋体" w:hAnsi="宋体" w:hint="eastAsia"/>
          <w:sz w:val="24"/>
        </w:rPr>
        <w:t>豌豆射手</w:t>
      </w:r>
      <w:r w:rsidR="00CC39E4">
        <w:rPr>
          <w:rFonts w:ascii="宋体" w:eastAsia="宋体" w:hAnsi="宋体" w:hint="eastAsia"/>
          <w:sz w:val="24"/>
        </w:rPr>
        <w:t>”夹了三次夹子。</w:t>
      </w:r>
    </w:p>
    <w:p w:rsidR="008D6663" w:rsidRDefault="008D6663" w:rsidP="001055C1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340000" cy="1530000"/>
            <wp:effectExtent l="0" t="0" r="3175" b="0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0000" cy="1530000"/>
            <wp:effectExtent l="0" t="0" r="3175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63" w:rsidRPr="005625D6" w:rsidRDefault="00EB2227" w:rsidP="001055C1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2340000" cy="1530000"/>
            <wp:effectExtent l="0" t="0" r="3175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227">
        <w:rPr>
          <w:noProof/>
        </w:rPr>
        <w:drawing>
          <wp:inline distT="0" distB="0" distL="0" distR="0">
            <wp:extent cx="2340000" cy="1530000"/>
            <wp:effectExtent l="0" t="0" r="3175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0D" w:rsidRPr="002D7A47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2D7A47">
        <w:rPr>
          <w:rFonts w:ascii="宋体" w:eastAsia="宋体" w:hAnsi="宋体" w:hint="eastAsia"/>
          <w:b/>
          <w:bCs/>
          <w:sz w:val="24"/>
        </w:rPr>
        <w:t>分析与措施：</w:t>
      </w:r>
    </w:p>
    <w:p w:rsidR="001F4A56" w:rsidRPr="001F4A56" w:rsidRDefault="001F4A56" w:rsidP="001F4A56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sz w:val="24"/>
        </w:rPr>
      </w:pPr>
      <w:r w:rsidRPr="001F4A56">
        <w:rPr>
          <w:rFonts w:ascii="宋体" w:eastAsia="宋体" w:hAnsi="宋体" w:hint="eastAsia"/>
          <w:b/>
          <w:bCs/>
          <w:sz w:val="24"/>
        </w:rPr>
        <w:t>观察1分析：</w:t>
      </w:r>
    </w:p>
    <w:p w:rsidR="002139C4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《指南》社会领域中指出</w:t>
      </w:r>
      <w:r w:rsidR="007B4F3C" w:rsidRPr="007B4F3C">
        <w:rPr>
          <w:rFonts w:ascii="宋体" w:eastAsia="宋体" w:hAnsi="宋体" w:hint="eastAsia"/>
          <w:b/>
          <w:bCs/>
          <w:sz w:val="24"/>
        </w:rPr>
        <w:t>具有自尊、自信、自主的表现</w:t>
      </w:r>
      <w:r>
        <w:rPr>
          <w:rFonts w:ascii="宋体" w:eastAsia="宋体" w:hAnsi="宋体" w:hint="eastAsia"/>
          <w:b/>
          <w:bCs/>
          <w:sz w:val="24"/>
        </w:rPr>
        <w:t>，5</w:t>
      </w:r>
      <w:r>
        <w:rPr>
          <w:rFonts w:ascii="宋体" w:eastAsia="宋体" w:hAnsi="宋体"/>
          <w:b/>
          <w:bCs/>
          <w:sz w:val="24"/>
        </w:rPr>
        <w:t>-6</w:t>
      </w:r>
      <w:r>
        <w:rPr>
          <w:rFonts w:ascii="宋体" w:eastAsia="宋体" w:hAnsi="宋体" w:hint="eastAsia"/>
          <w:b/>
          <w:bCs/>
          <w:sz w:val="24"/>
        </w:rPr>
        <w:t>岁的幼儿应该</w:t>
      </w:r>
      <w:r w:rsidR="007B4F3C" w:rsidRPr="007B4F3C">
        <w:rPr>
          <w:rFonts w:ascii="宋体" w:eastAsia="宋体" w:hAnsi="宋体" w:hint="eastAsia"/>
          <w:b/>
          <w:bCs/>
          <w:sz w:val="24"/>
        </w:rPr>
        <w:t>能主动发起活动或在活动中出主意、想办法</w:t>
      </w:r>
      <w:r w:rsidRPr="00DB56F0">
        <w:rPr>
          <w:rFonts w:ascii="宋体" w:eastAsia="宋体" w:hAnsi="宋体" w:hint="eastAsia"/>
          <w:b/>
          <w:bCs/>
          <w:sz w:val="24"/>
        </w:rPr>
        <w:t>。</w:t>
      </w:r>
      <w:r w:rsidR="007B4F3C">
        <w:rPr>
          <w:rFonts w:ascii="宋体" w:eastAsia="宋体" w:hAnsi="宋体" w:hint="eastAsia"/>
          <w:sz w:val="24"/>
        </w:rPr>
        <w:t>在确定表演主题之后，帅帅要演</w:t>
      </w:r>
      <w:r w:rsidR="002139C4">
        <w:rPr>
          <w:rFonts w:ascii="宋体" w:eastAsia="宋体" w:hAnsi="宋体" w:hint="eastAsia"/>
          <w:sz w:val="24"/>
        </w:rPr>
        <w:t>莱德队长，并对同组</w:t>
      </w:r>
      <w:r w:rsidR="0087684A">
        <w:rPr>
          <w:rFonts w:ascii="宋体" w:eastAsia="宋体" w:hAnsi="宋体" w:hint="eastAsia"/>
          <w:sz w:val="24"/>
        </w:rPr>
        <w:t>幼儿</w:t>
      </w:r>
      <w:r w:rsidR="002139C4">
        <w:rPr>
          <w:rFonts w:ascii="宋体" w:eastAsia="宋体" w:hAnsi="宋体" w:hint="eastAsia"/>
          <w:sz w:val="24"/>
        </w:rPr>
        <w:t>进行了安排，谁演天天、谁演毛毛，安排得明明白白。其中有个小朋友说：“我要演超级飞侠。”帅帅很果断地说：“你演阿奇。”汪汪队中并不存在这样的角色。</w:t>
      </w:r>
    </w:p>
    <w:p w:rsidR="001F4A56" w:rsidRDefault="001F4A56" w:rsidP="00561A72">
      <w:pPr>
        <w:tabs>
          <w:tab w:val="left" w:pos="451"/>
        </w:tabs>
        <w:spacing w:beforeLines="20" w:afterLines="20" w:line="400" w:lineRule="exact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观察</w:t>
      </w:r>
      <w:r w:rsidR="002139C4" w:rsidRPr="001F4A56">
        <w:rPr>
          <w:rFonts w:ascii="宋体" w:eastAsia="宋体" w:hAnsi="宋体" w:hint="eastAsia"/>
          <w:b/>
          <w:bCs/>
          <w:sz w:val="24"/>
        </w:rPr>
        <w:t>2</w:t>
      </w:r>
      <w:r w:rsidR="00D113C1">
        <w:rPr>
          <w:rFonts w:ascii="宋体" w:eastAsia="宋体" w:hAnsi="宋体" w:hint="eastAsia"/>
          <w:b/>
          <w:bCs/>
          <w:sz w:val="24"/>
        </w:rPr>
        <w:t>、3</w:t>
      </w:r>
      <w:r>
        <w:rPr>
          <w:rFonts w:ascii="宋体" w:eastAsia="宋体" w:hAnsi="宋体" w:hint="eastAsia"/>
          <w:b/>
          <w:bCs/>
          <w:sz w:val="24"/>
        </w:rPr>
        <w:t>分析：</w:t>
      </w:r>
    </w:p>
    <w:p w:rsidR="001F4A56" w:rsidRDefault="001F4A56" w:rsidP="00561A72">
      <w:pPr>
        <w:tabs>
          <w:tab w:val="left" w:pos="451"/>
        </w:tabs>
        <w:spacing w:beforeLines="20" w:afterLines="20"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1F4A56">
        <w:rPr>
          <w:rFonts w:ascii="宋体" w:eastAsia="宋体" w:hAnsi="宋体" w:hint="eastAsia"/>
          <w:b/>
          <w:bCs/>
          <w:sz w:val="24"/>
        </w:rPr>
        <w:t>《指南》艺术领域中指出</w:t>
      </w:r>
      <w:r w:rsidRPr="001F4A56">
        <w:rPr>
          <w:rFonts w:ascii="宋体" w:eastAsia="宋体" w:hAnsi="宋体"/>
          <w:b/>
          <w:bCs/>
          <w:sz w:val="24"/>
        </w:rPr>
        <w:t>具有初步的艺术表现与创造能力</w:t>
      </w:r>
      <w:r w:rsidRPr="001F4A56">
        <w:rPr>
          <w:rFonts w:ascii="宋体" w:eastAsia="宋体" w:hAnsi="宋体" w:hint="eastAsia"/>
          <w:b/>
          <w:bCs/>
          <w:sz w:val="24"/>
        </w:rPr>
        <w:t>，5</w:t>
      </w:r>
      <w:r w:rsidRPr="001F4A56">
        <w:rPr>
          <w:rFonts w:ascii="宋体" w:eastAsia="宋体" w:hAnsi="宋体"/>
          <w:b/>
          <w:bCs/>
          <w:sz w:val="24"/>
        </w:rPr>
        <w:t>-6</w:t>
      </w:r>
      <w:r w:rsidRPr="001F4A56">
        <w:rPr>
          <w:rFonts w:ascii="宋体" w:eastAsia="宋体" w:hAnsi="宋体" w:hint="eastAsia"/>
          <w:b/>
          <w:bCs/>
          <w:sz w:val="24"/>
        </w:rPr>
        <w:t>岁的幼儿应该能</w:t>
      </w:r>
      <w:r w:rsidRPr="001F4A56">
        <w:rPr>
          <w:rFonts w:ascii="宋体" w:eastAsia="宋体" w:hAnsi="宋体"/>
          <w:b/>
          <w:bCs/>
          <w:sz w:val="24"/>
        </w:rPr>
        <w:t>自编自演故事，并为表演选择和搭配简单的服饰、道具或布景。</w:t>
      </w:r>
      <w:r>
        <w:rPr>
          <w:rFonts w:ascii="宋体" w:eastAsia="宋体" w:hAnsi="宋体" w:hint="eastAsia"/>
          <w:sz w:val="24"/>
        </w:rPr>
        <w:t>本次开放性表演游戏的</w:t>
      </w:r>
      <w:r w:rsidR="00D113C1">
        <w:rPr>
          <w:rFonts w:ascii="宋体" w:eastAsia="宋体" w:hAnsi="宋体" w:hint="eastAsia"/>
          <w:sz w:val="24"/>
        </w:rPr>
        <w:t>开展，让幼儿更好地做游戏的主人，自主装扮、自己想象故事情节</w:t>
      </w:r>
      <w:r w:rsidR="00D113C1">
        <w:rPr>
          <w:rFonts w:ascii="宋体" w:eastAsia="宋体" w:hAnsi="宋体" w:hint="eastAsia"/>
          <w:sz w:val="24"/>
        </w:rPr>
        <w:lastRenderedPageBreak/>
        <w:t>的。帅帅在选择莱德队长关键性道具“对话手表”的时候发现，需要固定在手上的，因此</w:t>
      </w:r>
      <w:r w:rsidR="00A30BA7">
        <w:rPr>
          <w:rFonts w:ascii="宋体" w:eastAsia="宋体" w:hAnsi="宋体" w:hint="eastAsia"/>
          <w:sz w:val="24"/>
        </w:rPr>
        <w:t>在老师的指导下</w:t>
      </w:r>
      <w:r w:rsidR="00D113C1">
        <w:rPr>
          <w:rFonts w:ascii="宋体" w:eastAsia="宋体" w:hAnsi="宋体" w:hint="eastAsia"/>
          <w:sz w:val="24"/>
        </w:rPr>
        <w:t>选择了合适的低结构表演道具，在上</w:t>
      </w:r>
      <w:r w:rsidR="00B81D07">
        <w:rPr>
          <w:rFonts w:ascii="宋体" w:eastAsia="宋体" w:hAnsi="宋体" w:hint="eastAsia"/>
          <w:sz w:val="24"/>
        </w:rPr>
        <w:t>面画了一个手表，并且用双面胶粘牢</w:t>
      </w:r>
      <w:r w:rsidR="00A03926">
        <w:rPr>
          <w:rFonts w:ascii="宋体" w:eastAsia="宋体" w:hAnsi="宋体" w:hint="eastAsia"/>
          <w:sz w:val="24"/>
        </w:rPr>
        <w:t>，</w:t>
      </w:r>
      <w:r w:rsidR="00B81D07">
        <w:rPr>
          <w:rFonts w:ascii="宋体" w:eastAsia="宋体" w:hAnsi="宋体" w:hint="eastAsia"/>
          <w:sz w:val="24"/>
        </w:rPr>
        <w:t>在表演中帅帅</w:t>
      </w:r>
      <w:r w:rsidR="00A03926">
        <w:rPr>
          <w:rFonts w:ascii="宋体" w:eastAsia="宋体" w:hAnsi="宋体" w:hint="eastAsia"/>
          <w:sz w:val="24"/>
        </w:rPr>
        <w:t>多次对着手表呼叫，是非常亮眼的道具。</w:t>
      </w:r>
    </w:p>
    <w:p w:rsidR="00A03926" w:rsidRDefault="00A03926" w:rsidP="00561A72">
      <w:pPr>
        <w:tabs>
          <w:tab w:val="left" w:pos="451"/>
        </w:tabs>
        <w:spacing w:beforeLines="20" w:afterLines="20"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表演中，帅帅将大型攀爬器械假设为汪汪队的基地，并在熟悉基地的空间布局（认识不同的房间）后，</w:t>
      </w:r>
      <w:r w:rsidR="00D72355">
        <w:rPr>
          <w:rFonts w:ascii="宋体" w:eastAsia="宋体" w:hAnsi="宋体" w:hint="eastAsia"/>
          <w:sz w:val="24"/>
        </w:rPr>
        <w:t>一个小朋友喊到“着火啦！”一场汪汪队们基地救火的游戏开始了。他们对自己扮演的角色意识很强，其中“毛毛”就是有消防车会救火的，同伴们就会在这时候呼叫毛毛来救火。</w:t>
      </w:r>
    </w:p>
    <w:p w:rsidR="00330B4B" w:rsidRDefault="00330B4B" w:rsidP="00561A72">
      <w:pPr>
        <w:tabs>
          <w:tab w:val="left" w:pos="451"/>
        </w:tabs>
        <w:spacing w:beforeLines="20" w:afterLines="20" w:line="400" w:lineRule="exact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观察</w:t>
      </w:r>
      <w:r>
        <w:rPr>
          <w:rFonts w:ascii="宋体" w:eastAsia="宋体" w:hAnsi="宋体"/>
          <w:b/>
          <w:bCs/>
          <w:sz w:val="24"/>
        </w:rPr>
        <w:t>4</w:t>
      </w:r>
      <w:r>
        <w:rPr>
          <w:rFonts w:ascii="宋体" w:eastAsia="宋体" w:hAnsi="宋体" w:hint="eastAsia"/>
          <w:b/>
          <w:bCs/>
          <w:sz w:val="24"/>
        </w:rPr>
        <w:t>分析：</w:t>
      </w:r>
    </w:p>
    <w:p w:rsidR="00330B4B" w:rsidRDefault="00330B4B" w:rsidP="00561A72">
      <w:pPr>
        <w:tabs>
          <w:tab w:val="left" w:pos="451"/>
        </w:tabs>
        <w:spacing w:beforeLines="20" w:afterLines="20" w:line="360" w:lineRule="auto"/>
        <w:ind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语言表达在表演游戏中也是非常重要的，在表演游戏中，孩子们是需要交流、对话、协商等等的。在本次表演中，帅帅在除了在制作道具时是比较安静，不与同组人员交流，其他时候都是游戏的领军人物，如：号召汪汪队们集合、告知大家基地着火等等。在每一次逃生、救火的时候，他们也在不断地与对方进行着交流。同时在游戏中，帅帅也会关注到小细节，帮助其他组的成员整理服饰</w:t>
      </w:r>
      <w:r w:rsidR="008F2706">
        <w:rPr>
          <w:rFonts w:ascii="宋体" w:eastAsia="宋体" w:hAnsi="宋体" w:hint="eastAsia"/>
          <w:sz w:val="24"/>
        </w:rPr>
        <w:t>，简单的一句询问、细小的一个动作，让他人的游戏更好地继续下去了。</w:t>
      </w:r>
    </w:p>
    <w:p w:rsidR="002139C4" w:rsidRPr="001F4A56" w:rsidRDefault="008F2706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对于大班幼儿来说，这样的开放性表演游戏是一次合作游戏，有各自的角色人物、一起进行自编情节的表演。对幼儿的</w:t>
      </w:r>
      <w:r w:rsidR="00AF2C83" w:rsidRPr="00AF2C83">
        <w:rPr>
          <w:rFonts w:ascii="宋体" w:eastAsia="宋体" w:hAnsi="宋体" w:hint="eastAsia"/>
          <w:sz w:val="24"/>
        </w:rPr>
        <w:t>社会性、合作</w:t>
      </w:r>
      <w:r w:rsidR="00DD6A93">
        <w:rPr>
          <w:rFonts w:ascii="宋体" w:eastAsia="宋体" w:hAnsi="宋体" w:hint="eastAsia"/>
          <w:sz w:val="24"/>
        </w:rPr>
        <w:t>性自主性等都有一定的发展。本次表演中，幼儿的情节表演主要是围绕“救火”进行的，但是在一次救火情节结束后，幼儿反复进行了两次</w:t>
      </w:r>
      <w:r w:rsidR="007B4BF3">
        <w:rPr>
          <w:rFonts w:ascii="宋体" w:eastAsia="宋体" w:hAnsi="宋体" w:hint="eastAsia"/>
          <w:sz w:val="24"/>
        </w:rPr>
        <w:t>，对故事情节缺少一定的经验。其次是幼儿之间的对话更像是平时的课间游戏交流，凸显不出表演的意味，对发展</w:t>
      </w:r>
      <w:r w:rsidR="00A30BA7">
        <w:rPr>
          <w:rFonts w:ascii="宋体" w:eastAsia="宋体" w:hAnsi="宋体" w:hint="eastAsia"/>
          <w:sz w:val="24"/>
        </w:rPr>
        <w:t>幼儿</w:t>
      </w:r>
      <w:r w:rsidR="007B4BF3">
        <w:rPr>
          <w:rFonts w:ascii="宋体" w:eastAsia="宋体" w:hAnsi="宋体" w:hint="eastAsia"/>
          <w:sz w:val="24"/>
        </w:rPr>
        <w:t>语言</w:t>
      </w:r>
      <w:r w:rsidR="00A30BA7">
        <w:rPr>
          <w:rFonts w:ascii="宋体" w:eastAsia="宋体" w:hAnsi="宋体" w:hint="eastAsia"/>
          <w:sz w:val="24"/>
        </w:rPr>
        <w:t>的</w:t>
      </w:r>
      <w:r w:rsidR="007B4BF3">
        <w:rPr>
          <w:rFonts w:ascii="宋体" w:eastAsia="宋体" w:hAnsi="宋体" w:hint="eastAsia"/>
          <w:sz w:val="24"/>
        </w:rPr>
        <w:t>表达也是有局限性。</w:t>
      </w:r>
    </w:p>
    <w:p w:rsidR="00D96A0D" w:rsidRPr="000361BF" w:rsidRDefault="00D96A0D" w:rsidP="00D96A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sz w:val="24"/>
        </w:rPr>
      </w:pPr>
      <w:r w:rsidRPr="000361BF">
        <w:rPr>
          <w:rFonts w:ascii="宋体" w:eastAsia="宋体" w:hAnsi="宋体" w:hint="eastAsia"/>
          <w:b/>
          <w:bCs/>
          <w:sz w:val="24"/>
        </w:rPr>
        <w:t>调整：</w:t>
      </w:r>
    </w:p>
    <w:p w:rsidR="00D96A0D" w:rsidRDefault="00D96A0D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2D7A47">
        <w:rPr>
          <w:rFonts w:ascii="宋体" w:eastAsia="宋体" w:hAnsi="宋体"/>
          <w:sz w:val="24"/>
        </w:rPr>
        <w:t>1.</w:t>
      </w:r>
      <w:r w:rsidR="00A30BA7">
        <w:rPr>
          <w:rFonts w:ascii="宋体" w:eastAsia="宋体" w:hAnsi="宋体" w:hint="eastAsia"/>
          <w:sz w:val="24"/>
        </w:rPr>
        <w:t>低结构的材料比较丰富，但是幼儿对于材料的取舍、道具如何制作得形象比较茫然，可以利用家长资源学习自制一些道具服饰，教师利用网络资源给孩子欣赏一下自制服饰。</w:t>
      </w:r>
      <w:r w:rsidR="005E06BE">
        <w:rPr>
          <w:rFonts w:ascii="宋体" w:eastAsia="宋体" w:hAnsi="宋体" w:hint="eastAsia"/>
          <w:sz w:val="24"/>
        </w:rPr>
        <w:t>也可以收集一些现成的素材，在幼儿群体中的利用率也会更高。</w:t>
      </w:r>
    </w:p>
    <w:p w:rsidR="00D96A0D" w:rsidRPr="007C5E86" w:rsidRDefault="00D96A0D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2.</w:t>
      </w:r>
      <w:r w:rsidR="00A30BA7">
        <w:rPr>
          <w:rFonts w:ascii="宋体" w:eastAsia="宋体" w:hAnsi="宋体" w:hint="eastAsia"/>
          <w:sz w:val="24"/>
        </w:rPr>
        <w:t>表演情节在游戏开始前可以通过商讨、表征等方式记录下来，对后期表演有一定的指向性，幼儿也更有目的性</w:t>
      </w:r>
      <w:r w:rsidRPr="007C5E86">
        <w:rPr>
          <w:rFonts w:ascii="宋体" w:eastAsia="宋体" w:hAnsi="宋体"/>
          <w:sz w:val="24"/>
        </w:rPr>
        <w:t>。</w:t>
      </w:r>
      <w:r w:rsidR="006C31EA">
        <w:rPr>
          <w:rFonts w:ascii="宋体" w:eastAsia="宋体" w:hAnsi="宋体" w:hint="eastAsia"/>
          <w:sz w:val="24"/>
        </w:rPr>
        <w:t>如果表演的是动画片里面</w:t>
      </w:r>
      <w:r w:rsidR="00C816F5">
        <w:rPr>
          <w:rFonts w:ascii="宋体" w:eastAsia="宋体" w:hAnsi="宋体" w:hint="eastAsia"/>
          <w:sz w:val="24"/>
        </w:rPr>
        <w:t>的故事情节、对话等大家都要熟悉</w:t>
      </w:r>
      <w:r w:rsidR="006C31EA">
        <w:rPr>
          <w:rFonts w:ascii="宋体" w:eastAsia="宋体" w:hAnsi="宋体" w:hint="eastAsia"/>
          <w:sz w:val="24"/>
        </w:rPr>
        <w:t>，利用课间碎片化时间说一说、讲一讲。</w:t>
      </w:r>
    </w:p>
    <w:p w:rsidR="00D96A0D" w:rsidRDefault="00D96A0D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3.</w:t>
      </w:r>
      <w:r w:rsidR="00A30BA7">
        <w:rPr>
          <w:rFonts w:ascii="宋体" w:eastAsia="宋体" w:hAnsi="宋体" w:hint="eastAsia"/>
          <w:sz w:val="24"/>
        </w:rPr>
        <w:t>教师要善于观察，在幼儿游戏进入</w:t>
      </w:r>
      <w:r w:rsidR="00B76EC1">
        <w:rPr>
          <w:rFonts w:ascii="宋体" w:eastAsia="宋体" w:hAnsi="宋体" w:hint="eastAsia"/>
          <w:sz w:val="24"/>
        </w:rPr>
        <w:t>循环的时候，给予他们新的游戏点、或</w:t>
      </w:r>
      <w:r w:rsidR="00B76EC1">
        <w:rPr>
          <w:rFonts w:ascii="宋体" w:eastAsia="宋体" w:hAnsi="宋体" w:hint="eastAsia"/>
          <w:sz w:val="24"/>
        </w:rPr>
        <w:lastRenderedPageBreak/>
        <w:t>者新的情节，打开孩子的思路，让游戏继续开展下去。</w:t>
      </w:r>
    </w:p>
    <w:p w:rsidR="00D96A0D" w:rsidRDefault="00D96A0D" w:rsidP="00D96A0D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4</w:t>
      </w:r>
      <w:r>
        <w:rPr>
          <w:rFonts w:ascii="宋体" w:eastAsia="宋体" w:hAnsi="宋体"/>
          <w:sz w:val="24"/>
        </w:rPr>
        <w:t>.</w:t>
      </w:r>
      <w:r w:rsidR="005E06BE">
        <w:rPr>
          <w:rFonts w:ascii="宋体" w:eastAsia="宋体" w:hAnsi="宋体" w:hint="eastAsia"/>
          <w:sz w:val="24"/>
        </w:rPr>
        <w:t>开放性表演游戏也是可以制定游戏规则的，教师和幼儿可以针对户外开放性表演游戏制定相应的规则，如：场地的划分、游戏人数的控制等</w:t>
      </w:r>
      <w:r>
        <w:rPr>
          <w:rFonts w:ascii="宋体" w:eastAsia="宋体" w:hAnsi="宋体" w:hint="eastAsia"/>
          <w:sz w:val="24"/>
        </w:rPr>
        <w:t>。</w:t>
      </w:r>
    </w:p>
    <w:p w:rsidR="00C816F5" w:rsidRPr="00A45A20" w:rsidRDefault="00C816F5" w:rsidP="00D96A0D">
      <w:pPr>
        <w:adjustRightInd w:val="0"/>
        <w:snapToGrid w:val="0"/>
        <w:spacing w:line="360" w:lineRule="auto"/>
        <w:ind w:firstLineChars="200" w:firstLine="420"/>
        <w:jc w:val="left"/>
      </w:pPr>
    </w:p>
    <w:p w:rsidR="00C17280" w:rsidRPr="00D96A0D" w:rsidRDefault="00C17280"/>
    <w:sectPr w:rsidR="00C17280" w:rsidRPr="00D96A0D" w:rsidSect="00CC22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A0B" w:rsidRDefault="008F7A0B" w:rsidP="00561A72">
      <w:r>
        <w:separator/>
      </w:r>
    </w:p>
  </w:endnote>
  <w:endnote w:type="continuationSeparator" w:id="1">
    <w:p w:rsidR="008F7A0B" w:rsidRDefault="008F7A0B" w:rsidP="00561A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A0B" w:rsidRDefault="008F7A0B" w:rsidP="00561A72">
      <w:r>
        <w:separator/>
      </w:r>
    </w:p>
  </w:footnote>
  <w:footnote w:type="continuationSeparator" w:id="1">
    <w:p w:rsidR="008F7A0B" w:rsidRDefault="008F7A0B" w:rsidP="00561A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6A0D"/>
    <w:rsid w:val="001055C1"/>
    <w:rsid w:val="001F4A56"/>
    <w:rsid w:val="002139C4"/>
    <w:rsid w:val="00330B4B"/>
    <w:rsid w:val="00344BA7"/>
    <w:rsid w:val="00371254"/>
    <w:rsid w:val="0042675B"/>
    <w:rsid w:val="00561A72"/>
    <w:rsid w:val="00594198"/>
    <w:rsid w:val="005E06BE"/>
    <w:rsid w:val="006C202E"/>
    <w:rsid w:val="006C31EA"/>
    <w:rsid w:val="00714022"/>
    <w:rsid w:val="0074531B"/>
    <w:rsid w:val="007B4BF3"/>
    <w:rsid w:val="007B4F3C"/>
    <w:rsid w:val="00872B26"/>
    <w:rsid w:val="0087684A"/>
    <w:rsid w:val="008D6663"/>
    <w:rsid w:val="008F2706"/>
    <w:rsid w:val="008F7A0B"/>
    <w:rsid w:val="009E07B6"/>
    <w:rsid w:val="00A03926"/>
    <w:rsid w:val="00A30BA7"/>
    <w:rsid w:val="00A90547"/>
    <w:rsid w:val="00AF2C83"/>
    <w:rsid w:val="00B76EC1"/>
    <w:rsid w:val="00B81D07"/>
    <w:rsid w:val="00BD5346"/>
    <w:rsid w:val="00C17280"/>
    <w:rsid w:val="00C816F5"/>
    <w:rsid w:val="00CC2217"/>
    <w:rsid w:val="00CC39E4"/>
    <w:rsid w:val="00D113C1"/>
    <w:rsid w:val="00D72355"/>
    <w:rsid w:val="00D96A0D"/>
    <w:rsid w:val="00DD6A93"/>
    <w:rsid w:val="00EA6708"/>
    <w:rsid w:val="00EB2227"/>
    <w:rsid w:val="00F86A2F"/>
    <w:rsid w:val="00FD559E"/>
    <w:rsid w:val="00FD5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A0D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59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61A7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61A72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561A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61A7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61A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61A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366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 TU</dc:creator>
  <cp:keywords/>
  <dc:description/>
  <cp:lastModifiedBy>PC</cp:lastModifiedBy>
  <cp:revision>16</cp:revision>
  <dcterms:created xsi:type="dcterms:W3CDTF">2022-09-28T05:00:00Z</dcterms:created>
  <dcterms:modified xsi:type="dcterms:W3CDTF">2023-01-02T05:42:00Z</dcterms:modified>
</cp:coreProperties>
</file>