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bidi w:val="0"/>
        <w:spacing w:before="0" w:after="0"/>
        <w:jc w:val="center"/>
        <w:rPr>
          <w:rFonts w:ascii="宋体" w:hAnsi="宋体" w:eastAsia="宋体" w:cs="宋体"/>
          <w:b/>
          <w:color w:val="000000"/>
          <w:sz w:val="32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32"/>
          <w:shd w:val="clear" w:color="auto" w:fill="FFFFFF"/>
          <w:lang w:eastAsia="zh-CN"/>
        </w:rPr>
        <w:t>一</w:t>
      </w:r>
      <w:r>
        <w:rPr>
          <w:rFonts w:ascii="宋体" w:hAnsi="宋体" w:eastAsia="宋体" w:cs="宋体"/>
          <w:b/>
          <w:color w:val="000000"/>
          <w:sz w:val="32"/>
          <w:shd w:val="clear" w:color="auto" w:fill="FFFFFF"/>
        </w:rPr>
        <w:t>年级</w:t>
      </w:r>
      <w:r>
        <w:rPr>
          <w:rFonts w:hint="eastAsia" w:ascii="宋体" w:hAnsi="宋体" w:eastAsia="宋体" w:cs="宋体"/>
          <w:b/>
          <w:color w:val="000000"/>
          <w:sz w:val="32"/>
          <w:shd w:val="clear" w:color="auto" w:fill="FFFFFF"/>
          <w:lang w:val="en-US" w:eastAsia="zh-CN"/>
        </w:rPr>
        <w:t>2班</w:t>
      </w:r>
      <w:r>
        <w:rPr>
          <w:rFonts w:ascii="宋体" w:hAnsi="宋体" w:eastAsia="宋体" w:cs="宋体"/>
          <w:b/>
          <w:color w:val="000000"/>
          <w:sz w:val="32"/>
          <w:shd w:val="clear" w:color="auto" w:fill="FFFFFF"/>
        </w:rPr>
        <w:t>第</w:t>
      </w:r>
      <w:r>
        <w:rPr>
          <w:rFonts w:hint="eastAsia" w:ascii="宋体" w:hAnsi="宋体" w:eastAsia="宋体" w:cs="宋体"/>
          <w:b/>
          <w:color w:val="000000"/>
          <w:sz w:val="32"/>
          <w:shd w:val="clear" w:color="auto" w:fill="FFFFFF"/>
          <w:lang w:eastAsia="zh-CN"/>
        </w:rPr>
        <w:t>一</w:t>
      </w:r>
      <w:r>
        <w:rPr>
          <w:rFonts w:ascii="宋体" w:hAnsi="宋体" w:eastAsia="宋体" w:cs="宋体"/>
          <w:b/>
          <w:color w:val="000000"/>
          <w:sz w:val="32"/>
          <w:shd w:val="clear" w:color="auto" w:fill="FFFFFF"/>
        </w:rPr>
        <w:t>学期班</w:t>
      </w:r>
      <w:r>
        <w:rPr>
          <w:rFonts w:hint="eastAsia" w:ascii="宋体" w:hAnsi="宋体" w:eastAsia="宋体" w:cs="宋体"/>
          <w:b/>
          <w:color w:val="000000"/>
          <w:sz w:val="32"/>
          <w:shd w:val="clear" w:color="auto" w:fill="FFFFFF"/>
          <w:lang w:eastAsia="zh-CN"/>
        </w:rPr>
        <w:t>队</w:t>
      </w:r>
      <w:r>
        <w:rPr>
          <w:rFonts w:ascii="宋体" w:hAnsi="宋体" w:eastAsia="宋体" w:cs="宋体"/>
          <w:b/>
          <w:color w:val="000000"/>
          <w:sz w:val="32"/>
          <w:shd w:val="clear" w:color="auto" w:fill="FFFFFF"/>
        </w:rPr>
        <w:t>工作计划</w:t>
      </w:r>
    </w:p>
    <w:p>
      <w:pPr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bidi w:val="0"/>
        <w:spacing w:before="0" w:after="0"/>
        <w:jc w:val="center"/>
        <w:rPr>
          <w:b w:val="0"/>
          <w:bCs/>
          <w:sz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eastAsia="zh-CN"/>
        </w:rPr>
        <w:t>武进区漕桥小学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 xml:space="preserve"> 周芸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带着对我班美好的憧憬，回到工作岗位。看到孩子在一天天的长大，我肩负的责任也愈来愈复杂。反思上学期的班级管理工作，我感觉到优缺并存。为了和我班的学生在这学期能更全面的成长，本学期班主任工作继续以素质教育为核心，以学校德育工作计划和少先大队工作计划为依据，以培养学生学习、纪律、卫生为目标，以班队会和课堂教学为主要渠道，结合本校实际情况，对学生进行常规教育，发挥小干部的作用，结合本班实际开展创造性的活动，突出我班特色，制定班务计划：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一、指导思想：本学期班主任工作继续以素质教育为核心，以新理念教学工作纲要为指针，以学校德育工作计划依据，以培养学生学习、纪律、卫生为目标，以班队会和课堂教学为主要渠道，结合本校实际情况，以“培养学生创新精神，提高学生实践能力”为重点，让学生得到生动活泼的发展，体现时代气息培养学生的现代素养，结合本班实际开展创造性的活动，突出我班特色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二、情况分析本班现有学生</w:t>
      </w:r>
      <w:r>
        <w:rPr>
          <w:rFonts w:hint="eastAsia" w:ascii="宋体" w:hAnsi="宋体" w:eastAsia="宋体" w:cs="宋体"/>
          <w:color w:val="000000"/>
          <w:sz w:val="28"/>
          <w:shd w:val="clear" w:color="auto" w:fill="FFFFFF"/>
          <w:lang w:val="en-US" w:eastAsia="zh-CN"/>
        </w:rPr>
        <w:t>37</w:t>
      </w: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人，其中男生</w:t>
      </w:r>
      <w:r>
        <w:rPr>
          <w:rFonts w:hint="eastAsia" w:ascii="宋体" w:hAnsi="宋体" w:eastAsia="宋体" w:cs="宋体"/>
          <w:color w:val="000000"/>
          <w:sz w:val="28"/>
          <w:shd w:val="clear" w:color="auto" w:fill="FFFFFF"/>
          <w:lang w:val="en-US" w:eastAsia="zh-CN"/>
        </w:rPr>
        <w:t>15</w:t>
      </w: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人，女生</w:t>
      </w:r>
      <w:r>
        <w:rPr>
          <w:rFonts w:hint="eastAsia" w:ascii="宋体" w:hAnsi="宋体" w:eastAsia="宋体" w:cs="宋体"/>
          <w:color w:val="000000"/>
          <w:sz w:val="28"/>
          <w:shd w:val="clear" w:color="auto" w:fill="FFFFFF"/>
          <w:lang w:val="en-US" w:eastAsia="zh-CN"/>
        </w:rPr>
        <w:t>22</w:t>
      </w: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人。同学们已经过一年的训练，各方面的素质都有了很大的提高。其中，大多数学生上进心强，学习态度端正，爱动脑筋。但仍有不少学生学习缺乏自觉性，各方面的素质发展不平衡，有不少学生还不能严格遵守学校的有关规章制度。针对这种情况，我决定有的放失，通过多种</w:t>
      </w:r>
      <w:bookmarkStart w:id="0" w:name="_GoBack"/>
      <w:bookmarkEnd w:id="0"/>
      <w:r>
        <w:rPr>
          <w:rFonts w:ascii="宋体" w:hAnsi="宋体" w:eastAsia="宋体" w:cs="宋体"/>
          <w:color w:val="000000"/>
          <w:sz w:val="28"/>
          <w:shd w:val="clear" w:color="auto" w:fill="FFFFFF"/>
        </w:rPr>
        <w:t>渠道，为学生创造条件，让学生在良好的环境中得到全面的发展。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三、工作目标：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1、培养学生爱祖国、爱人民、爱劳动、爱科学、爱社会主义的思想感情和良好品德。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2、使学生养成认真学习、讲究卫生、爱动脑筋、遵守纪律的好习惯。3、培养学生的集体荣誉感，增强班集体的凝聚力。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4、使学生养成做事讲究效率、遇事乐观的好品质。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5、培养学生一定的口头表达能力、写字水平。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6、培养一批能力较强的班干部，成为老师得力的助手。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7、充分发挥学生的特长，让学生得到自由发展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四、工作重点及措施：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1、做好平时的常规工作。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(1)保护校园，进行爱学校的教育。同时利用升旗仪式，重大节日，加强学生的德育教育.使学生懂得做人的道理，培养其爱国主义情感.并对对学生进行集体荣誉的教育，增强学生的荣誉感，使学生心中有他人，有集体.(2)为了创设一个良好的学习环境，加强班级体体育卫生工作，抓好“一课、三操”。环境卫生落实到人，让学生养成从小爱清洁、讲卫生的好习惯。班级卫生:每天早、中、晚分派值日生清扫，由班长进行检查与监督.对于主动，及时打扫卫生的同学或小组，进行奖励.个人卫生:要求衣着整洁，桌箱勤清，物品勤摆，三操勤做.(3)班级纪律1，课堂纪律再次强调班规班纪和相应的奖惩办法.这样使学生可以自觉的遵守纪律.2，课间纪律课间是学生休息的时间，丰富多彩的课间活动，可以使学生有秩序的活动.我将针对学生的年龄特点，组织学生进地活动，并随时提醒学生要注意的危险活动和场地.3，路队纪律进一步强调路队纪律，使学生不仅做到快，齐，静，集体放学，而且能够自觉排好队.同进配戴好红领巾、小黄帽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(4)组建班委会，班级管理光靠班主任一人是不够的，而班干部是班主任的小助手。这学期继续对班干部实行轮换制度，定期培训，使每个学生都有机会尝试当班班干部，让每个孩子都能尝到作干部的快乐，使孩子们学会合作和学会管理.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(5)充分利用好板报、专栏等，对学生的优秀作品进行展示，激励学生继续努力，取得更大的进步。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2、抓好少先队工作，班级工作的中心是班主任，而少先队是班内大多数学生的带头人。要想搞好全班工作，首先要调动少先队的积极带头作用。以点带面，充分发挥班干部的模范带头作用。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3、组织各项活动，培养学生的口头表达能力，动手操作能力，在活动中增加班集体的凝聚力。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4、重视对学生进行安全教育，树立安全意识。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5、积极开展家教活动。开好每学期的家长会;做好家访工作，利用多种形式与家长沟通，对学生因材施教，不歧视后进生。全面了解学生，关心爱护他们，培养他们的自信心。</w:t>
      </w:r>
    </w:p>
    <w:p>
      <w:pPr>
        <w:pageBreakBefore w:val="0"/>
        <w:pBdr>
          <w:top w:val="none" w:color="FFFFFF" w:sz="0" w:space="0"/>
          <w:left w:val="none" w:color="FFFFFF" w:sz="0" w:space="0"/>
          <w:bottom w:val="none" w:color="FFFFFF" w:sz="0" w:space="0"/>
          <w:right w:val="none" w:color="FFFFFF" w:sz="0" w:space="0"/>
          <w:between w:val="none" w:color="auto" w:sz="0" w:space="0"/>
        </w:pBdr>
        <w:shd w:val="clear" w:color="auto" w:fill="FFFFFF"/>
        <w:spacing w:before="0" w:after="0" w:line="360" w:lineRule="auto"/>
        <w:ind w:firstLine="600"/>
        <w:jc w:val="both"/>
        <w:rPr>
          <w:sz w:val="21"/>
          <w:shd w:val="clear" w:color="auto" w:fill="FFFFFF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6、重视心理健康教育，做好保健卫生工作。</w:t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color w:val="000000"/>
          <w:sz w:val="28"/>
          <w:shd w:val="clear" w:color="auto" w:fill="FFFFFF"/>
        </w:rPr>
        <w:t>总之，在我长期形成的教育思想指导下，我要坚持看到每个学生的优点、闪光点、特别是教育的切入点，我认为当教师就要有“对死灰也要吹着火”的焕发和启迪学生的能力。我坚持“拨亮一盏灯照亮一大片”的信念。我相信，用欣赏的眼光去看孩子，多关爱和宽容他们，他们会快乐健康的成长，在今后的工作中，我将更加努力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05D93E57"/>
    <w:rsid w:val="20B27720"/>
    <w:rsid w:val="5EB15B4D"/>
    <w:rsid w:val="6C06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1749</Words>
  <Characters>1766</Characters>
  <Lines>0</Lines>
  <Paragraphs>0</Paragraphs>
  <TotalTime>1</TotalTime>
  <ScaleCrop>false</ScaleCrop>
  <LinksUpToDate>false</LinksUpToDate>
  <CharactersWithSpaces>1767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2023-01-01T10:56:01Z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C6CB0EED766C4933BB69A50144CF3C39</vt:lpwstr>
  </property>
</Properties>
</file>