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融入集体 学会交往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2022年10月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班上有些同学不能更好地融入集体，参加各类活动，开展此班会，能使同学们融入集体，形成互相帮助的氛围。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 创设轻松的心理氛围。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游戏：对诗树林是（ ）的集体 繁星是（ ）的集体 大海是（ ）的集体学校是（ ）的集体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二年级（1）班是（ ）的集体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小结：提出疑问？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我们班就是我们的集体，在这个大集体中有你、我、他，还有老师，这么多人生活在一起，天天都会碰到许多事，有开心的，也有不开心，可我们都能自己处理好吗？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</w:rPr>
              <w:t>进行心理前测。（用手势表达心中的情感：高兴、生气、发火）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a、 同学主动把铅笔借给你。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b、 小红的铅笔掉在地上，你帮他捡起来，他却说是你弄掉的。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c、 在活动课上，五年级的大哥哥抢走了你的垒球。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</w:rPr>
              <w:t xml:space="preserve">主持人小结：         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</w:rPr>
              <w:t>讲故事："读书悟道" ——"大雁"的故事  　　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</w:rPr>
              <w:t xml:space="preserve">问：有何感受？              </w:t>
            </w:r>
            <w:r>
              <w:rPr>
                <w:rFonts w:hint="eastAsia" w:ascii="宋体" w:hAnsi="宋体"/>
                <w:sz w:val="24"/>
              </w:rPr>
              <w:cr/>
            </w:r>
            <w:r>
              <w:rPr>
                <w:rFonts w:hint="eastAsia" w:ascii="宋体" w:hAnsi="宋体"/>
                <w:sz w:val="24"/>
              </w:rPr>
              <w:t>　　     1. 你的感受如何？请与同学们交流。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     2.作为生活在班级中的一员，我们可从大雁身上学点什么呢？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　　     3.如果把我们的班级比做雁群，二者有何区别？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交往也是一门艺术，能使同学们在交往中学到更多的知识、经验。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570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2023-01-01T05:38:43Z</dcterms:created>
  <dc:creator>DC</dc:creator>
  <cp:lastModifiedBy>Duty</cp:lastModifiedBy>
  <dcterms:modified xsi:type="dcterms:W3CDTF">2023-01-01T05:39:25Z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7EAC85D9CF0245A49042FB5B4F61DB59</vt:lpwstr>
  </property>
</Properties>
</file>