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54" w:lineRule="exact"/>
        <w:textAlignment w:val="center"/>
      </w:pPr>
      <w:bookmarkStart w:id="0" w:name="_GoBack"/>
      <w:bookmarkEnd w:id="0"/>
      <w:r>
        <w:drawing>
          <wp:inline distT="0" distB="0" distL="0" distR="0">
            <wp:extent cx="6946265" cy="1019492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46392" cy="10194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r:id="rId3" w:type="default"/>
          <w:pgSz w:w="11906" w:h="16839"/>
          <w:pgMar w:top="1" w:right="865" w:bottom="0" w:left="100" w:header="0" w:footer="0" w:gutter="0"/>
        </w:sectPr>
      </w:pPr>
    </w:p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184" w:line="195" w:lineRule="auto"/>
        <w:ind w:left="2885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color w:val="000008"/>
          <w:spacing w:val="18"/>
          <w:sz w:val="43"/>
          <w:szCs w:val="43"/>
        </w:rPr>
        <w:t xml:space="preserve">填   表   说   </w:t>
      </w:r>
      <w:r>
        <w:rPr>
          <w:rFonts w:ascii="Microsoft YaHei" w:hAnsi="Microsoft YaHei" w:eastAsia="Microsoft YaHei" w:cs="Microsoft YaHei"/>
          <w:color w:val="000008"/>
          <w:spacing w:val="17"/>
          <w:sz w:val="43"/>
          <w:szCs w:val="43"/>
        </w:rPr>
        <w:t>明</w:t>
      </w:r>
    </w:p>
    <w:p>
      <w:pPr>
        <w:spacing w:line="335" w:lineRule="auto"/>
        <w:rPr>
          <w:rFonts w:ascii="Arial"/>
          <w:sz w:val="21"/>
        </w:rPr>
      </w:pPr>
    </w:p>
    <w:p>
      <w:pPr>
        <w:spacing w:before="98" w:line="379" w:lineRule="auto"/>
        <w:ind w:left="8" w:firstLine="427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color w:val="000008"/>
          <w:spacing w:val="-2"/>
          <w:sz w:val="23"/>
          <w:szCs w:val="23"/>
        </w:rPr>
        <w:t xml:space="preserve">1.本表用计算机认真准确地填写，  用 </w:t>
      </w:r>
      <w:r>
        <w:rPr>
          <w:rFonts w:ascii="Microsoft YaHei" w:hAnsi="Microsoft YaHei" w:eastAsia="Microsoft YaHei" w:cs="Microsoft YaHei"/>
          <w:color w:val="000008"/>
          <w:sz w:val="23"/>
          <w:szCs w:val="23"/>
        </w:rPr>
        <w:t>A</w:t>
      </w:r>
      <w:r>
        <w:rPr>
          <w:rFonts w:ascii="Microsoft YaHei" w:hAnsi="Microsoft YaHei" w:eastAsia="Microsoft YaHei" w:cs="Microsoft YaHei"/>
          <w:color w:val="000008"/>
          <w:spacing w:val="-2"/>
          <w:sz w:val="23"/>
          <w:szCs w:val="23"/>
        </w:rPr>
        <w:t>4 纸单面打印两份，  第四、五、六项需</w:t>
      </w:r>
      <w:r>
        <w:rPr>
          <w:rFonts w:ascii="Microsoft YaHei" w:hAnsi="Microsoft YaHei" w:eastAsia="Microsoft YaHei" w:cs="Microsoft YaHei"/>
          <w:color w:val="000008"/>
          <w:sz w:val="23"/>
          <w:szCs w:val="23"/>
        </w:rPr>
        <w:t xml:space="preserve">保持 </w:t>
      </w:r>
      <w:r>
        <w:rPr>
          <w:rFonts w:ascii="Microsoft YaHei" w:hAnsi="Microsoft YaHei" w:eastAsia="Microsoft YaHei" w:cs="Microsoft YaHei"/>
          <w:color w:val="000008"/>
          <w:spacing w:val="-10"/>
          <w:sz w:val="23"/>
          <w:szCs w:val="23"/>
        </w:rPr>
        <w:t>在</w:t>
      </w:r>
      <w:r>
        <w:rPr>
          <w:rFonts w:ascii="Microsoft YaHei" w:hAnsi="Microsoft YaHei" w:eastAsia="Microsoft YaHei" w:cs="Microsoft YaHei"/>
          <w:color w:val="000008"/>
          <w:spacing w:val="-7"/>
          <w:sz w:val="23"/>
          <w:szCs w:val="23"/>
        </w:rPr>
        <w:t>同一 页，  左侧装订成册。</w:t>
      </w:r>
    </w:p>
    <w:p>
      <w:pPr>
        <w:spacing w:before="2" w:line="379" w:lineRule="auto"/>
        <w:ind w:left="14" w:right="2" w:firstLine="419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color w:val="000008"/>
          <w:spacing w:val="-1"/>
          <w:sz w:val="23"/>
          <w:szCs w:val="23"/>
        </w:rPr>
        <w:t>2.项 目类别分为：  招标</w:t>
      </w:r>
      <w:r>
        <w:rPr>
          <w:rFonts w:ascii="Microsoft YaHei" w:hAnsi="Microsoft YaHei" w:eastAsia="Microsoft YaHei" w:cs="Microsoft YaHei"/>
          <w:color w:val="000008"/>
          <w:sz w:val="23"/>
          <w:szCs w:val="23"/>
        </w:rPr>
        <w:t xml:space="preserve"> 、重点、立项类 。其中招标课题 、专项课题的项目类别栏 </w:t>
      </w:r>
      <w:r>
        <w:rPr>
          <w:rFonts w:ascii="Microsoft YaHei" w:hAnsi="Microsoft YaHei" w:eastAsia="Microsoft YaHei" w:cs="Microsoft YaHei"/>
          <w:color w:val="000008"/>
          <w:spacing w:val="2"/>
          <w:sz w:val="23"/>
          <w:szCs w:val="23"/>
        </w:rPr>
        <w:t>由</w:t>
      </w:r>
      <w:r>
        <w:rPr>
          <w:rFonts w:ascii="Microsoft YaHei" w:hAnsi="Microsoft YaHei" w:eastAsia="Microsoft YaHei" w:cs="Microsoft YaHei"/>
          <w:color w:val="000008"/>
          <w:spacing w:val="1"/>
          <w:sz w:val="23"/>
          <w:szCs w:val="23"/>
        </w:rPr>
        <w:t>课题组分别填写招标课题、立项课题；  其他课题的项目类别课题组不填写，  由市教</w:t>
      </w:r>
      <w:r>
        <w:rPr>
          <w:rFonts w:ascii="Microsoft YaHei" w:hAnsi="Microsoft YaHei" w:eastAsia="Microsoft YaHei" w:cs="Microsoft YaHei"/>
          <w:color w:val="000008"/>
          <w:sz w:val="23"/>
          <w:szCs w:val="23"/>
        </w:rPr>
        <w:t xml:space="preserve"> </w:t>
      </w:r>
      <w:r>
        <w:rPr>
          <w:rFonts w:ascii="Microsoft YaHei" w:hAnsi="Microsoft YaHei" w:eastAsia="Microsoft YaHei" w:cs="Microsoft YaHei"/>
          <w:color w:val="000008"/>
          <w:spacing w:val="16"/>
          <w:sz w:val="23"/>
          <w:szCs w:val="23"/>
        </w:rPr>
        <w:t>育科</w:t>
      </w:r>
      <w:r>
        <w:rPr>
          <w:rFonts w:ascii="Microsoft YaHei" w:hAnsi="Microsoft YaHei" w:eastAsia="Microsoft YaHei" w:cs="Microsoft YaHei"/>
          <w:color w:val="000008"/>
          <w:spacing w:val="10"/>
          <w:sz w:val="23"/>
          <w:szCs w:val="23"/>
        </w:rPr>
        <w:t>学</w:t>
      </w:r>
      <w:r>
        <w:rPr>
          <w:rFonts w:ascii="Microsoft YaHei" w:hAnsi="Microsoft YaHei" w:eastAsia="Microsoft YaHei" w:cs="Microsoft YaHei"/>
          <w:color w:val="000008"/>
          <w:spacing w:val="8"/>
          <w:sz w:val="23"/>
          <w:szCs w:val="23"/>
        </w:rPr>
        <w:t>规划办根据评估结果填写重点课题或立项课题。</w:t>
      </w:r>
    </w:p>
    <w:p>
      <w:pPr>
        <w:spacing w:before="1" w:line="379" w:lineRule="auto"/>
        <w:ind w:left="6" w:right="2" w:firstLine="424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color w:val="000008"/>
          <w:spacing w:val="7"/>
          <w:sz w:val="23"/>
          <w:szCs w:val="23"/>
        </w:rPr>
        <w:t>3.招标课题 、专项课题的课题编号由课题组根据课题立项时所编号码填写 。其</w:t>
      </w:r>
      <w:r>
        <w:rPr>
          <w:rFonts w:ascii="Microsoft YaHei" w:hAnsi="Microsoft YaHei" w:eastAsia="Microsoft YaHei" w:cs="Microsoft YaHei"/>
          <w:color w:val="000008"/>
          <w:spacing w:val="2"/>
          <w:sz w:val="23"/>
          <w:szCs w:val="23"/>
        </w:rPr>
        <w:t>它</w:t>
      </w:r>
      <w:r>
        <w:rPr>
          <w:rFonts w:ascii="Microsoft YaHei" w:hAnsi="Microsoft YaHei" w:eastAsia="Microsoft YaHei" w:cs="Microsoft YaHei"/>
          <w:color w:val="000008"/>
          <w:sz w:val="23"/>
          <w:szCs w:val="23"/>
        </w:rPr>
        <w:t xml:space="preserve"> </w:t>
      </w:r>
      <w:r>
        <w:rPr>
          <w:rFonts w:ascii="Microsoft YaHei" w:hAnsi="Microsoft YaHei" w:eastAsia="Microsoft YaHei" w:cs="Microsoft YaHei"/>
          <w:color w:val="000008"/>
          <w:spacing w:val="10"/>
          <w:sz w:val="23"/>
          <w:szCs w:val="23"/>
        </w:rPr>
        <w:t>课题</w:t>
      </w:r>
      <w:r>
        <w:rPr>
          <w:rFonts w:ascii="Microsoft YaHei" w:hAnsi="Microsoft YaHei" w:eastAsia="Microsoft YaHei" w:cs="Microsoft YaHei"/>
          <w:color w:val="000008"/>
          <w:spacing w:val="7"/>
          <w:sz w:val="23"/>
          <w:szCs w:val="23"/>
        </w:rPr>
        <w:t>的</w:t>
      </w:r>
      <w:r>
        <w:rPr>
          <w:rFonts w:ascii="Microsoft YaHei" w:hAnsi="Microsoft YaHei" w:eastAsia="Microsoft YaHei" w:cs="Microsoft YaHei"/>
          <w:color w:val="000008"/>
          <w:spacing w:val="5"/>
          <w:sz w:val="23"/>
          <w:szCs w:val="23"/>
        </w:rPr>
        <w:t>课题编号栏课题组不填写，  课题通过中期评估后由市教育科学规划办公布。</w:t>
      </w:r>
    </w:p>
    <w:p>
      <w:pPr>
        <w:spacing w:before="3" w:line="379" w:lineRule="auto"/>
        <w:ind w:firstLine="433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color w:val="000008"/>
          <w:spacing w:val="7"/>
          <w:sz w:val="23"/>
          <w:szCs w:val="23"/>
        </w:rPr>
        <w:t>4.“研究方向”栏按“课题指南”中“选题与领域”的分类填写，  如选题隶</w:t>
      </w:r>
      <w:r>
        <w:rPr>
          <w:rFonts w:ascii="Microsoft YaHei" w:hAnsi="Microsoft YaHei" w:eastAsia="Microsoft YaHei" w:cs="Microsoft YaHei"/>
          <w:color w:val="000008"/>
          <w:spacing w:val="6"/>
          <w:sz w:val="23"/>
          <w:szCs w:val="23"/>
        </w:rPr>
        <w:t>属</w:t>
      </w:r>
      <w:r>
        <w:rPr>
          <w:rFonts w:ascii="Microsoft YaHei" w:hAnsi="Microsoft YaHei" w:eastAsia="Microsoft YaHei" w:cs="Microsoft YaHei"/>
          <w:color w:val="000008"/>
          <w:sz w:val="23"/>
          <w:szCs w:val="23"/>
        </w:rPr>
        <w:t xml:space="preserve">于 </w:t>
      </w:r>
      <w:r>
        <w:rPr>
          <w:rFonts w:ascii="Microsoft YaHei" w:hAnsi="Microsoft YaHei" w:eastAsia="Microsoft YaHei" w:cs="Microsoft YaHei"/>
          <w:color w:val="000008"/>
          <w:spacing w:val="-12"/>
          <w:sz w:val="23"/>
          <w:szCs w:val="23"/>
        </w:rPr>
        <w:t>“</w:t>
      </w:r>
      <w:r>
        <w:rPr>
          <w:rFonts w:ascii="Microsoft YaHei" w:hAnsi="Microsoft YaHei" w:eastAsia="Microsoft YaHei" w:cs="Microsoft YaHei"/>
          <w:color w:val="000008"/>
          <w:spacing w:val="-7"/>
          <w:sz w:val="23"/>
          <w:szCs w:val="23"/>
        </w:rPr>
        <w:t>教育综合改革研究”，  则研究方向栏填写“2”，  如选题隶属于“课程与教学研究”，</w:t>
      </w:r>
      <w:r>
        <w:rPr>
          <w:rFonts w:ascii="Microsoft YaHei" w:hAnsi="Microsoft YaHei" w:eastAsia="Microsoft YaHei" w:cs="Microsoft YaHei"/>
          <w:color w:val="000008"/>
          <w:sz w:val="23"/>
          <w:szCs w:val="23"/>
        </w:rPr>
        <w:t xml:space="preserve"> </w:t>
      </w:r>
      <w:r>
        <w:rPr>
          <w:rFonts w:ascii="Microsoft YaHei" w:hAnsi="Microsoft YaHei" w:eastAsia="Microsoft YaHei" w:cs="Microsoft YaHei"/>
          <w:color w:val="000008"/>
          <w:spacing w:val="-6"/>
          <w:sz w:val="23"/>
          <w:szCs w:val="23"/>
        </w:rPr>
        <w:t>则研究方向</w:t>
      </w:r>
      <w:r>
        <w:rPr>
          <w:rFonts w:ascii="Microsoft YaHei" w:hAnsi="Microsoft YaHei" w:eastAsia="Microsoft YaHei" w:cs="Microsoft YaHei"/>
          <w:color w:val="000008"/>
          <w:spacing w:val="-3"/>
          <w:sz w:val="23"/>
          <w:szCs w:val="23"/>
        </w:rPr>
        <w:t>栏填写“5”，其它类别课题以此类推 。  申报自选课题者，  研究方向栏填写</w:t>
      </w:r>
      <w:r>
        <w:rPr>
          <w:rFonts w:ascii="Microsoft YaHei" w:hAnsi="Microsoft YaHei" w:eastAsia="Microsoft YaHei" w:cs="Microsoft YaHei"/>
          <w:color w:val="000008"/>
          <w:sz w:val="23"/>
          <w:szCs w:val="23"/>
        </w:rPr>
        <w:t xml:space="preserve"> </w:t>
      </w:r>
      <w:r>
        <w:rPr>
          <w:rFonts w:ascii="Microsoft YaHei" w:hAnsi="Microsoft YaHei" w:eastAsia="Microsoft YaHei" w:cs="Microsoft YaHei"/>
          <w:color w:val="000008"/>
          <w:spacing w:val="8"/>
          <w:sz w:val="23"/>
          <w:szCs w:val="23"/>
        </w:rPr>
        <w:t>“自选课题”</w:t>
      </w:r>
      <w:r>
        <w:rPr>
          <w:rFonts w:ascii="Microsoft YaHei" w:hAnsi="Microsoft YaHei" w:eastAsia="Microsoft YaHei" w:cs="Microsoft YaHei"/>
          <w:color w:val="000008"/>
          <w:spacing w:val="7"/>
          <w:sz w:val="23"/>
          <w:szCs w:val="23"/>
        </w:rPr>
        <w:t>。</w:t>
      </w:r>
    </w:p>
    <w:p>
      <w:pPr>
        <w:spacing w:before="2" w:line="379" w:lineRule="auto"/>
        <w:ind w:left="14" w:right="2" w:firstLine="417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color w:val="000008"/>
          <w:spacing w:val="8"/>
          <w:sz w:val="23"/>
          <w:szCs w:val="23"/>
        </w:rPr>
        <w:t>5.“课</w:t>
      </w:r>
      <w:r>
        <w:rPr>
          <w:rFonts w:ascii="Microsoft YaHei" w:hAnsi="Microsoft YaHei" w:eastAsia="Microsoft YaHei" w:cs="Microsoft YaHei"/>
          <w:color w:val="000008"/>
          <w:spacing w:val="6"/>
          <w:sz w:val="23"/>
          <w:szCs w:val="23"/>
        </w:rPr>
        <w:t>题</w:t>
      </w:r>
      <w:r>
        <w:rPr>
          <w:rFonts w:ascii="Microsoft YaHei" w:hAnsi="Microsoft YaHei" w:eastAsia="Microsoft YaHei" w:cs="Microsoft YaHei"/>
          <w:color w:val="000008"/>
          <w:spacing w:val="4"/>
          <w:sz w:val="23"/>
          <w:szCs w:val="23"/>
        </w:rPr>
        <w:t>主持人”、课题核心组成员、课题承担单位原则上应与课题申报书上的相</w:t>
      </w:r>
      <w:r>
        <w:rPr>
          <w:rFonts w:ascii="Microsoft YaHei" w:hAnsi="Microsoft YaHei" w:eastAsia="Microsoft YaHei" w:cs="Microsoft YaHei"/>
          <w:color w:val="000008"/>
          <w:sz w:val="23"/>
          <w:szCs w:val="23"/>
        </w:rPr>
        <w:t xml:space="preserve"> </w:t>
      </w:r>
      <w:r>
        <w:rPr>
          <w:rFonts w:ascii="Microsoft YaHei" w:hAnsi="Microsoft YaHei" w:eastAsia="Microsoft YaHei" w:cs="Microsoft YaHei"/>
          <w:color w:val="000008"/>
          <w:spacing w:val="2"/>
          <w:sz w:val="23"/>
          <w:szCs w:val="23"/>
        </w:rPr>
        <w:t>应内容保持一致，  主持人不得超过两人、核心组成员不得超过 10 人</w:t>
      </w:r>
      <w:r>
        <w:rPr>
          <w:rFonts w:ascii="Microsoft YaHei" w:hAnsi="Microsoft YaHei" w:eastAsia="Microsoft YaHei" w:cs="Microsoft YaHei"/>
          <w:color w:val="000008"/>
          <w:sz w:val="23"/>
          <w:szCs w:val="23"/>
        </w:rPr>
        <w:t>。</w:t>
      </w:r>
    </w:p>
    <w:p>
      <w:pPr>
        <w:spacing w:line="207" w:lineRule="auto"/>
        <w:ind w:left="433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color w:val="000008"/>
          <w:spacing w:val="10"/>
          <w:sz w:val="23"/>
          <w:szCs w:val="23"/>
        </w:rPr>
        <w:t>6. 备案课题中期评估表不可代替中期研究报告</w:t>
      </w:r>
      <w:r>
        <w:rPr>
          <w:rFonts w:ascii="Microsoft YaHei" w:hAnsi="Microsoft YaHei" w:eastAsia="Microsoft YaHei" w:cs="Microsoft YaHei"/>
          <w:color w:val="000008"/>
          <w:spacing w:val="9"/>
          <w:sz w:val="23"/>
          <w:szCs w:val="23"/>
        </w:rPr>
        <w:t>。</w:t>
      </w:r>
    </w:p>
    <w:p>
      <w:pPr>
        <w:sectPr>
          <w:pgSz w:w="11906" w:h="16839"/>
          <w:pgMar w:top="400" w:right="1528" w:bottom="0" w:left="1536" w:header="0" w:footer="0" w:gutter="0"/>
        </w:sectPr>
      </w:pPr>
    </w:p>
    <w:p/>
    <w:p/>
    <w:p/>
    <w:p/>
    <w:p/>
    <w:p/>
    <w:p>
      <w:pPr>
        <w:spacing w:line="170" w:lineRule="exact"/>
      </w:pPr>
    </w:p>
    <w:tbl>
      <w:tblPr>
        <w:tblStyle w:val="4"/>
        <w:tblW w:w="85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76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57" w:hRule="atLeast"/>
        </w:trPr>
        <w:tc>
          <w:tcPr>
            <w:tcW w:w="8557" w:type="dxa"/>
            <w:gridSpan w:val="2"/>
            <w:vAlign w:val="top"/>
          </w:tcPr>
          <w:p>
            <w:pPr>
              <w:spacing w:before="158" w:line="192" w:lineRule="auto"/>
              <w:ind w:left="125"/>
              <w:rPr>
                <w:rFonts w:ascii="Microsoft YaHei" w:hAnsi="Microsoft YaHei" w:eastAsia="Microsoft YaHei" w:cs="Microsoft YaHei"/>
                <w:sz w:val="29"/>
                <w:szCs w:val="29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1"/>
                <w:sz w:val="29"/>
                <w:szCs w:val="29"/>
                <w14:textOutline w14:w="5448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一、课题主持</w:t>
            </w:r>
            <w:r>
              <w:rPr>
                <w:rFonts w:ascii="Microsoft YaHei" w:hAnsi="Microsoft YaHei" w:eastAsia="Microsoft YaHei" w:cs="Microsoft YaHei"/>
                <w:color w:val="000008"/>
                <w:sz w:val="29"/>
                <w:szCs w:val="29"/>
                <w14:textOutline w14:w="5448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人及核心组成员</w:t>
            </w:r>
            <w:r>
              <w:rPr>
                <w:rFonts w:ascii="Microsoft YaHei" w:hAnsi="Microsoft YaHei" w:eastAsia="Microsoft YaHei" w:cs="Microsoft YaHei"/>
                <w:color w:val="000008"/>
                <w:sz w:val="29"/>
                <w:szCs w:val="29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color w:val="000008"/>
                <w:sz w:val="29"/>
                <w:szCs w:val="29"/>
                <w14:textOutline w14:w="5448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(主持人不超过</w:t>
            </w:r>
            <w:r>
              <w:rPr>
                <w:rFonts w:ascii="Microsoft YaHei" w:hAnsi="Microsoft YaHei" w:eastAsia="Microsoft YaHei" w:cs="Microsoft YaHei"/>
                <w:color w:val="000008"/>
                <w:sz w:val="29"/>
                <w:szCs w:val="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z w:val="29"/>
                <w:szCs w:val="29"/>
                <w14:textOutline w14:w="5448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Microsoft YaHei" w:hAnsi="Microsoft YaHei" w:eastAsia="Microsoft YaHei" w:cs="Microsoft YaHei"/>
                <w:color w:val="000008"/>
                <w:sz w:val="29"/>
                <w:szCs w:val="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z w:val="29"/>
                <w:szCs w:val="29"/>
                <w14:textOutline w14:w="5448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人，</w:t>
            </w:r>
            <w:r>
              <w:rPr>
                <w:rFonts w:ascii="Microsoft YaHei" w:hAnsi="Microsoft YaHei" w:eastAsia="Microsoft YaHei" w:cs="Microsoft YaHei"/>
                <w:color w:val="000008"/>
                <w:sz w:val="29"/>
                <w:szCs w:val="29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color w:val="000008"/>
                <w:sz w:val="29"/>
                <w:szCs w:val="29"/>
                <w14:textOutline w14:w="5448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成员不超过</w:t>
            </w:r>
          </w:p>
          <w:p>
            <w:pPr>
              <w:spacing w:before="225" w:line="192" w:lineRule="auto"/>
              <w:ind w:left="147"/>
              <w:rPr>
                <w:rFonts w:ascii="Microsoft YaHei" w:hAnsi="Microsoft YaHei" w:eastAsia="Microsoft YaHei" w:cs="Microsoft YaHei"/>
                <w:sz w:val="29"/>
                <w:szCs w:val="29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9"/>
                <w:szCs w:val="29"/>
                <w14:textOutline w14:w="5448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10</w:t>
            </w: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9"/>
                <w:szCs w:val="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9"/>
                <w:szCs w:val="29"/>
                <w14:textOutline w14:w="5448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人)</w:t>
            </w: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9"/>
                <w:szCs w:val="29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9"/>
                <w:szCs w:val="29"/>
                <w14:textOutline w14:w="5448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研究概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9"/>
                <w:szCs w:val="29"/>
                <w14:textOutline w14:w="5448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25" w:hRule="atLeast"/>
        </w:trPr>
        <w:tc>
          <w:tcPr>
            <w:tcW w:w="884" w:type="dxa"/>
            <w:textDirection w:val="tbRlV"/>
            <w:vAlign w:val="top"/>
          </w:tcPr>
          <w:p>
            <w:pPr>
              <w:spacing w:before="300" w:line="177" w:lineRule="auto"/>
              <w:ind w:left="131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9"/>
                <w:sz w:val="28"/>
                <w:szCs w:val="28"/>
                <w14:textOutline w14:w="5103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rFonts w:ascii="Microsoft YaHei" w:hAnsi="Microsoft YaHei" w:eastAsia="Microsoft YaHei" w:cs="Microsoft YaHei"/>
                <w:color w:val="000008"/>
                <w:spacing w:val="7"/>
                <w:sz w:val="28"/>
                <w:szCs w:val="2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color w:val="000008"/>
                <w:spacing w:val="7"/>
                <w:sz w:val="28"/>
                <w:szCs w:val="28"/>
                <w14:textOutline w14:w="5103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7673" w:type="dxa"/>
            <w:vAlign w:val="top"/>
          </w:tcPr>
          <w:p>
            <w:pPr>
              <w:spacing w:before="361" w:line="193" w:lineRule="auto"/>
              <w:ind w:left="2447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9"/>
                <w:sz w:val="28"/>
                <w:szCs w:val="28"/>
                <w14:textOutline w14:w="5103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Microsoft YaHei" w:hAnsi="Microsoft YaHei" w:eastAsia="Microsoft YaHei" w:cs="Microsoft YaHei"/>
                <w:color w:val="000008"/>
                <w:spacing w:val="8"/>
                <w:sz w:val="28"/>
                <w:szCs w:val="28"/>
              </w:rPr>
              <w:t xml:space="preserve">      </w:t>
            </w:r>
            <w:r>
              <w:rPr>
                <w:rFonts w:ascii="Microsoft YaHei" w:hAnsi="Microsoft YaHei" w:eastAsia="Microsoft YaHei" w:cs="Microsoft YaHei"/>
                <w:color w:val="000008"/>
                <w:spacing w:val="8"/>
                <w:sz w:val="28"/>
                <w:szCs w:val="28"/>
                <w14:textOutline w14:w="5103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要</w:t>
            </w:r>
            <w:r>
              <w:rPr>
                <w:rFonts w:ascii="Microsoft YaHei" w:hAnsi="Microsoft YaHei" w:eastAsia="Microsoft YaHei" w:cs="Microsoft YaHei"/>
                <w:color w:val="000008"/>
                <w:spacing w:val="8"/>
                <w:sz w:val="28"/>
                <w:szCs w:val="28"/>
              </w:rPr>
              <w:t xml:space="preserve">      </w:t>
            </w:r>
            <w:r>
              <w:rPr>
                <w:rFonts w:ascii="Microsoft YaHei" w:hAnsi="Microsoft YaHei" w:eastAsia="Microsoft YaHei" w:cs="Microsoft YaHei"/>
                <w:color w:val="000008"/>
                <w:spacing w:val="8"/>
                <w:sz w:val="28"/>
                <w:szCs w:val="28"/>
                <w14:textOutline w14:w="5103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成</w:t>
            </w:r>
            <w:r>
              <w:rPr>
                <w:rFonts w:ascii="Microsoft YaHei" w:hAnsi="Microsoft YaHei" w:eastAsia="Microsoft YaHei" w:cs="Microsoft YaHei"/>
                <w:color w:val="000008"/>
                <w:spacing w:val="8"/>
                <w:sz w:val="28"/>
                <w:szCs w:val="28"/>
              </w:rPr>
              <w:t xml:space="preserve">      </w:t>
            </w:r>
            <w:r>
              <w:rPr>
                <w:rFonts w:ascii="Microsoft YaHei" w:hAnsi="Microsoft YaHei" w:eastAsia="Microsoft YaHei" w:cs="Microsoft YaHei"/>
                <w:color w:val="000008"/>
                <w:spacing w:val="8"/>
                <w:sz w:val="28"/>
                <w:szCs w:val="28"/>
                <w14:textOutline w14:w="5103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63" w:hRule="atLeast"/>
        </w:trPr>
        <w:tc>
          <w:tcPr>
            <w:tcW w:w="88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85" w:line="208" w:lineRule="auto"/>
              <w:ind w:left="142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</w:rPr>
              <w:t>朱轶倩</w:t>
            </w:r>
          </w:p>
        </w:tc>
        <w:tc>
          <w:tcPr>
            <w:tcW w:w="7673" w:type="dxa"/>
            <w:vAlign w:val="top"/>
          </w:tcPr>
          <w:p>
            <w:pPr>
              <w:spacing w:before="171" w:line="208" w:lineRule="auto"/>
              <w:ind w:left="11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</w:rPr>
              <w:t>2022.02 论文《绘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>本在小学英语课外阅读中的应用》 发表在《名师在线》；</w:t>
            </w:r>
          </w:p>
          <w:p>
            <w:pPr>
              <w:spacing w:before="75" w:line="207" w:lineRule="auto"/>
              <w:ind w:left="11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1"/>
                <w:sz w:val="20"/>
                <w:szCs w:val="20"/>
              </w:rPr>
              <w:t>202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>1.12 论文《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绘本，  让英语阅读增值无限》 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>获区教育学会论文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一等奖；</w:t>
            </w:r>
          </w:p>
          <w:p>
            <w:pPr>
              <w:spacing w:before="143" w:line="207" w:lineRule="auto"/>
              <w:ind w:left="11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333333"/>
                <w:spacing w:val="-2"/>
                <w:sz w:val="20"/>
                <w:szCs w:val="20"/>
              </w:rPr>
              <w:t xml:space="preserve">2021.06  </w:t>
            </w:r>
            <w:r>
              <w:rPr>
                <w:rFonts w:ascii="Microsoft YaHei" w:hAnsi="Microsoft YaHei" w:eastAsia="Microsoft YaHei" w:cs="Microsoft YaHei"/>
                <w:color w:val="000008"/>
                <w:spacing w:val="-2"/>
                <w:sz w:val="20"/>
                <w:szCs w:val="20"/>
              </w:rPr>
              <w:t>获常州市优秀</w:t>
            </w:r>
            <w:r>
              <w:rPr>
                <w:rFonts w:ascii="Microsoft YaHei" w:hAnsi="Microsoft YaHei" w:eastAsia="Microsoft YaHei" w:cs="Microsoft YaHei"/>
                <w:color w:val="000008"/>
                <w:spacing w:val="-1"/>
                <w:sz w:val="20"/>
                <w:szCs w:val="20"/>
              </w:rPr>
              <w:t>共产党员；</w:t>
            </w:r>
          </w:p>
          <w:p>
            <w:pPr>
              <w:spacing w:before="146" w:line="257" w:lineRule="auto"/>
              <w:ind w:left="116" w:right="107" w:hanging="5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>2021.9.17 在“常州市小学英语乡村学校联盟第二次研讨</w:t>
            </w:r>
            <w:r>
              <w:rPr>
                <w:rFonts w:ascii="Microsoft YaHei" w:hAnsi="Microsoft YaHei" w:eastAsia="Microsoft YaHei" w:cs="Microsoft YaHei"/>
                <w:color w:val="000008"/>
                <w:spacing w:val="1"/>
                <w:sz w:val="20"/>
                <w:szCs w:val="20"/>
              </w:rPr>
              <w:t>活动”中进行讲座分享《农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14"/>
                <w:sz w:val="20"/>
                <w:szCs w:val="20"/>
              </w:rPr>
              <w:t>村</w:t>
            </w:r>
            <w:r>
              <w:rPr>
                <w:rFonts w:ascii="Microsoft YaHei" w:hAnsi="Microsoft YaHei" w:eastAsia="Microsoft YaHei" w:cs="Microsoft YaHei"/>
                <w:color w:val="000008"/>
                <w:spacing w:val="10"/>
                <w:sz w:val="20"/>
                <w:szCs w:val="20"/>
              </w:rPr>
              <w:t>学</w:t>
            </w:r>
            <w:r>
              <w:rPr>
                <w:rFonts w:ascii="Microsoft YaHei" w:hAnsi="Microsoft YaHei" w:eastAsia="Microsoft YaHei" w:cs="Microsoft YaHei"/>
                <w:color w:val="000008"/>
                <w:spacing w:val="7"/>
                <w:sz w:val="20"/>
                <w:szCs w:val="20"/>
              </w:rPr>
              <w:t>校英语课程的规划和实施》</w:t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；</w:t>
            </w:r>
          </w:p>
          <w:p>
            <w:pPr>
              <w:spacing w:before="141" w:line="208" w:lineRule="auto"/>
              <w:ind w:left="11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4"/>
                <w:sz w:val="20"/>
                <w:szCs w:val="20"/>
              </w:rPr>
              <w:t>2021.05  分享市级讲座《</w:t>
            </w: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</w:rPr>
              <w:t>农村小学英语课外阅读的实践工作坊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>》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>；</w:t>
            </w:r>
          </w:p>
          <w:p>
            <w:pPr>
              <w:spacing w:before="211" w:line="258" w:lineRule="auto"/>
              <w:ind w:left="125" w:right="100" w:hanging="14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 xml:space="preserve">2022.09  分享区级讲座《 </w:t>
            </w:r>
            <w:r>
              <w:rPr>
                <w:rFonts w:ascii="Microsoft YaHei" w:hAnsi="Microsoft YaHei" w:eastAsia="Microsoft YaHei" w:cs="Microsoft YaHei"/>
                <w:color w:val="000008"/>
                <w:spacing w:val="7"/>
                <w:sz w:val="20"/>
                <w:szCs w:val="20"/>
              </w:rPr>
              <w:t xml:space="preserve">乡村小学英语三年级主教材与 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>Phonics</w:t>
            </w:r>
            <w:r>
              <w:rPr>
                <w:rFonts w:ascii="Microsoft YaHei" w:hAnsi="Microsoft YaHei" w:eastAsia="Microsoft YaHei" w:cs="Microsoft YaHei"/>
                <w:color w:val="000008"/>
                <w:spacing w:val="7"/>
                <w:sz w:val="20"/>
                <w:szCs w:val="20"/>
              </w:rPr>
              <w:t xml:space="preserve"> 融合教学实施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策 </w:t>
            </w:r>
            <w:r>
              <w:rPr>
                <w:rFonts w:ascii="Microsoft YaHei" w:hAnsi="Microsoft YaHei" w:eastAsia="Microsoft YaHei" w:cs="Microsoft YaHei"/>
                <w:color w:val="000008"/>
                <w:spacing w:val="-6"/>
                <w:sz w:val="20"/>
                <w:szCs w:val="20"/>
              </w:rPr>
              <w:t>略</w:t>
            </w:r>
            <w:r>
              <w:rPr>
                <w:rFonts w:ascii="Microsoft YaHei" w:hAnsi="Microsoft YaHei" w:eastAsia="Microsoft YaHei" w:cs="Microsoft YaHei"/>
                <w:color w:val="000008"/>
                <w:spacing w:val="-4"/>
                <w:sz w:val="20"/>
                <w:szCs w:val="20"/>
              </w:rPr>
              <w:t>》；</w:t>
            </w:r>
          </w:p>
          <w:p>
            <w:pPr>
              <w:spacing w:before="144" w:line="189" w:lineRule="auto"/>
              <w:ind w:left="11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8"/>
                <w:sz w:val="20"/>
                <w:szCs w:val="20"/>
              </w:rPr>
              <w:t>2021.0</w:t>
            </w:r>
            <w:r>
              <w:rPr>
                <w:rFonts w:ascii="Microsoft YaHei" w:hAnsi="Microsoft YaHei" w:eastAsia="Microsoft YaHei" w:cs="Microsoft YaHei"/>
                <w:spacing w:val="6"/>
                <w:sz w:val="20"/>
                <w:szCs w:val="20"/>
              </w:rPr>
              <w:t>9</w:t>
            </w:r>
            <w:r>
              <w:rPr>
                <w:rFonts w:ascii="Microsoft YaHei" w:hAnsi="Microsoft YaHei" w:eastAsia="Microsoft YaHei" w:cs="Microsoft YaHei"/>
                <w:spacing w:val="4"/>
                <w:sz w:val="20"/>
                <w:szCs w:val="20"/>
              </w:rPr>
              <w:t xml:space="preserve"> 在经开区林南小学分享讲座《 </w:t>
            </w: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</w:rPr>
              <w:t>自然拼读教学的实施路径》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05" w:hRule="atLeast"/>
        </w:trPr>
        <w:tc>
          <w:tcPr>
            <w:tcW w:w="88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8" w:lineRule="auto"/>
              <w:ind w:left="13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5"/>
                <w:sz w:val="20"/>
                <w:szCs w:val="20"/>
              </w:rPr>
              <w:t>蒋怡静</w:t>
            </w:r>
          </w:p>
        </w:tc>
        <w:tc>
          <w:tcPr>
            <w:tcW w:w="7673" w:type="dxa"/>
            <w:vAlign w:val="top"/>
          </w:tcPr>
          <w:p>
            <w:pPr>
              <w:spacing w:before="141" w:line="208" w:lineRule="auto"/>
              <w:ind w:left="11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</w:rPr>
              <w:t xml:space="preserve">2022 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>年度武进区优秀教育工作者；</w:t>
            </w:r>
          </w:p>
          <w:p>
            <w:pPr>
              <w:spacing w:before="101" w:line="208" w:lineRule="auto"/>
              <w:ind w:left="11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8"/>
                <w:sz w:val="20"/>
                <w:szCs w:val="20"/>
              </w:rPr>
              <w:t>2</w:t>
            </w:r>
            <w:r>
              <w:rPr>
                <w:rFonts w:ascii="Microsoft YaHei" w:hAnsi="Microsoft YaHei" w:eastAsia="Microsoft YaHei" w:cs="Microsoft YaHei"/>
                <w:color w:val="000008"/>
                <w:spacing w:val="5"/>
                <w:sz w:val="20"/>
                <w:szCs w:val="20"/>
              </w:rPr>
              <w:t>0</w:t>
            </w: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</w:rPr>
              <w:t>22.02  获“江苏省小学英语自选课程网络培训”省优秀学员；</w:t>
            </w:r>
          </w:p>
          <w:p>
            <w:pPr>
              <w:spacing w:before="105" w:line="255" w:lineRule="auto"/>
              <w:ind w:left="120" w:right="98" w:hanging="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4"/>
                <w:sz w:val="20"/>
                <w:szCs w:val="20"/>
              </w:rPr>
              <w:t xml:space="preserve">2021.06 </w:t>
            </w:r>
            <w:r>
              <w:rPr>
                <w:rFonts w:ascii="Microsoft YaHei" w:hAnsi="Microsoft YaHei" w:eastAsia="Microsoft YaHei" w:cs="Microsoft YaHei"/>
                <w:color w:val="000008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-2"/>
                <w:sz w:val="20"/>
                <w:szCs w:val="20"/>
              </w:rPr>
              <w:t>获“2022 美育中国说国际语言艺术大会”优秀指导老师；2021.9.16 在“常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10"/>
                <w:sz w:val="20"/>
                <w:szCs w:val="20"/>
              </w:rPr>
              <w:t>州市</w:t>
            </w:r>
            <w:r>
              <w:rPr>
                <w:rFonts w:ascii="Microsoft YaHei" w:hAnsi="Microsoft YaHei" w:eastAsia="Microsoft YaHei" w:cs="Microsoft YaHei"/>
                <w:color w:val="000008"/>
                <w:spacing w:val="6"/>
                <w:sz w:val="20"/>
                <w:szCs w:val="20"/>
              </w:rPr>
              <w:t>小</w:t>
            </w:r>
            <w:r>
              <w:rPr>
                <w:rFonts w:ascii="Microsoft YaHei" w:hAnsi="Microsoft YaHei" w:eastAsia="Microsoft YaHei" w:cs="Microsoft YaHei"/>
                <w:color w:val="000008"/>
                <w:spacing w:val="5"/>
                <w:sz w:val="20"/>
                <w:szCs w:val="20"/>
              </w:rPr>
              <w:t xml:space="preserve">学英语三年级 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>Phonics</w:t>
            </w:r>
            <w:r>
              <w:rPr>
                <w:rFonts w:ascii="Microsoft YaHei" w:hAnsi="Microsoft YaHei" w:eastAsia="Microsoft YaHei" w:cs="Microsoft YaHei"/>
                <w:color w:val="000008"/>
                <w:spacing w:val="5"/>
                <w:sz w:val="20"/>
                <w:szCs w:val="20"/>
              </w:rPr>
              <w:t xml:space="preserve"> 教学线上研讨活动”中讲座分享《给予每颗种子破土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8"/>
                <w:sz w:val="20"/>
                <w:szCs w:val="20"/>
              </w:rPr>
              <w:t>的力量-- 自然拼读课程分享》</w:t>
            </w:r>
            <w:r>
              <w:rPr>
                <w:rFonts w:ascii="Microsoft YaHei" w:hAnsi="Microsoft YaHei" w:eastAsia="Microsoft YaHei" w:cs="Microsoft YaHei"/>
                <w:color w:val="000008"/>
                <w:spacing w:val="7"/>
                <w:sz w:val="20"/>
                <w:szCs w:val="20"/>
              </w:rPr>
              <w:t>；</w:t>
            </w:r>
          </w:p>
          <w:p>
            <w:pPr>
              <w:spacing w:before="105" w:line="236" w:lineRule="auto"/>
              <w:ind w:left="106" w:right="96" w:firstLine="4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13"/>
                <w:sz w:val="20"/>
                <w:szCs w:val="20"/>
              </w:rPr>
              <w:t>2</w:t>
            </w:r>
            <w:r>
              <w:rPr>
                <w:rFonts w:ascii="Microsoft YaHei" w:hAnsi="Microsoft YaHei" w:eastAsia="Microsoft YaHei" w:cs="Microsoft YaHei"/>
                <w:color w:val="000008"/>
                <w:spacing w:val="8"/>
                <w:sz w:val="20"/>
                <w:szCs w:val="20"/>
              </w:rPr>
              <w:t>021.12.03 在林南小学和洛阳小学跨 区课题交流活动 中执教《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>We</w:t>
            </w:r>
            <w:r>
              <w:rPr>
                <w:rFonts w:ascii="Microsoft YaHei" w:hAnsi="Microsoft YaHei" w:eastAsia="Microsoft YaHei" w:cs="Microsoft YaHei"/>
                <w:color w:val="000008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>want</w:t>
            </w:r>
            <w:r>
              <w:rPr>
                <w:rFonts w:ascii="Microsoft YaHei" w:hAnsi="Microsoft YaHei" w:eastAsia="Microsoft YaHei" w:cs="Microsoft YaHei"/>
                <w:color w:val="000008"/>
                <w:spacing w:val="8"/>
                <w:sz w:val="20"/>
                <w:szCs w:val="20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>to</w:t>
            </w:r>
            <w:r>
              <w:rPr>
                <w:rFonts w:ascii="Microsoft YaHei" w:hAnsi="Microsoft YaHei" w:eastAsia="Microsoft YaHei" w:cs="Microsoft YaHei"/>
                <w:color w:val="000008"/>
                <w:spacing w:val="8"/>
                <w:sz w:val="20"/>
                <w:szCs w:val="20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be </w:t>
            </w:r>
            <w:r>
              <w:rPr>
                <w:rFonts w:ascii="Microsoft YaHei" w:hAnsi="Microsoft YaHei" w:eastAsia="Microsoft YaHei" w:cs="Microsoft YaHei"/>
                <w:color w:val="000008"/>
                <w:spacing w:val="-12"/>
                <w:sz w:val="20"/>
                <w:szCs w:val="20"/>
              </w:rPr>
              <w:t>superme</w:t>
            </w:r>
            <w:r>
              <w:rPr>
                <w:rFonts w:ascii="Microsoft YaHei" w:hAnsi="Microsoft YaHei" w:eastAsia="Microsoft YaHei" w:cs="Microsoft YaHei"/>
                <w:color w:val="000008"/>
                <w:spacing w:val="-11"/>
                <w:sz w:val="20"/>
                <w:szCs w:val="20"/>
              </w:rPr>
              <w:t>n</w:t>
            </w:r>
            <w:r>
              <w:rPr>
                <w:rFonts w:ascii="Microsoft YaHei" w:hAnsi="Microsoft YaHei" w:eastAsia="Microsoft YaHei" w:cs="Microsoft YaHei"/>
                <w:color w:val="000008"/>
                <w:spacing w:val="-12"/>
                <w:sz w:val="20"/>
                <w:szCs w:val="20"/>
              </w:rPr>
              <w:t>》；</w:t>
            </w:r>
          </w:p>
          <w:p>
            <w:pPr>
              <w:spacing w:before="122" w:line="245" w:lineRule="auto"/>
              <w:ind w:left="129" w:right="105" w:hanging="18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6"/>
                <w:sz w:val="20"/>
                <w:szCs w:val="20"/>
              </w:rPr>
              <w:t>2022.09 论文《信息技术背景下的小学英语课堂教学模式创新》发表在《教育学研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-6"/>
                <w:sz w:val="20"/>
                <w:szCs w:val="20"/>
              </w:rPr>
              <w:t>究》；</w:t>
            </w:r>
          </w:p>
          <w:p>
            <w:pPr>
              <w:spacing w:before="102" w:line="207" w:lineRule="auto"/>
              <w:ind w:left="11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4"/>
                <w:sz w:val="20"/>
                <w:szCs w:val="20"/>
              </w:rPr>
              <w:t>2022.03</w:t>
            </w:r>
            <w:r>
              <w:rPr>
                <w:rFonts w:ascii="Microsoft YaHei" w:hAnsi="Microsoft YaHei" w:eastAsia="Microsoft YaHei" w:cs="Microsoft YaHei"/>
                <w:color w:val="000008"/>
                <w:spacing w:val="-2"/>
                <w:sz w:val="20"/>
                <w:szCs w:val="20"/>
              </w:rPr>
              <w:t xml:space="preserve"> 论文《核心素养视域下，小学英语分级绘本阅读教学策略》发表在《启迪》；</w:t>
            </w:r>
          </w:p>
          <w:p>
            <w:pPr>
              <w:spacing w:before="102" w:line="244" w:lineRule="auto"/>
              <w:ind w:left="122" w:right="105" w:hanging="1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6"/>
                <w:sz w:val="20"/>
                <w:szCs w:val="20"/>
              </w:rPr>
              <w:t>2021.12 论文《思维品质视野下的小学英语分级绘本教学的探究》获省教育学会三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-1"/>
                <w:sz w:val="20"/>
                <w:szCs w:val="20"/>
              </w:rPr>
              <w:t>等奖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>；</w:t>
            </w:r>
          </w:p>
          <w:p>
            <w:pPr>
              <w:spacing w:before="104" w:line="243" w:lineRule="auto"/>
              <w:ind w:left="126" w:right="102" w:hanging="15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8"/>
                <w:sz w:val="20"/>
                <w:szCs w:val="20"/>
              </w:rPr>
              <w:t>2</w:t>
            </w:r>
            <w:r>
              <w:rPr>
                <w:rFonts w:ascii="Microsoft YaHei" w:hAnsi="Microsoft YaHei" w:eastAsia="Microsoft YaHei" w:cs="Microsoft YaHei"/>
                <w:color w:val="000008"/>
                <w:spacing w:val="6"/>
                <w:sz w:val="20"/>
                <w:szCs w:val="20"/>
              </w:rPr>
              <w:t>021.12 论文《生命教育视域下农村小学英语阅读融合课堂的探究》获市年会论文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>三</w:t>
            </w:r>
            <w:r>
              <w:rPr>
                <w:rFonts w:ascii="Microsoft YaHei" w:hAnsi="Microsoft YaHei" w:eastAsia="Microsoft YaHei" w:cs="Microsoft YaHei"/>
                <w:color w:val="000008"/>
                <w:spacing w:val="1"/>
                <w:sz w:val="20"/>
                <w:szCs w:val="20"/>
              </w:rPr>
              <w:t>等奖；</w:t>
            </w:r>
          </w:p>
          <w:p>
            <w:pPr>
              <w:spacing w:before="105" w:line="245" w:lineRule="auto"/>
              <w:ind w:left="123" w:right="105" w:hanging="12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12"/>
                <w:sz w:val="20"/>
                <w:szCs w:val="20"/>
              </w:rPr>
              <w:t>2</w:t>
            </w:r>
            <w:r>
              <w:rPr>
                <w:rFonts w:ascii="Microsoft YaHei" w:hAnsi="Microsoft YaHei" w:eastAsia="Microsoft YaHei" w:cs="Microsoft YaHei"/>
                <w:color w:val="000008"/>
                <w:spacing w:val="8"/>
                <w:sz w:val="20"/>
                <w:szCs w:val="20"/>
              </w:rPr>
              <w:t>021.12 论文《聚焦生命:信息技术与英语阅读融合的深层视角》 获区教育学会论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5"/>
                <w:sz w:val="20"/>
                <w:szCs w:val="20"/>
              </w:rPr>
              <w:t>文</w:t>
            </w: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</w:rPr>
              <w:t>一等奖；</w:t>
            </w:r>
          </w:p>
          <w:p>
            <w:pPr>
              <w:spacing w:before="98" w:line="185" w:lineRule="auto"/>
              <w:ind w:left="11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1"/>
                <w:sz w:val="20"/>
                <w:szCs w:val="20"/>
              </w:rPr>
              <w:t>2021.12 论文《聚焦核心素养，  听见思维生长的声音》 获区教育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>学会论文 一等奖；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1662" w:bottom="0" w:left="1681" w:header="0" w:footer="0" w:gutter="0"/>
        </w:sectPr>
      </w:pPr>
    </w:p>
    <w:p/>
    <w:p/>
    <w:p/>
    <w:p/>
    <w:p/>
    <w:p>
      <w:pPr>
        <w:spacing w:line="93" w:lineRule="exact"/>
      </w:pPr>
    </w:p>
    <w:tbl>
      <w:tblPr>
        <w:tblStyle w:val="4"/>
        <w:tblW w:w="85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76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28" w:hRule="atLeast"/>
        </w:trPr>
        <w:tc>
          <w:tcPr>
            <w:tcW w:w="88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13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6"/>
                <w:sz w:val="20"/>
                <w:szCs w:val="20"/>
              </w:rPr>
              <w:t>陈</w:t>
            </w: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</w:rPr>
              <w:t xml:space="preserve">   婷</w:t>
            </w:r>
          </w:p>
        </w:tc>
        <w:tc>
          <w:tcPr>
            <w:tcW w:w="7673" w:type="dxa"/>
            <w:vAlign w:val="top"/>
          </w:tcPr>
          <w:p>
            <w:pPr>
              <w:spacing w:before="177" w:line="257" w:lineRule="auto"/>
              <w:ind w:left="114" w:right="222" w:hanging="3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</w:rPr>
              <w:t>2021.9.16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 xml:space="preserve"> 在常州市小学英语三年级 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>Phonics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 xml:space="preserve"> 教学线上研讨活动中执教自然拼读字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-2"/>
                <w:sz w:val="20"/>
                <w:szCs w:val="20"/>
              </w:rPr>
              <w:t>母教学</w:t>
            </w:r>
            <w:r>
              <w:rPr>
                <w:rFonts w:ascii="Microsoft YaHei" w:hAnsi="Microsoft YaHei" w:eastAsia="Microsoft YaHei" w:cs="Microsoft YaHei"/>
                <w:color w:val="000008"/>
                <w:spacing w:val="-1"/>
                <w:sz w:val="20"/>
                <w:szCs w:val="20"/>
              </w:rPr>
              <w:t>；</w:t>
            </w:r>
          </w:p>
          <w:p>
            <w:pPr>
              <w:spacing w:before="142" w:line="256" w:lineRule="auto"/>
              <w:ind w:left="117" w:right="172" w:hanging="6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12"/>
                <w:sz w:val="20"/>
                <w:szCs w:val="20"/>
              </w:rPr>
              <w:t>2021</w:t>
            </w:r>
            <w:r>
              <w:rPr>
                <w:rFonts w:ascii="Microsoft YaHei" w:hAnsi="Microsoft YaHei" w:eastAsia="Microsoft YaHei" w:cs="Microsoft YaHei"/>
                <w:color w:val="000008"/>
                <w:spacing w:val="11"/>
                <w:sz w:val="20"/>
                <w:szCs w:val="20"/>
              </w:rPr>
              <w:t>.</w:t>
            </w:r>
            <w:r>
              <w:rPr>
                <w:rFonts w:ascii="Microsoft YaHei" w:hAnsi="Microsoft YaHei" w:eastAsia="Microsoft YaHei" w:cs="Microsoft YaHei"/>
                <w:color w:val="000008"/>
                <w:spacing w:val="6"/>
                <w:sz w:val="20"/>
                <w:szCs w:val="20"/>
              </w:rPr>
              <w:t>9.17 在常州市小学英语乡村学校联盟第二次研讨活动中执教字母组教学 (清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-9"/>
                <w:sz w:val="20"/>
                <w:szCs w:val="20"/>
              </w:rPr>
              <w:t>辅</w:t>
            </w:r>
            <w:r>
              <w:rPr>
                <w:rFonts w:ascii="Microsoft YaHei" w:hAnsi="Microsoft YaHei" w:eastAsia="Microsoft YaHei" w:cs="Microsoft YaHei"/>
                <w:color w:val="000008"/>
                <w:spacing w:val="-5"/>
                <w:sz w:val="20"/>
                <w:szCs w:val="20"/>
              </w:rPr>
              <w:t>音&amp;浊辅音)；</w:t>
            </w:r>
          </w:p>
          <w:p>
            <w:pPr>
              <w:spacing w:before="149" w:line="249" w:lineRule="auto"/>
              <w:ind w:left="114" w:right="123" w:hanging="3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1"/>
                <w:sz w:val="20"/>
                <w:szCs w:val="20"/>
              </w:rPr>
              <w:t>2022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.07.29 在三年级 phonics 教学暑期线上培训活动中进行课例展示 Phonics with </w:t>
            </w:r>
            <w:r>
              <w:rPr>
                <w:rFonts w:ascii="Microsoft YaHei" w:hAnsi="Microsoft YaHei" w:eastAsia="Microsoft YaHei" w:cs="Microsoft YaHei"/>
                <w:color w:val="000008"/>
                <w:spacing w:val="-9"/>
                <w:w w:val="85"/>
                <w:sz w:val="20"/>
                <w:szCs w:val="20"/>
              </w:rPr>
              <w:t>Kk&amp;Gg；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83" w:hRule="atLeast"/>
        </w:trPr>
        <w:tc>
          <w:tcPr>
            <w:tcW w:w="88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86" w:line="208" w:lineRule="auto"/>
              <w:ind w:left="138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12"/>
                <w:sz w:val="20"/>
                <w:szCs w:val="20"/>
              </w:rPr>
              <w:t>杨</w:t>
            </w:r>
            <w:r>
              <w:rPr>
                <w:rFonts w:ascii="Microsoft YaHei" w:hAnsi="Microsoft YaHei" w:eastAsia="Microsoft YaHei" w:cs="Microsoft YaHei"/>
                <w:color w:val="000008"/>
                <w:spacing w:val="10"/>
                <w:sz w:val="20"/>
                <w:szCs w:val="20"/>
              </w:rPr>
              <w:t xml:space="preserve">   晔</w:t>
            </w:r>
          </w:p>
        </w:tc>
        <w:tc>
          <w:tcPr>
            <w:tcW w:w="767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85" w:line="207" w:lineRule="auto"/>
              <w:ind w:left="11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333333"/>
                <w:spacing w:val="4"/>
                <w:sz w:val="20"/>
                <w:szCs w:val="20"/>
              </w:rPr>
              <w:t>2021</w:t>
            </w:r>
            <w:r>
              <w:rPr>
                <w:rFonts w:ascii="Microsoft YaHei" w:hAnsi="Microsoft YaHei" w:eastAsia="Microsoft YaHei" w:cs="Microsoft YaHei"/>
                <w:color w:val="333333"/>
                <w:spacing w:val="2"/>
                <w:sz w:val="20"/>
                <w:szCs w:val="20"/>
              </w:rPr>
              <w:t>-2022 学年度年度考核武进区优秀嘉奖；</w:t>
            </w:r>
          </w:p>
          <w:p>
            <w:pPr>
              <w:spacing w:before="142" w:line="208" w:lineRule="auto"/>
              <w:ind w:left="11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1"/>
                <w:sz w:val="20"/>
                <w:szCs w:val="20"/>
              </w:rPr>
              <w:t>2021.10 在林南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>小学和洛阳小学跨区课题交流活动中执教《  《Protect the earth》；</w:t>
            </w:r>
          </w:p>
          <w:p>
            <w:pPr>
              <w:spacing w:before="145" w:line="249" w:lineRule="auto"/>
              <w:ind w:left="111" w:right="105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10"/>
                <w:sz w:val="20"/>
                <w:szCs w:val="20"/>
              </w:rPr>
              <w:t>2021</w:t>
            </w:r>
            <w:r>
              <w:rPr>
                <w:rFonts w:ascii="Microsoft YaHei" w:hAnsi="Microsoft YaHei" w:eastAsia="Microsoft YaHei" w:cs="Microsoft YaHei"/>
                <w:color w:val="000008"/>
                <w:spacing w:val="9"/>
                <w:sz w:val="20"/>
                <w:szCs w:val="20"/>
              </w:rPr>
              <w:t>.</w:t>
            </w:r>
            <w:r>
              <w:rPr>
                <w:rFonts w:ascii="Microsoft YaHei" w:hAnsi="Microsoft YaHei" w:eastAsia="Microsoft YaHei" w:cs="Microsoft YaHei"/>
                <w:color w:val="000008"/>
                <w:spacing w:val="5"/>
                <w:sz w:val="20"/>
                <w:szCs w:val="20"/>
              </w:rPr>
              <w:t>11.29 在《星辰实验学校教育集团小学英语三校联动专题研讨活动》  中执教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Unit</w:t>
            </w:r>
            <w:r>
              <w:rPr>
                <w:rFonts w:ascii="Microsoft YaHei" w:hAnsi="Microsoft YaHei" w:eastAsia="Microsoft YaHei" w:cs="Microsoft YaHei"/>
                <w:color w:val="000008"/>
                <w:spacing w:val="17"/>
                <w:sz w:val="20"/>
                <w:szCs w:val="20"/>
              </w:rPr>
              <w:t xml:space="preserve"> 7 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>Protect</w:t>
            </w:r>
            <w:r>
              <w:rPr>
                <w:rFonts w:ascii="Microsoft YaHei" w:hAnsi="Microsoft YaHei" w:eastAsia="Microsoft YaHei" w:cs="Microsoft YaHei"/>
                <w:color w:val="000008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>the</w:t>
            </w:r>
            <w:r>
              <w:rPr>
                <w:rFonts w:ascii="Microsoft YaHei" w:hAnsi="Microsoft YaHei" w:eastAsia="Microsoft YaHei" w:cs="Microsoft YaHei"/>
                <w:color w:val="000008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>Earth</w:t>
            </w:r>
            <w:r>
              <w:rPr>
                <w:rFonts w:ascii="Microsoft YaHei" w:hAnsi="Microsoft YaHei" w:eastAsia="Microsoft YaHei" w:cs="Microsoft YaHei"/>
                <w:color w:val="000008"/>
                <w:spacing w:val="17"/>
                <w:sz w:val="20"/>
                <w:szCs w:val="20"/>
              </w:rPr>
              <w:t xml:space="preserve"> (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>Story</w:t>
            </w:r>
            <w:r>
              <w:rPr>
                <w:rFonts w:ascii="Microsoft YaHei" w:hAnsi="Microsoft YaHei" w:eastAsia="Microsoft YaHei" w:cs="Microsoft YaHei"/>
                <w:color w:val="000008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>time</w:t>
            </w:r>
            <w:r>
              <w:rPr>
                <w:rFonts w:ascii="Microsoft YaHei" w:hAnsi="Microsoft YaHei" w:eastAsia="Microsoft YaHei" w:cs="Microsoft YaHei"/>
                <w:color w:val="000008"/>
                <w:spacing w:val="17"/>
                <w:sz w:val="20"/>
                <w:szCs w:val="20"/>
              </w:rPr>
              <w:t>)</w:t>
            </w:r>
            <w:r>
              <w:rPr>
                <w:rFonts w:ascii="Microsoft YaHei" w:hAnsi="Microsoft YaHei" w:eastAsia="Microsoft YaHei" w:cs="Microsoft YaHei"/>
                <w:color w:val="000008"/>
                <w:spacing w:val="15"/>
                <w:sz w:val="20"/>
                <w:szCs w:val="20"/>
              </w:rPr>
              <w:t>；</w:t>
            </w:r>
          </w:p>
          <w:p>
            <w:pPr>
              <w:spacing w:before="165" w:line="208" w:lineRule="auto"/>
              <w:ind w:left="11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1"/>
                <w:sz w:val="20"/>
                <w:szCs w:val="20"/>
              </w:rPr>
              <w:t>2021.07 论文《乡村小学英语分级阅读能力培养探究》 发表在《启迪》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>；</w:t>
            </w:r>
          </w:p>
          <w:p>
            <w:pPr>
              <w:spacing w:before="144" w:line="208" w:lineRule="auto"/>
              <w:ind w:left="11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>2021.09 论文</w:t>
            </w:r>
            <w:r>
              <w:rPr>
                <w:rFonts w:ascii="Microsoft YaHei" w:hAnsi="Microsoft YaHei" w:eastAsia="Microsoft YaHei" w:cs="Microsoft YaHei"/>
                <w:color w:val="000008"/>
                <w:spacing w:val="1"/>
                <w:sz w:val="20"/>
                <w:szCs w:val="20"/>
              </w:rPr>
              <w:t>《故事教学法在小学英语课堂上的应用》 发表在《江西教育》；</w:t>
            </w:r>
          </w:p>
          <w:p>
            <w:pPr>
              <w:spacing w:before="142" w:line="208" w:lineRule="auto"/>
              <w:ind w:left="11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</w:rPr>
              <w:t>2021.12 论文《微课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>在语音教学中的实践与探索》 发表在《小学教学参考》；</w:t>
            </w:r>
          </w:p>
          <w:p>
            <w:pPr>
              <w:spacing w:before="142" w:line="207" w:lineRule="auto"/>
              <w:ind w:left="11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1"/>
                <w:sz w:val="20"/>
                <w:szCs w:val="20"/>
              </w:rPr>
              <w:t>2021.12 论文</w:t>
            </w:r>
            <w:r>
              <w:rPr>
                <w:rFonts w:ascii="Microsoft YaHei" w:hAnsi="Microsoft YaHei" w:eastAsia="Microsoft YaHei" w:cs="Microsoft YaHei"/>
                <w:spacing w:val="1"/>
                <w:sz w:val="20"/>
                <w:szCs w:val="20"/>
              </w:rPr>
              <w:t>《巧用微课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，  有效提高学生倾听能力》 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>获省教育学会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三等奖；</w:t>
            </w:r>
          </w:p>
          <w:p>
            <w:pPr>
              <w:spacing w:before="147" w:line="257" w:lineRule="auto"/>
              <w:ind w:left="124" w:right="105" w:hanging="13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8"/>
                <w:sz w:val="20"/>
                <w:szCs w:val="20"/>
              </w:rPr>
              <w:t>2021</w:t>
            </w:r>
            <w:r>
              <w:rPr>
                <w:rFonts w:ascii="Microsoft YaHei" w:hAnsi="Microsoft YaHei" w:eastAsia="Microsoft YaHei" w:cs="Microsoft YaHei"/>
                <w:color w:val="000008"/>
                <w:spacing w:val="5"/>
                <w:sz w:val="20"/>
                <w:szCs w:val="20"/>
              </w:rPr>
              <w:t>.</w:t>
            </w: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</w:rPr>
              <w:t>12 论文《</w:t>
            </w:r>
            <w:r>
              <w:rPr>
                <w:rFonts w:ascii="Microsoft YaHei" w:hAnsi="Microsoft YaHei" w:eastAsia="Microsoft YaHei" w:cs="Microsoft YaHei"/>
                <w:spacing w:val="4"/>
                <w:sz w:val="20"/>
                <w:szCs w:val="20"/>
              </w:rPr>
              <w:t xml:space="preserve">浅谈微课在提升学生倾听能力方面的应用》 </w:t>
            </w: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</w:rPr>
              <w:t>获区教育学会论文</w:t>
            </w:r>
            <w:r>
              <w:rPr>
                <w:rFonts w:ascii="Microsoft YaHei" w:hAnsi="Microsoft YaHei" w:eastAsia="Microsoft YaHei" w:cs="Microsoft YaHei"/>
                <w:spacing w:val="4"/>
                <w:sz w:val="20"/>
                <w:szCs w:val="20"/>
              </w:rPr>
              <w:t>一等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86" w:hRule="atLeast"/>
        </w:trPr>
        <w:tc>
          <w:tcPr>
            <w:tcW w:w="88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86" w:line="208" w:lineRule="auto"/>
              <w:ind w:left="15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1"/>
                <w:sz w:val="20"/>
                <w:szCs w:val="20"/>
              </w:rPr>
              <w:t>宗苏舒</w:t>
            </w:r>
          </w:p>
        </w:tc>
        <w:tc>
          <w:tcPr>
            <w:tcW w:w="767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11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333333"/>
                <w:spacing w:val="4"/>
                <w:sz w:val="20"/>
                <w:szCs w:val="20"/>
              </w:rPr>
              <w:t>2021</w:t>
            </w:r>
            <w:r>
              <w:rPr>
                <w:rFonts w:ascii="Microsoft YaHei" w:hAnsi="Microsoft YaHei" w:eastAsia="Microsoft YaHei" w:cs="Microsoft YaHei"/>
                <w:color w:val="333333"/>
                <w:spacing w:val="2"/>
                <w:sz w:val="20"/>
                <w:szCs w:val="20"/>
              </w:rPr>
              <w:t>-2022 学年度年度考核武进区优秀嘉奖；</w:t>
            </w:r>
          </w:p>
          <w:p>
            <w:pPr>
              <w:spacing w:before="142" w:line="208" w:lineRule="auto"/>
              <w:ind w:left="11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333333"/>
                <w:spacing w:val="8"/>
                <w:sz w:val="20"/>
                <w:szCs w:val="20"/>
              </w:rPr>
              <w:t>20</w:t>
            </w:r>
            <w:r>
              <w:rPr>
                <w:rFonts w:ascii="Microsoft YaHei" w:hAnsi="Microsoft YaHei" w:eastAsia="Microsoft YaHei" w:cs="Microsoft YaHei"/>
                <w:color w:val="333333"/>
                <w:spacing w:val="7"/>
                <w:sz w:val="20"/>
                <w:szCs w:val="20"/>
              </w:rPr>
              <w:t>2</w:t>
            </w:r>
            <w:r>
              <w:rPr>
                <w:rFonts w:ascii="Microsoft YaHei" w:hAnsi="Microsoft YaHei" w:eastAsia="Microsoft YaHei" w:cs="Microsoft YaHei"/>
                <w:color w:val="333333"/>
                <w:spacing w:val="4"/>
                <w:sz w:val="20"/>
                <w:szCs w:val="20"/>
              </w:rPr>
              <w:t>1.12 获武进区信息化教学能手二等奖；</w:t>
            </w:r>
          </w:p>
          <w:p>
            <w:pPr>
              <w:spacing w:before="145" w:line="191" w:lineRule="auto"/>
              <w:ind w:left="11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10"/>
                <w:sz w:val="20"/>
                <w:szCs w:val="20"/>
              </w:rPr>
              <w:t>2</w:t>
            </w:r>
            <w:r>
              <w:rPr>
                <w:rFonts w:ascii="Microsoft YaHei" w:hAnsi="Microsoft YaHei" w:eastAsia="Microsoft YaHei" w:cs="Microsoft YaHei"/>
                <w:color w:val="000008"/>
                <w:spacing w:val="-6"/>
                <w:sz w:val="20"/>
                <w:szCs w:val="20"/>
              </w:rPr>
              <w:t>0</w:t>
            </w:r>
            <w:r>
              <w:rPr>
                <w:rFonts w:ascii="Microsoft YaHei" w:hAnsi="Microsoft YaHei" w:eastAsia="Microsoft YaHei" w:cs="Microsoft YaHei"/>
                <w:color w:val="000008"/>
                <w:spacing w:val="-5"/>
                <w:sz w:val="20"/>
                <w:szCs w:val="20"/>
              </w:rPr>
              <w:t>21.11.29 在林南小学和洛阳小学跨区课题交流活动中执教《A big basketball fan》；</w:t>
            </w:r>
          </w:p>
          <w:p>
            <w:pPr>
              <w:spacing w:before="166" w:line="249" w:lineRule="auto"/>
              <w:ind w:left="106" w:right="100" w:firstLine="4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8"/>
                <w:sz w:val="20"/>
                <w:szCs w:val="20"/>
              </w:rPr>
              <w:t>2021.</w:t>
            </w:r>
            <w:r>
              <w:rPr>
                <w:rFonts w:ascii="Microsoft YaHei" w:hAnsi="Microsoft YaHei" w:eastAsia="Microsoft YaHei" w:cs="Microsoft YaHei"/>
                <w:color w:val="000008"/>
                <w:spacing w:val="5"/>
                <w:sz w:val="20"/>
                <w:szCs w:val="20"/>
              </w:rPr>
              <w:t>1</w:t>
            </w: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</w:rPr>
              <w:t>1.29 在星辰实验学校教育集团小学英语三校联动专题研讨活动中执教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>Unit</w:t>
            </w: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</w:rPr>
              <w:t xml:space="preserve"> 6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At</w:t>
            </w:r>
            <w:r>
              <w:rPr>
                <w:rFonts w:ascii="Microsoft YaHei" w:hAnsi="Microsoft YaHei" w:eastAsia="Microsoft YaHei" w:cs="Microsoft YaHei"/>
                <w:color w:val="000008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>the</w:t>
            </w:r>
            <w:r>
              <w:rPr>
                <w:rFonts w:ascii="Microsoft YaHei" w:hAnsi="Microsoft YaHei" w:eastAsia="Microsoft YaHei" w:cs="Microsoft YaHei"/>
                <w:color w:val="000008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>snack</w:t>
            </w:r>
            <w:r>
              <w:rPr>
                <w:rFonts w:ascii="Microsoft YaHei" w:hAnsi="Microsoft YaHei" w:eastAsia="Microsoft YaHei" w:cs="Microsoft YaHei"/>
                <w:color w:val="000008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>bar</w:t>
            </w:r>
            <w:r>
              <w:rPr>
                <w:rFonts w:ascii="Microsoft YaHei" w:hAnsi="Microsoft YaHei" w:eastAsia="Microsoft YaHei" w:cs="Microsoft YaHei"/>
                <w:color w:val="000008"/>
                <w:spacing w:val="11"/>
                <w:sz w:val="20"/>
                <w:szCs w:val="20"/>
              </w:rPr>
              <w:t xml:space="preserve"> 和 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>Unit</w:t>
            </w:r>
            <w:r>
              <w:rPr>
                <w:rFonts w:ascii="Microsoft YaHei" w:hAnsi="Microsoft YaHei" w:eastAsia="Microsoft YaHei" w:cs="Microsoft YaHei"/>
                <w:color w:val="000008"/>
                <w:spacing w:val="11"/>
                <w:sz w:val="20"/>
                <w:szCs w:val="20"/>
              </w:rPr>
              <w:t xml:space="preserve"> 7 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>Protect</w:t>
            </w:r>
            <w:r>
              <w:rPr>
                <w:rFonts w:ascii="Microsoft YaHei" w:hAnsi="Microsoft YaHei" w:eastAsia="Microsoft YaHei" w:cs="Microsoft YaHei"/>
                <w:color w:val="000008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>the</w:t>
            </w:r>
            <w:r>
              <w:rPr>
                <w:rFonts w:ascii="Microsoft YaHei" w:hAnsi="Microsoft YaHei" w:eastAsia="Microsoft YaHei" w:cs="Microsoft YaHei"/>
                <w:color w:val="000008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>Earth</w:t>
            </w:r>
            <w:r>
              <w:rPr>
                <w:rFonts w:ascii="Microsoft YaHei" w:hAnsi="Microsoft YaHei" w:eastAsia="Microsoft YaHei" w:cs="Microsoft YaHei"/>
                <w:color w:val="000008"/>
                <w:spacing w:val="11"/>
                <w:sz w:val="20"/>
                <w:szCs w:val="20"/>
              </w:rPr>
              <w:t xml:space="preserve"> (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>Story</w:t>
            </w:r>
            <w:r>
              <w:rPr>
                <w:rFonts w:ascii="Microsoft YaHei" w:hAnsi="Microsoft YaHei" w:eastAsia="Microsoft YaHei" w:cs="Microsoft YaHei"/>
                <w:color w:val="000008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>time</w:t>
            </w:r>
            <w:r>
              <w:rPr>
                <w:rFonts w:ascii="Microsoft YaHei" w:hAnsi="Microsoft YaHei" w:eastAsia="Microsoft YaHei" w:cs="Microsoft YaHei"/>
                <w:color w:val="000008"/>
                <w:spacing w:val="11"/>
                <w:sz w:val="20"/>
                <w:szCs w:val="20"/>
              </w:rPr>
              <w:t>)；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1662" w:bottom="0" w:left="1681" w:header="0" w:footer="0" w:gutter="0"/>
        </w:sectPr>
      </w:pPr>
    </w:p>
    <w:p/>
    <w:p/>
    <w:p/>
    <w:p/>
    <w:p/>
    <w:p>
      <w:pPr>
        <w:spacing w:line="93" w:lineRule="exact"/>
      </w:pPr>
    </w:p>
    <w:tbl>
      <w:tblPr>
        <w:tblStyle w:val="4"/>
        <w:tblW w:w="85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76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971" w:hRule="atLeast"/>
        </w:trPr>
        <w:tc>
          <w:tcPr>
            <w:tcW w:w="88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13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6"/>
                <w:sz w:val="20"/>
                <w:szCs w:val="20"/>
              </w:rPr>
              <w:t>陈</w:t>
            </w:r>
            <w:r>
              <w:rPr>
                <w:rFonts w:ascii="Microsoft YaHei" w:hAnsi="Microsoft YaHei" w:eastAsia="Microsoft YaHei" w:cs="Microsoft YaHei"/>
                <w:color w:val="000008"/>
                <w:spacing w:val="5"/>
                <w:sz w:val="20"/>
                <w:szCs w:val="20"/>
              </w:rPr>
              <w:t xml:space="preserve">   丹</w:t>
            </w:r>
          </w:p>
        </w:tc>
        <w:tc>
          <w:tcPr>
            <w:tcW w:w="7673" w:type="dxa"/>
            <w:vAlign w:val="top"/>
          </w:tcPr>
          <w:p>
            <w:pPr>
              <w:spacing w:before="176" w:line="207" w:lineRule="auto"/>
              <w:ind w:left="11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333333"/>
                <w:spacing w:val="4"/>
                <w:sz w:val="20"/>
                <w:szCs w:val="20"/>
              </w:rPr>
              <w:t>20</w:t>
            </w:r>
            <w:r>
              <w:rPr>
                <w:rFonts w:ascii="Microsoft YaHei" w:hAnsi="Microsoft YaHei" w:eastAsia="Microsoft YaHei" w:cs="Microsoft YaHei"/>
                <w:color w:val="333333"/>
                <w:spacing w:val="3"/>
                <w:sz w:val="20"/>
                <w:szCs w:val="20"/>
              </w:rPr>
              <w:t>2</w:t>
            </w:r>
            <w:r>
              <w:rPr>
                <w:rFonts w:ascii="Microsoft YaHei" w:hAnsi="Microsoft YaHei" w:eastAsia="Microsoft YaHei" w:cs="Microsoft YaHei"/>
                <w:color w:val="333333"/>
                <w:spacing w:val="2"/>
                <w:sz w:val="20"/>
                <w:szCs w:val="20"/>
              </w:rPr>
              <w:t>0-2021 学年度年度考核武进区优秀嘉奖；</w:t>
            </w:r>
          </w:p>
          <w:p>
            <w:pPr>
              <w:spacing w:before="142" w:line="207" w:lineRule="auto"/>
              <w:ind w:left="11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333333"/>
                <w:spacing w:val="8"/>
                <w:sz w:val="20"/>
                <w:szCs w:val="20"/>
              </w:rPr>
              <w:t>2</w:t>
            </w:r>
            <w:r>
              <w:rPr>
                <w:rFonts w:ascii="Microsoft YaHei" w:hAnsi="Microsoft YaHei" w:eastAsia="Microsoft YaHei" w:cs="Microsoft YaHei"/>
                <w:color w:val="333333"/>
                <w:spacing w:val="4"/>
                <w:sz w:val="20"/>
                <w:szCs w:val="20"/>
              </w:rPr>
              <w:t>021.06   获武进区数字化学习优质课评比一等奖；</w:t>
            </w:r>
          </w:p>
          <w:p>
            <w:pPr>
              <w:spacing w:before="144" w:line="320" w:lineRule="auto"/>
              <w:ind w:left="122" w:right="102" w:hanging="1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333333"/>
                <w:spacing w:val="8"/>
                <w:sz w:val="20"/>
                <w:szCs w:val="20"/>
              </w:rPr>
              <w:t>2</w:t>
            </w:r>
            <w:r>
              <w:rPr>
                <w:rFonts w:ascii="Microsoft YaHei" w:hAnsi="Microsoft YaHei" w:eastAsia="Microsoft YaHei" w:cs="Microsoft YaHei"/>
                <w:color w:val="333333"/>
                <w:spacing w:val="6"/>
                <w:sz w:val="20"/>
                <w:szCs w:val="20"/>
              </w:rPr>
              <w:t>021.12 论文《浅谈提高乡村小学英语阅读量的意义与方法》获区教育学会论文二</w:t>
            </w:r>
            <w:r>
              <w:rPr>
                <w:rFonts w:ascii="Microsoft YaHei" w:hAnsi="Microsoft YaHei" w:eastAsia="Microsoft YaHei" w:cs="Microsoft YaHei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333333"/>
                <w:spacing w:val="-1"/>
                <w:sz w:val="20"/>
                <w:szCs w:val="20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931" w:hRule="atLeast"/>
        </w:trPr>
        <w:tc>
          <w:tcPr>
            <w:tcW w:w="88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86" w:line="208" w:lineRule="auto"/>
              <w:ind w:left="13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5"/>
                <w:sz w:val="20"/>
                <w:szCs w:val="20"/>
              </w:rPr>
              <w:t>陈</w:t>
            </w: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</w:rPr>
              <w:t xml:space="preserve">   敏</w:t>
            </w:r>
          </w:p>
        </w:tc>
        <w:tc>
          <w:tcPr>
            <w:tcW w:w="7673" w:type="dxa"/>
            <w:vAlign w:val="top"/>
          </w:tcPr>
          <w:p>
            <w:pPr>
              <w:spacing w:before="170" w:line="208" w:lineRule="auto"/>
              <w:ind w:left="11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1"/>
                <w:sz w:val="20"/>
                <w:szCs w:val="20"/>
              </w:rPr>
              <w:t>2021.07 论文《乡村小学英语分级阅读能力培养探究》 发表在《启迪》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>；</w:t>
            </w:r>
          </w:p>
          <w:p>
            <w:pPr>
              <w:spacing w:before="144" w:line="207" w:lineRule="auto"/>
              <w:ind w:left="11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1"/>
                <w:sz w:val="20"/>
                <w:szCs w:val="20"/>
              </w:rPr>
              <w:t>2021.12 论文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>《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聚焦主题意义，  引领深度学习》 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>获省教育学会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三等奖；</w:t>
            </w:r>
          </w:p>
          <w:p>
            <w:pPr>
              <w:spacing w:before="143" w:line="257" w:lineRule="auto"/>
              <w:ind w:left="112" w:right="105" w:hanging="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4"/>
                <w:sz w:val="20"/>
                <w:szCs w:val="20"/>
              </w:rPr>
              <w:t>20</w:t>
            </w:r>
            <w:r>
              <w:rPr>
                <w:rFonts w:ascii="Microsoft YaHei" w:hAnsi="Microsoft YaHei" w:eastAsia="Microsoft YaHei" w:cs="Microsoft YaHei"/>
                <w:color w:val="000008"/>
                <w:spacing w:val="-2"/>
                <w:sz w:val="20"/>
                <w:szCs w:val="20"/>
              </w:rPr>
              <w:t>21.12 论文《</w:t>
            </w:r>
            <w:r>
              <w:rPr>
                <w:rFonts w:ascii="Microsoft YaHei" w:hAnsi="Microsoft YaHei" w:eastAsia="Microsoft YaHei" w:cs="Microsoft YaHei"/>
                <w:spacing w:val="-2"/>
                <w:sz w:val="20"/>
                <w:szCs w:val="20"/>
              </w:rPr>
              <w:t>主题意义探究下的小学英语深度学习—— 以 Our dreams 为例》</w:t>
            </w:r>
            <w:r>
              <w:rPr>
                <w:rFonts w:ascii="Microsoft YaHei" w:hAnsi="Microsoft YaHei" w:eastAsia="Microsoft YaHei" w:cs="Microsoft YaHei"/>
                <w:color w:val="000008"/>
                <w:spacing w:val="-2"/>
                <w:sz w:val="20"/>
                <w:szCs w:val="20"/>
              </w:rPr>
              <w:t>获区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7"/>
                <w:sz w:val="20"/>
                <w:szCs w:val="20"/>
              </w:rPr>
              <w:t>教</w:t>
            </w:r>
            <w:r>
              <w:rPr>
                <w:rFonts w:ascii="Microsoft YaHei" w:hAnsi="Microsoft YaHei" w:eastAsia="Microsoft YaHei" w:cs="Microsoft YaHei"/>
                <w:color w:val="000008"/>
                <w:spacing w:val="6"/>
                <w:sz w:val="20"/>
                <w:szCs w:val="20"/>
              </w:rPr>
              <w:t>育学会论文</w:t>
            </w:r>
            <w:r>
              <w:rPr>
                <w:rFonts w:ascii="Microsoft YaHei" w:hAnsi="Microsoft YaHei" w:eastAsia="Microsoft YaHei" w:cs="Microsoft YaHei"/>
                <w:spacing w:val="6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954" w:hRule="atLeast"/>
        </w:trPr>
        <w:tc>
          <w:tcPr>
            <w:tcW w:w="884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86" w:line="209" w:lineRule="auto"/>
              <w:ind w:left="13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11"/>
                <w:sz w:val="20"/>
                <w:szCs w:val="20"/>
              </w:rPr>
              <w:t>金</w:t>
            </w:r>
            <w:r>
              <w:rPr>
                <w:rFonts w:ascii="Microsoft YaHei" w:hAnsi="Microsoft YaHei" w:eastAsia="Microsoft YaHei" w:cs="Microsoft YaHei"/>
                <w:color w:val="000008"/>
                <w:spacing w:val="10"/>
                <w:sz w:val="20"/>
                <w:szCs w:val="20"/>
              </w:rPr>
              <w:t xml:space="preserve">   菲</w:t>
            </w:r>
          </w:p>
        </w:tc>
        <w:tc>
          <w:tcPr>
            <w:tcW w:w="7673" w:type="dxa"/>
            <w:vAlign w:val="top"/>
          </w:tcPr>
          <w:p>
            <w:pPr>
              <w:spacing w:before="170" w:line="208" w:lineRule="auto"/>
              <w:ind w:left="11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</w:rPr>
              <w:t xml:space="preserve">2022 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>年度武进区优秀教育工作者；</w:t>
            </w:r>
          </w:p>
          <w:p>
            <w:pPr>
              <w:spacing w:before="144" w:line="208" w:lineRule="auto"/>
              <w:ind w:left="11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</w:rPr>
              <w:t>2021.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>05 论文《微课视角下的小学英语教学策略》 发表在《校园英语》；</w:t>
            </w:r>
          </w:p>
          <w:p>
            <w:pPr>
              <w:spacing w:before="141" w:line="208" w:lineRule="auto"/>
              <w:ind w:left="11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8"/>
                <w:sz w:val="20"/>
                <w:szCs w:val="20"/>
              </w:rPr>
              <w:t>2021</w:t>
            </w: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</w:rPr>
              <w:t>.12 论文《阅读素养视域下的乡村小学英语分级阅读实践与探索》 获省教育学</w:t>
            </w:r>
          </w:p>
          <w:p>
            <w:pPr>
              <w:spacing w:before="142" w:line="441" w:lineRule="exact"/>
              <w:ind w:left="114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6"/>
                <w:position w:val="17"/>
                <w:sz w:val="20"/>
                <w:szCs w:val="20"/>
              </w:rPr>
              <w:t>会</w:t>
            </w:r>
            <w:r>
              <w:rPr>
                <w:rFonts w:ascii="Microsoft YaHei" w:hAnsi="Microsoft YaHei" w:eastAsia="Microsoft YaHei" w:cs="Microsoft YaHei"/>
                <w:color w:val="000008"/>
                <w:spacing w:val="5"/>
                <w:position w:val="17"/>
                <w:sz w:val="20"/>
                <w:szCs w:val="20"/>
              </w:rPr>
              <w:t>论文三等奖；</w:t>
            </w:r>
          </w:p>
          <w:p>
            <w:pPr>
              <w:spacing w:before="1" w:line="225" w:lineRule="auto"/>
              <w:ind w:left="11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8"/>
                <w:sz w:val="20"/>
                <w:szCs w:val="20"/>
              </w:rPr>
              <w:t>2</w:t>
            </w: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</w:rPr>
              <w:t>022.03“星想说”演讲之星实践活动优秀指导老师；</w:t>
            </w:r>
          </w:p>
          <w:p>
            <w:pPr>
              <w:spacing w:before="116" w:line="208" w:lineRule="auto"/>
              <w:ind w:left="11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2"/>
                <w:sz w:val="20"/>
                <w:szCs w:val="20"/>
              </w:rPr>
              <w:t>2022.06.13 在林南小学和洛阳小学跨区课题交流活动中执教《  《Zob  is bored. 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773" w:hRule="atLeast"/>
        </w:trPr>
        <w:tc>
          <w:tcPr>
            <w:tcW w:w="88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137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6"/>
                <w:sz w:val="20"/>
                <w:szCs w:val="20"/>
              </w:rPr>
              <w:t>戚晓</w:t>
            </w:r>
            <w:r>
              <w:rPr>
                <w:rFonts w:ascii="Microsoft YaHei" w:hAnsi="Microsoft YaHei" w:eastAsia="Microsoft YaHei" w:cs="Microsoft YaHei"/>
                <w:color w:val="000008"/>
                <w:spacing w:val="5"/>
                <w:sz w:val="20"/>
                <w:szCs w:val="20"/>
              </w:rPr>
              <w:t>丹</w:t>
            </w:r>
          </w:p>
        </w:tc>
        <w:tc>
          <w:tcPr>
            <w:tcW w:w="7673" w:type="dxa"/>
            <w:vAlign w:val="top"/>
          </w:tcPr>
          <w:p>
            <w:pPr>
              <w:spacing w:before="175" w:line="317" w:lineRule="auto"/>
              <w:ind w:left="111" w:right="31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1"/>
                <w:sz w:val="20"/>
                <w:szCs w:val="20"/>
              </w:rPr>
              <w:t>2021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.06 论文   《如何在小学英语课堂上开展分级阅读的探究》 发表在《启迪》； </w:t>
            </w:r>
            <w:r>
              <w:rPr>
                <w:rFonts w:ascii="Microsoft YaHei" w:hAnsi="Microsoft YaHei" w:eastAsia="Microsoft YaHei" w:cs="Microsoft YaHei"/>
                <w:color w:val="000008"/>
                <w:spacing w:val="16"/>
                <w:sz w:val="20"/>
                <w:szCs w:val="20"/>
              </w:rPr>
              <w:t>20</w:t>
            </w:r>
            <w:r>
              <w:rPr>
                <w:rFonts w:ascii="Microsoft YaHei" w:hAnsi="Microsoft YaHei" w:eastAsia="Microsoft YaHei" w:cs="Microsoft YaHei"/>
                <w:color w:val="000008"/>
                <w:spacing w:val="14"/>
                <w:sz w:val="20"/>
                <w:szCs w:val="20"/>
              </w:rPr>
              <w:t>2</w:t>
            </w:r>
            <w:r>
              <w:rPr>
                <w:rFonts w:ascii="Microsoft YaHei" w:hAnsi="Microsoft YaHei" w:eastAsia="Microsoft YaHei" w:cs="Microsoft YaHei"/>
                <w:color w:val="000008"/>
                <w:spacing w:val="8"/>
                <w:sz w:val="20"/>
                <w:szCs w:val="20"/>
              </w:rPr>
              <w:t>2.03“星想说”演讲之星实践活动优秀指导老师及优秀 (特金) 指导老师；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color w:val="000008"/>
                <w:spacing w:val="6"/>
                <w:sz w:val="20"/>
                <w:szCs w:val="20"/>
              </w:rPr>
              <w:t>论文《赋予家作生命力，  构建课外师生互动新平台》获区教育学会论文二等</w:t>
            </w:r>
            <w:r>
              <w:rPr>
                <w:rFonts w:ascii="Microsoft YaHei" w:hAnsi="Microsoft YaHei" w:eastAsia="Microsoft YaHei" w:cs="Microsoft YaHei"/>
                <w:color w:val="000008"/>
                <w:spacing w:val="1"/>
                <w:sz w:val="20"/>
                <w:szCs w:val="20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24" w:hRule="atLeast"/>
        </w:trPr>
        <w:tc>
          <w:tcPr>
            <w:tcW w:w="88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140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6"/>
                <w:sz w:val="20"/>
                <w:szCs w:val="20"/>
              </w:rPr>
              <w:t>孙</w:t>
            </w: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</w:rPr>
              <w:t>柳华</w:t>
            </w:r>
          </w:p>
        </w:tc>
        <w:tc>
          <w:tcPr>
            <w:tcW w:w="7673" w:type="dxa"/>
            <w:vAlign w:val="top"/>
          </w:tcPr>
          <w:p>
            <w:pPr>
              <w:spacing w:before="174" w:line="207" w:lineRule="auto"/>
              <w:ind w:left="11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</w:rPr>
              <w:t>20</w:t>
            </w: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</w:rPr>
              <w:t>2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>0-2021 学年度年度考核武进区优秀嘉奖；</w:t>
            </w:r>
          </w:p>
          <w:p>
            <w:pPr>
              <w:spacing w:before="143" w:line="210" w:lineRule="auto"/>
              <w:ind w:left="11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6"/>
                <w:sz w:val="20"/>
                <w:szCs w:val="20"/>
              </w:rPr>
              <w:t>2021.12 论文《利用体验式学习优化小学英语阅读教学》获区教育学会论文二等</w:t>
            </w: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25" w:hRule="atLeast"/>
        </w:trPr>
        <w:tc>
          <w:tcPr>
            <w:tcW w:w="88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86" w:line="208" w:lineRule="auto"/>
              <w:ind w:left="144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</w:rPr>
              <w:t>戈</w:t>
            </w: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</w:rPr>
              <w:t>彩萍</w:t>
            </w:r>
          </w:p>
        </w:tc>
        <w:tc>
          <w:tcPr>
            <w:tcW w:w="7673" w:type="dxa"/>
            <w:vAlign w:val="top"/>
          </w:tcPr>
          <w:p>
            <w:pPr>
              <w:spacing w:before="175" w:line="207" w:lineRule="auto"/>
              <w:ind w:left="11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</w:rPr>
              <w:t>20</w:t>
            </w: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</w:rPr>
              <w:t>2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>0-2021 学年度年度考核武进区优秀嘉奖；</w:t>
            </w:r>
          </w:p>
          <w:p>
            <w:pPr>
              <w:spacing w:before="145" w:line="208" w:lineRule="auto"/>
              <w:ind w:left="11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>2021.06 论文《如何在小学英语课堂</w:t>
            </w:r>
            <w:r>
              <w:rPr>
                <w:rFonts w:ascii="Microsoft YaHei" w:hAnsi="Microsoft YaHei" w:eastAsia="Microsoft YaHei" w:cs="Microsoft YaHei"/>
                <w:color w:val="000008"/>
                <w:spacing w:val="1"/>
                <w:sz w:val="20"/>
                <w:szCs w:val="20"/>
              </w:rPr>
              <w:t>上开展分级阅读的探究》 发表在《启迪》；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767" w:hRule="atLeast"/>
        </w:trPr>
        <w:tc>
          <w:tcPr>
            <w:tcW w:w="88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86" w:line="211" w:lineRule="auto"/>
              <w:ind w:left="117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12"/>
                <w:sz w:val="20"/>
                <w:szCs w:val="20"/>
              </w:rPr>
              <w:t>谢</w:t>
            </w:r>
            <w:r>
              <w:rPr>
                <w:rFonts w:ascii="Microsoft YaHei" w:hAnsi="Microsoft YaHei" w:eastAsia="Microsoft YaHei" w:cs="Microsoft YaHei"/>
                <w:color w:val="000008"/>
                <w:spacing w:val="9"/>
                <w:sz w:val="20"/>
                <w:szCs w:val="20"/>
              </w:rPr>
              <w:t xml:space="preserve">   旦</w:t>
            </w:r>
          </w:p>
        </w:tc>
        <w:tc>
          <w:tcPr>
            <w:tcW w:w="767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86" w:line="323" w:lineRule="auto"/>
              <w:ind w:left="122" w:right="110" w:hanging="1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6"/>
                <w:sz w:val="20"/>
                <w:szCs w:val="20"/>
              </w:rPr>
              <w:t>2022.06 论文《阅读素养视域下的小学英语分级绘本教学策略研究》发表在《文</w:t>
            </w:r>
            <w:r>
              <w:rPr>
                <w:rFonts w:ascii="Microsoft YaHei" w:hAnsi="Microsoft YaHei" w:eastAsia="Microsoft YaHei" w:cs="Microsoft YaHei"/>
                <w:color w:val="000008"/>
                <w:spacing w:val="1"/>
                <w:sz w:val="20"/>
                <w:szCs w:val="20"/>
              </w:rPr>
              <w:t>理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7"/>
                <w:sz w:val="20"/>
                <w:szCs w:val="20"/>
              </w:rPr>
              <w:t>导航》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1662" w:bottom="0" w:left="1681" w:header="0" w:footer="0" w:gutter="0"/>
        </w:sectPr>
      </w:pPr>
    </w:p>
    <w:p/>
    <w:p/>
    <w:p/>
    <w:p/>
    <w:p/>
    <w:p>
      <w:pPr>
        <w:spacing w:line="93" w:lineRule="exact"/>
      </w:pPr>
    </w:p>
    <w:tbl>
      <w:tblPr>
        <w:tblStyle w:val="4"/>
        <w:tblW w:w="85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57" w:hRule="atLeast"/>
        </w:trPr>
        <w:tc>
          <w:tcPr>
            <w:tcW w:w="8557" w:type="dxa"/>
            <w:vAlign w:val="top"/>
          </w:tcPr>
          <w:p>
            <w:pPr>
              <w:spacing w:before="150" w:line="198" w:lineRule="auto"/>
              <w:ind w:left="125"/>
              <w:rPr>
                <w:rFonts w:ascii="Microsoft YaHei" w:hAnsi="Microsoft YaHei" w:eastAsia="Microsoft YaHei" w:cs="Microsoft YaHei"/>
                <w:sz w:val="31"/>
                <w:szCs w:val="31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1"/>
                <w:sz w:val="31"/>
                <w:szCs w:val="31"/>
                <w14:textOutline w14:w="5793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Microsoft YaHei" w:hAnsi="Microsoft YaHei" w:eastAsia="Microsoft YaHei" w:cs="Microsoft YaHei"/>
                <w:color w:val="000008"/>
                <w:spacing w:val="-1"/>
                <w:sz w:val="31"/>
                <w:szCs w:val="3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-1"/>
                <w:sz w:val="31"/>
                <w:szCs w:val="31"/>
                <w14:textOutline w14:w="5793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、课题研究进展情</w:t>
            </w:r>
            <w:r>
              <w:rPr>
                <w:rFonts w:ascii="Microsoft YaHei" w:hAnsi="Microsoft YaHei" w:eastAsia="Microsoft YaHei" w:cs="Microsoft YaHei"/>
                <w:color w:val="000008"/>
                <w:sz w:val="31"/>
                <w:szCs w:val="31"/>
                <w14:textOutline w14:w="5793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况</w:t>
            </w:r>
          </w:p>
          <w:p>
            <w:pPr>
              <w:spacing w:before="212" w:line="206" w:lineRule="auto"/>
              <w:ind w:left="135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14"/>
                <w:sz w:val="28"/>
                <w:szCs w:val="28"/>
              </w:rPr>
              <w:t xml:space="preserve">1. </w:t>
            </w:r>
            <w:r>
              <w:rPr>
                <w:rFonts w:ascii="Microsoft YaHei" w:hAnsi="Microsoft YaHei" w:eastAsia="Microsoft YaHei" w:cs="Microsoft YaHei"/>
                <w:color w:val="000008"/>
                <w:spacing w:val="-10"/>
                <w:sz w:val="28"/>
                <w:szCs w:val="28"/>
              </w:rPr>
              <w:t>中</w:t>
            </w:r>
            <w:r>
              <w:rPr>
                <w:rFonts w:ascii="Microsoft YaHei" w:hAnsi="Microsoft YaHei" w:eastAsia="Microsoft YaHei" w:cs="Microsoft YaHei"/>
                <w:color w:val="000008"/>
                <w:spacing w:val="-7"/>
                <w:sz w:val="28"/>
                <w:szCs w:val="28"/>
              </w:rPr>
              <w:t>期阶段所做的主要研究工作  (限 2000 字以内)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763" w:hRule="atLeast"/>
        </w:trPr>
        <w:tc>
          <w:tcPr>
            <w:tcW w:w="8557" w:type="dxa"/>
            <w:vAlign w:val="top"/>
          </w:tcPr>
          <w:p>
            <w:pPr>
              <w:spacing w:before="165" w:line="217" w:lineRule="auto"/>
              <w:ind w:left="128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制定制度规范，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为课题研究保驾护航</w:t>
            </w:r>
          </w:p>
          <w:p>
            <w:pPr>
              <w:spacing w:before="107" w:line="294" w:lineRule="auto"/>
              <w:ind w:left="109" w:right="105" w:firstLine="425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>课题组成立初期，  即开展研究成员的招募工作。在自主申报基础上，</w:t>
            </w:r>
            <w:r>
              <w:rPr>
                <w:rFonts w:ascii="Microsoft YaHei" w:hAnsi="Microsoft YaHei" w:eastAsia="Microsoft YaHei" w:cs="Microsoft YaHei"/>
                <w:color w:val="000008"/>
                <w:spacing w:val="1"/>
                <w:sz w:val="20"/>
                <w:szCs w:val="20"/>
              </w:rPr>
              <w:t xml:space="preserve">  通过完成相关专题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10"/>
                <w:sz w:val="20"/>
                <w:szCs w:val="20"/>
              </w:rPr>
              <w:t>学</w:t>
            </w:r>
            <w:r>
              <w:rPr>
                <w:rFonts w:ascii="Microsoft YaHei" w:hAnsi="Microsoft YaHei" w:eastAsia="Microsoft YaHei" w:cs="Microsoft YaHei"/>
                <w:color w:val="000008"/>
                <w:spacing w:val="6"/>
                <w:sz w:val="20"/>
                <w:szCs w:val="20"/>
              </w:rPr>
              <w:t>习</w:t>
            </w:r>
            <w:r>
              <w:rPr>
                <w:rFonts w:ascii="Microsoft YaHei" w:hAnsi="Microsoft YaHei" w:eastAsia="Microsoft YaHei" w:cs="Microsoft YaHei"/>
                <w:color w:val="000008"/>
                <w:spacing w:val="5"/>
                <w:sz w:val="20"/>
                <w:szCs w:val="20"/>
              </w:rPr>
              <w:t>任务进行综合打分排名最终选定课题组研究成员。组成研究团队后，  第一时间制定《课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1"/>
                <w:sz w:val="20"/>
                <w:szCs w:val="20"/>
              </w:rPr>
              <w:t>题组研究管理制度》 与《课题组成员职责》，  每一学期末的课题研究阶段会议上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，  对照期初 </w:t>
            </w: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</w:rPr>
              <w:t>拟定的</w:t>
            </w: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</w:rPr>
              <w:t>研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>究计划，  对每位教师进行评价。</w:t>
            </w:r>
          </w:p>
          <w:p>
            <w:pPr>
              <w:spacing w:line="217" w:lineRule="auto"/>
              <w:ind w:left="112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2.</w:t>
            </w: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color w:val="222222"/>
                <w:spacing w:val="3"/>
                <w:sz w:val="20"/>
                <w:szCs w:val="20"/>
                <w14:textOutline w14:w="3795" w14:cap="sq" w14:cmpd="sng">
                  <w14:solidFill>
                    <w14:srgbClr w14:val="222222"/>
                  </w14:solidFill>
                  <w14:prstDash w14:val="solid"/>
                  <w14:bevel/>
                </w14:textOutline>
              </w:rPr>
              <w:t>强化理论学习，</w:t>
            </w:r>
            <w:r>
              <w:rPr>
                <w:rFonts w:ascii="Microsoft YaHei" w:hAnsi="Microsoft YaHei" w:eastAsia="Microsoft YaHei" w:cs="Microsoft YaHei"/>
                <w:color w:val="222222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color w:val="222222"/>
                <w:spacing w:val="3"/>
                <w:sz w:val="20"/>
                <w:szCs w:val="20"/>
                <w14:textOutline w14:w="3795" w14:cap="sq" w14:cmpd="sng">
                  <w14:solidFill>
                    <w14:srgbClr w14:val="222222"/>
                  </w14:solidFill>
                  <w14:prstDash w14:val="solid"/>
                  <w14:bevel/>
                </w14:textOutline>
              </w:rPr>
              <w:t>为课题研究把舵</w:t>
            </w:r>
            <w:r>
              <w:rPr>
                <w:rFonts w:ascii="Microsoft YaHei" w:hAnsi="Microsoft YaHei" w:eastAsia="Microsoft YaHei" w:cs="Microsoft YaHei"/>
                <w:color w:val="222222"/>
                <w:spacing w:val="1"/>
                <w:sz w:val="20"/>
                <w:szCs w:val="20"/>
                <w14:textOutline w14:w="3795" w14:cap="sq" w14:cmpd="sng">
                  <w14:solidFill>
                    <w14:srgbClr w14:val="222222"/>
                  </w14:solidFill>
                  <w14:prstDash w14:val="solid"/>
                  <w14:bevel/>
                </w14:textOutline>
              </w:rPr>
              <w:t>定</w:t>
            </w:r>
            <w:r>
              <w:rPr>
                <w:rFonts w:ascii="Microsoft YaHei" w:hAnsi="Microsoft YaHei" w:eastAsia="Microsoft YaHei" w:cs="Microsoft YaHei"/>
                <w:color w:val="222222"/>
                <w:sz w:val="20"/>
                <w:szCs w:val="20"/>
                <w14:textOutline w14:w="3795" w14:cap="sq" w14:cmpd="sng">
                  <w14:solidFill>
                    <w14:srgbClr w14:val="222222"/>
                  </w14:solidFill>
                  <w14:prstDash w14:val="solid"/>
                  <w14:bevel/>
                </w14:textOutline>
              </w:rPr>
              <w:t>向</w:t>
            </w:r>
          </w:p>
          <w:p>
            <w:pPr>
              <w:spacing w:before="106" w:line="294" w:lineRule="auto"/>
              <w:ind w:left="112" w:right="69" w:firstLine="420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1"/>
                <w:sz w:val="20"/>
                <w:szCs w:val="20"/>
              </w:rPr>
              <w:t>课题组广泛收集、挑选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文献资料，对相关书籍进行了全方位分析、筛选，  并初步建立“洛 </w:t>
            </w:r>
            <w:r>
              <w:rPr>
                <w:rFonts w:ascii="Microsoft YaHei" w:hAnsi="Microsoft YaHei" w:eastAsia="Microsoft YaHei" w:cs="Microsoft YaHei"/>
                <w:color w:val="000008"/>
                <w:spacing w:val="10"/>
                <w:sz w:val="20"/>
                <w:szCs w:val="20"/>
              </w:rPr>
              <w:t>小教师阅</w:t>
            </w:r>
            <w:r>
              <w:rPr>
                <w:rFonts w:ascii="Microsoft YaHei" w:hAnsi="Microsoft YaHei" w:eastAsia="Microsoft YaHei" w:cs="Microsoft YaHei"/>
                <w:color w:val="000008"/>
                <w:spacing w:val="9"/>
                <w:sz w:val="20"/>
                <w:szCs w:val="20"/>
              </w:rPr>
              <w:t>读</w:t>
            </w:r>
            <w:r>
              <w:rPr>
                <w:rFonts w:ascii="Microsoft YaHei" w:hAnsi="Microsoft YaHei" w:eastAsia="Microsoft YaHei" w:cs="Microsoft YaHei"/>
                <w:color w:val="000008"/>
                <w:spacing w:val="5"/>
                <w:sz w:val="20"/>
                <w:szCs w:val="20"/>
              </w:rPr>
              <w:t>供给站”。课题组为每位老师私人定制了适合的书籍 、群体共读书目和不同研究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</w:rPr>
              <w:t>方向的</w:t>
            </w: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</w:rPr>
              <w:t>书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>目 。成员研读后撰写了文献综述和阅读感悟 。</w:t>
            </w:r>
            <w:r>
              <w:rPr>
                <w:rFonts w:ascii="Microsoft YaHei" w:hAnsi="Microsoft YaHei" w:eastAsia="Microsoft YaHei" w:cs="Microsoft YaHei"/>
                <w:color w:val="333333"/>
                <w:spacing w:val="2"/>
                <w:sz w:val="20"/>
                <w:szCs w:val="20"/>
              </w:rPr>
              <w:t>课题立项后，  课题组及时建立了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>“洛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10"/>
                <w:sz w:val="20"/>
                <w:szCs w:val="20"/>
              </w:rPr>
              <w:t>小教师能</w:t>
            </w:r>
            <w:r>
              <w:rPr>
                <w:rFonts w:ascii="Microsoft YaHei" w:hAnsi="Microsoft YaHei" w:eastAsia="Microsoft YaHei" w:cs="Microsoft YaHei"/>
                <w:color w:val="000008"/>
                <w:spacing w:val="9"/>
                <w:sz w:val="20"/>
                <w:szCs w:val="20"/>
              </w:rPr>
              <w:t>量</w:t>
            </w:r>
            <w:r>
              <w:rPr>
                <w:rFonts w:ascii="Microsoft YaHei" w:hAnsi="Microsoft YaHei" w:eastAsia="Microsoft YaHei" w:cs="Microsoft YaHei"/>
                <w:color w:val="000008"/>
                <w:spacing w:val="5"/>
                <w:sz w:val="20"/>
                <w:szCs w:val="20"/>
              </w:rPr>
              <w:t>补给站”。课题组成员</w:t>
            </w:r>
            <w:r>
              <w:rPr>
                <w:rFonts w:ascii="Microsoft YaHei" w:hAnsi="Microsoft YaHei" w:eastAsia="Microsoft YaHei" w:cs="Microsoft YaHei"/>
                <w:color w:val="333333"/>
                <w:spacing w:val="5"/>
                <w:sz w:val="20"/>
                <w:szCs w:val="20"/>
              </w:rPr>
              <w:t>参与线上线下培训或通过专题网站 、公众号等搜索到</w:t>
            </w:r>
            <w:r>
              <w:rPr>
                <w:rFonts w:ascii="Microsoft YaHei" w:hAnsi="Microsoft YaHei" w:eastAsia="Microsoft YaHei" w:cs="Microsoft YaHei"/>
                <w:color w:val="313131"/>
                <w:spacing w:val="5"/>
                <w:sz w:val="20"/>
                <w:szCs w:val="20"/>
              </w:rPr>
              <w:t>优质</w:t>
            </w:r>
            <w:r>
              <w:rPr>
                <w:rFonts w:ascii="Microsoft YaHei" w:hAnsi="Microsoft YaHei" w:eastAsia="Microsoft YaHei" w:cs="Microsoft YaHei"/>
                <w:color w:val="313131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313131"/>
                <w:spacing w:val="4"/>
                <w:sz w:val="20"/>
                <w:szCs w:val="20"/>
              </w:rPr>
              <w:t>资源</w:t>
            </w:r>
            <w:r>
              <w:rPr>
                <w:rFonts w:ascii="Microsoft YaHei" w:hAnsi="Microsoft YaHei" w:eastAsia="Microsoft YaHei" w:cs="Microsoft YaHei"/>
                <w:color w:val="313131"/>
                <w:spacing w:val="3"/>
                <w:sz w:val="20"/>
                <w:szCs w:val="20"/>
              </w:rPr>
              <w:t>进</w:t>
            </w:r>
            <w:r>
              <w:rPr>
                <w:rFonts w:ascii="Microsoft YaHei" w:hAnsi="Microsoft YaHei" w:eastAsia="Microsoft YaHei" w:cs="Microsoft YaHei"/>
                <w:color w:val="313131"/>
                <w:spacing w:val="2"/>
                <w:sz w:val="20"/>
                <w:szCs w:val="20"/>
              </w:rPr>
              <w:t>行重整，  依托学校校本研修平台，  形成专题学习资源库。从前沿理论讲座到课堂教学</w:t>
            </w:r>
            <w:r>
              <w:rPr>
                <w:rFonts w:ascii="Microsoft YaHei" w:hAnsi="Microsoft YaHei" w:eastAsia="Microsoft YaHei" w:cs="Microsoft YaHei"/>
                <w:color w:val="313131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313131"/>
                <w:spacing w:val="-9"/>
                <w:sz w:val="20"/>
                <w:szCs w:val="20"/>
              </w:rPr>
              <w:t>实</w:t>
            </w:r>
            <w:r>
              <w:rPr>
                <w:rFonts w:ascii="Microsoft YaHei" w:hAnsi="Microsoft YaHei" w:eastAsia="Microsoft YaHei" w:cs="Microsoft YaHei"/>
                <w:color w:val="313131"/>
                <w:spacing w:val="-8"/>
                <w:sz w:val="20"/>
                <w:szCs w:val="20"/>
              </w:rPr>
              <w:t>录</w:t>
            </w:r>
            <w:r>
              <w:rPr>
                <w:rFonts w:ascii="Microsoft YaHei" w:hAnsi="Microsoft YaHei" w:eastAsia="Microsoft YaHei" w:cs="Microsoft YaHei"/>
                <w:color w:val="000008"/>
                <w:spacing w:val="-8"/>
                <w:sz w:val="20"/>
                <w:szCs w:val="20"/>
              </w:rPr>
              <w:t>，   由组长设置选修必修权限 。根据研修方案，  通过开展</w:t>
            </w:r>
            <w:r>
              <w:rPr>
                <w:rFonts w:ascii="Microsoft YaHei" w:hAnsi="Microsoft YaHei" w:eastAsia="Microsoft YaHei" w:cs="Microsoft YaHei"/>
                <w:color w:val="333333"/>
                <w:spacing w:val="-8"/>
                <w:sz w:val="20"/>
                <w:szCs w:val="20"/>
              </w:rPr>
              <w:t>“沙龙分享会”，“课题推进会”，</w:t>
            </w:r>
            <w:r>
              <w:rPr>
                <w:rFonts w:ascii="Microsoft YaHei" w:hAnsi="Microsoft YaHei" w:eastAsia="Microsoft YaHei" w:cs="Microsoft YaHei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333333"/>
                <w:spacing w:val="-1"/>
                <w:sz w:val="20"/>
                <w:szCs w:val="20"/>
              </w:rPr>
              <w:t>“小型论坛会”等活动，   内化学习，  进一步</w:t>
            </w:r>
            <w:r>
              <w:rPr>
                <w:rFonts w:ascii="Microsoft YaHei" w:hAnsi="Microsoft YaHei" w:eastAsia="Microsoft YaHei" w:cs="Microsoft YaHei"/>
                <w:color w:val="333333"/>
                <w:sz w:val="20"/>
                <w:szCs w:val="20"/>
              </w:rPr>
              <w:t>完善研究目标与内容。</w:t>
            </w:r>
          </w:p>
          <w:p>
            <w:pPr>
              <w:spacing w:before="1" w:line="217" w:lineRule="auto"/>
              <w:ind w:left="113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313131"/>
                <w:spacing w:val="4"/>
                <w:sz w:val="20"/>
                <w:szCs w:val="20"/>
                <w14:textOutline w14:w="3795" w14:cap="sq" w14:cmpd="sng">
                  <w14:solidFill>
                    <w14:srgbClr w14:val="313131"/>
                  </w14:solidFill>
                  <w14:prstDash w14:val="solid"/>
                  <w14:bevel/>
                </w14:textOutline>
              </w:rPr>
              <w:t>3.</w:t>
            </w:r>
            <w:r>
              <w:rPr>
                <w:rFonts w:ascii="Microsoft YaHei" w:hAnsi="Microsoft YaHei" w:eastAsia="Microsoft YaHei" w:cs="Microsoft YaHei"/>
                <w:color w:val="313131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color w:val="313131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313131"/>
                <w:spacing w:val="2"/>
                <w:sz w:val="20"/>
                <w:szCs w:val="20"/>
                <w14:textOutline w14:w="3795" w14:cap="sq" w14:cmpd="sng">
                  <w14:solidFill>
                    <w14:srgbClr w14:val="313131"/>
                  </w14:solidFill>
                  <w14:prstDash w14:val="solid"/>
                  <w14:bevel/>
                </w14:textOutline>
              </w:rPr>
              <w:t>展开校本调研，</w:t>
            </w:r>
            <w:r>
              <w:rPr>
                <w:rFonts w:ascii="Microsoft YaHei" w:hAnsi="Microsoft YaHei" w:eastAsia="Microsoft YaHei" w:cs="Microsoft YaHei"/>
                <w:color w:val="313131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color w:val="313131"/>
                <w:spacing w:val="2"/>
                <w:sz w:val="20"/>
                <w:szCs w:val="20"/>
                <w14:textOutline w14:w="3795" w14:cap="sq" w14:cmpd="sng">
                  <w14:solidFill>
                    <w14:srgbClr w14:val="313131"/>
                  </w14:solidFill>
                  <w14:prstDash w14:val="solid"/>
                  <w14:bevel/>
                </w14:textOutline>
              </w:rPr>
              <w:t>找准课题研究切口</w:t>
            </w:r>
          </w:p>
          <w:p>
            <w:pPr>
              <w:spacing w:before="108" w:line="294" w:lineRule="auto"/>
              <w:ind w:left="110" w:right="107" w:firstLine="527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313131"/>
                <w:spacing w:val="2"/>
                <w:sz w:val="20"/>
                <w:szCs w:val="20"/>
              </w:rPr>
              <w:t>课题组成员</w:t>
            </w:r>
            <w:r>
              <w:rPr>
                <w:rFonts w:ascii="Microsoft YaHei" w:hAnsi="Microsoft YaHei" w:eastAsia="Microsoft YaHei" w:cs="Microsoft YaHei"/>
                <w:color w:val="313131"/>
                <w:spacing w:val="1"/>
                <w:sz w:val="20"/>
                <w:szCs w:val="20"/>
              </w:rPr>
              <w:t>围绕课题研究目标与内容，  从执教年段出发，  选择一定的角度，  对目前英</w:t>
            </w:r>
            <w:r>
              <w:rPr>
                <w:rFonts w:ascii="Microsoft YaHei" w:hAnsi="Microsoft YaHei" w:eastAsia="Microsoft YaHei" w:cs="Microsoft YaHei"/>
                <w:color w:val="313131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313131"/>
                <w:spacing w:val="10"/>
                <w:sz w:val="20"/>
                <w:szCs w:val="20"/>
              </w:rPr>
              <w:t>语</w:t>
            </w:r>
            <w:r>
              <w:rPr>
                <w:rFonts w:ascii="Microsoft YaHei" w:hAnsi="Microsoft YaHei" w:eastAsia="Microsoft YaHei" w:cs="Microsoft YaHei"/>
                <w:color w:val="313131"/>
                <w:spacing w:val="5"/>
                <w:sz w:val="20"/>
                <w:szCs w:val="20"/>
              </w:rPr>
              <w:t>阅读实施情况进行观察分析。听取所在备课组教师的意见，  重点了解阅读课堂中教师对活</w:t>
            </w:r>
            <w:r>
              <w:rPr>
                <w:rFonts w:ascii="Microsoft YaHei" w:hAnsi="Microsoft YaHei" w:eastAsia="Microsoft YaHei" w:cs="Microsoft YaHei"/>
                <w:color w:val="313131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313131"/>
                <w:spacing w:val="16"/>
                <w:sz w:val="20"/>
                <w:szCs w:val="20"/>
              </w:rPr>
              <w:t>动</w:t>
            </w:r>
            <w:r>
              <w:rPr>
                <w:rFonts w:ascii="Microsoft YaHei" w:hAnsi="Microsoft YaHei" w:eastAsia="Microsoft YaHei" w:cs="Microsoft YaHei"/>
                <w:color w:val="313131"/>
                <w:spacing w:val="13"/>
                <w:sz w:val="20"/>
                <w:szCs w:val="20"/>
              </w:rPr>
              <w:t>方</w:t>
            </w:r>
            <w:r>
              <w:rPr>
                <w:rFonts w:ascii="Microsoft YaHei" w:hAnsi="Microsoft YaHei" w:eastAsia="Microsoft YaHei" w:cs="Microsoft YaHei"/>
                <w:color w:val="313131"/>
                <w:spacing w:val="8"/>
                <w:sz w:val="20"/>
                <w:szCs w:val="20"/>
              </w:rPr>
              <w:t>法的了解情况、学生对阅读策略掌握的程度和水平、师生在分级绘本阅读中运用与指导</w:t>
            </w:r>
            <w:r>
              <w:rPr>
                <w:rFonts w:ascii="Microsoft YaHei" w:hAnsi="Microsoft YaHei" w:eastAsia="Microsoft YaHei" w:cs="Microsoft YaHei"/>
                <w:color w:val="313131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313131"/>
                <w:spacing w:val="12"/>
                <w:sz w:val="20"/>
                <w:szCs w:val="20"/>
              </w:rPr>
              <w:t>中</w:t>
            </w:r>
            <w:r>
              <w:rPr>
                <w:rFonts w:ascii="Microsoft YaHei" w:hAnsi="Microsoft YaHei" w:eastAsia="Microsoft YaHei" w:cs="Microsoft YaHei"/>
                <w:color w:val="313131"/>
                <w:spacing w:val="8"/>
                <w:sz w:val="20"/>
                <w:szCs w:val="20"/>
              </w:rPr>
              <w:t>的实际需求与困难。</w:t>
            </w:r>
          </w:p>
          <w:p>
            <w:pPr>
              <w:spacing w:before="1" w:line="216" w:lineRule="auto"/>
              <w:ind w:left="11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313131"/>
                <w:spacing w:val="4"/>
                <w:sz w:val="20"/>
                <w:szCs w:val="20"/>
                <w14:textOutline w14:w="3795" w14:cap="sq" w14:cmpd="sng">
                  <w14:solidFill>
                    <w14:srgbClr w14:val="313131"/>
                  </w14:solidFill>
                  <w14:prstDash w14:val="solid"/>
                  <w14:bevel/>
                </w14:textOutline>
              </w:rPr>
              <w:t>4.</w:t>
            </w:r>
            <w:r>
              <w:rPr>
                <w:rFonts w:ascii="Microsoft YaHei" w:hAnsi="Microsoft YaHei" w:eastAsia="Microsoft YaHei" w:cs="Microsoft YaHei"/>
                <w:color w:val="313131"/>
                <w:spacing w:val="4"/>
                <w:sz w:val="20"/>
                <w:szCs w:val="20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笃行实效研训，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项目</w:t>
            </w:r>
            <w:r>
              <w:rPr>
                <w:rFonts w:ascii="Microsoft YaHei" w:hAnsi="Microsoft YaHei" w:eastAsia="Microsoft YaHei" w:cs="Microsoft YaHei"/>
                <w:color w:val="313131"/>
                <w:spacing w:val="2"/>
                <w:sz w:val="20"/>
                <w:szCs w:val="20"/>
                <w14:textOutline w14:w="3795" w14:cap="sq" w14:cmpd="sng">
                  <w14:solidFill>
                    <w14:srgbClr w14:val="313131"/>
                  </w14:solidFill>
                  <w14:prstDash w14:val="solid"/>
                  <w14:bevel/>
                </w14:textOutline>
              </w:rPr>
              <w:t>活动赋能课题</w:t>
            </w:r>
          </w:p>
          <w:p>
            <w:pPr>
              <w:spacing w:before="109" w:line="294" w:lineRule="auto"/>
              <w:ind w:left="108" w:right="105" w:firstLine="52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</w:rPr>
              <w:t xml:space="preserve">2021 年 9 月，  </w:t>
            </w:r>
            <w:r>
              <w:rPr>
                <w:rFonts w:ascii="Microsoft YaHei" w:hAnsi="Microsoft YaHei" w:eastAsia="Microsoft YaHei" w:cs="Microsoft YaHei"/>
                <w:color w:val="222222"/>
                <w:spacing w:val="3"/>
                <w:sz w:val="20"/>
                <w:szCs w:val="20"/>
              </w:rPr>
              <w:t>武进区小学英语兼职教研员丁文敏副校长和</w:t>
            </w: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</w:rPr>
              <w:t>课题主持人朱轶倩校长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分别 </w:t>
            </w:r>
            <w:r>
              <w:rPr>
                <w:rFonts w:ascii="Microsoft YaHei" w:hAnsi="Microsoft YaHei" w:eastAsia="Microsoft YaHei" w:cs="Microsoft YaHei"/>
                <w:color w:val="000008"/>
                <w:spacing w:val="12"/>
                <w:sz w:val="20"/>
                <w:szCs w:val="20"/>
              </w:rPr>
              <w:t>为课题组全</w:t>
            </w:r>
            <w:r>
              <w:rPr>
                <w:rFonts w:ascii="Microsoft YaHei" w:hAnsi="Microsoft YaHei" w:eastAsia="Microsoft YaHei" w:cs="Microsoft YaHei"/>
                <w:color w:val="000008"/>
                <w:spacing w:val="6"/>
                <w:sz w:val="20"/>
                <w:szCs w:val="20"/>
              </w:rPr>
              <w:t>体成员做了课题专题讲座， 组织大家围绕前期的文献研究和现状调查进行交流研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</w:rPr>
              <w:t>讨，  进一步</w:t>
            </w: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</w:rPr>
              <w:t>明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>确了课题研究的方向和重点。</w:t>
            </w:r>
          </w:p>
          <w:p>
            <w:pPr>
              <w:spacing w:before="7" w:line="293" w:lineRule="auto"/>
              <w:ind w:left="110" w:right="102" w:firstLine="527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2"/>
                <w:sz w:val="20"/>
                <w:szCs w:val="20"/>
              </w:rPr>
              <w:t xml:space="preserve">2021 </w:t>
            </w:r>
            <w:r>
              <w:rPr>
                <w:rFonts w:ascii="Microsoft YaHei" w:hAnsi="Microsoft YaHei" w:eastAsia="Microsoft YaHei" w:cs="Microsoft YaHei"/>
                <w:color w:val="000008"/>
                <w:spacing w:val="-1"/>
                <w:sz w:val="20"/>
                <w:szCs w:val="20"/>
              </w:rPr>
              <w:t>年 9 月，  课题组承办一次市活动，  参与一次市级展示 。在“常州市小学英语三年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-2"/>
                <w:sz w:val="20"/>
                <w:szCs w:val="20"/>
              </w:rPr>
              <w:t xml:space="preserve">级 </w:t>
            </w:r>
            <w:r>
              <w:rPr>
                <w:rFonts w:ascii="Microsoft YaHei" w:hAnsi="Microsoft YaHei" w:eastAsia="Microsoft YaHei" w:cs="Microsoft YaHei"/>
                <w:color w:val="000008"/>
                <w:spacing w:val="-1"/>
                <w:sz w:val="20"/>
                <w:szCs w:val="20"/>
              </w:rPr>
              <w:t>Phonics</w:t>
            </w:r>
            <w:r>
              <w:rPr>
                <w:rFonts w:ascii="Microsoft YaHei" w:hAnsi="Microsoft YaHei" w:eastAsia="Microsoft YaHei" w:cs="Microsoft YaHei"/>
                <w:color w:val="000008"/>
                <w:spacing w:val="-2"/>
                <w:sz w:val="20"/>
                <w:szCs w:val="20"/>
              </w:rPr>
              <w:t xml:space="preserve"> 教学线上研讨活动”中，   陈婷老师带来</w:t>
            </w:r>
            <w:r>
              <w:rPr>
                <w:rFonts w:ascii="Microsoft YaHei" w:hAnsi="Microsoft YaHei" w:eastAsia="Microsoft YaHei" w:cs="Microsoft YaHei"/>
                <w:color w:val="000008"/>
                <w:spacing w:val="-1"/>
                <w:sz w:val="20"/>
                <w:szCs w:val="20"/>
              </w:rPr>
              <w:t>字母组教学 Kk/Gg，  蒋怡静老师进行讲座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1"/>
                <w:sz w:val="20"/>
                <w:szCs w:val="20"/>
              </w:rPr>
              <w:t>分享：   《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给予每颗种子破土的力量-- 自然拼读课程分享》；  在“常州市小学英语乡村学校联 </w:t>
            </w: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</w:rPr>
              <w:t>盟第二次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>研讨活动”中，  陈婷老师执教自然拼读展示课，  朱轶倩老师进行《农村学校英语课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</w:rPr>
              <w:t>程的规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>划和实施》讲座分享，  并组织成员研究课程内容和实施大体框架，  并对课题下一步开</w:t>
            </w:r>
          </w:p>
          <w:p>
            <w:pPr>
              <w:spacing w:line="179" w:lineRule="auto"/>
              <w:ind w:left="110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9"/>
                <w:sz w:val="20"/>
                <w:szCs w:val="20"/>
              </w:rPr>
              <w:t>展与实施有了更为清晰的认知</w:t>
            </w:r>
            <w:r>
              <w:rPr>
                <w:rFonts w:ascii="Microsoft YaHei" w:hAnsi="Microsoft YaHei" w:eastAsia="Microsoft YaHei" w:cs="Microsoft YaHei"/>
                <w:color w:val="000008"/>
                <w:spacing w:val="7"/>
                <w:sz w:val="20"/>
                <w:szCs w:val="20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1662" w:bottom="0" w:left="1681" w:header="0" w:footer="0" w:gutter="0"/>
        </w:sectPr>
      </w:pPr>
    </w:p>
    <w:p/>
    <w:p/>
    <w:p/>
    <w:p/>
    <w:p/>
    <w:p>
      <w:pPr>
        <w:spacing w:line="93" w:lineRule="exact"/>
      </w:pPr>
    </w:p>
    <w:tbl>
      <w:tblPr>
        <w:tblStyle w:val="4"/>
        <w:tblW w:w="85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13027" w:hRule="atLeast"/>
        </w:trPr>
        <w:tc>
          <w:tcPr>
            <w:tcW w:w="8557" w:type="dxa"/>
            <w:vAlign w:val="top"/>
          </w:tcPr>
          <w:p>
            <w:pPr>
              <w:spacing w:before="166" w:line="294" w:lineRule="auto"/>
              <w:ind w:left="111" w:right="107" w:firstLine="42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3"/>
                <w:sz w:val="20"/>
                <w:szCs w:val="20"/>
              </w:rPr>
              <w:t>2022 年 7 月，  在市三年级 Phoni</w:t>
            </w:r>
            <w:r>
              <w:rPr>
                <w:rFonts w:ascii="Microsoft YaHei" w:hAnsi="Microsoft YaHei" w:eastAsia="Microsoft YaHei" w:cs="Microsoft YaHei"/>
                <w:color w:val="000008"/>
                <w:spacing w:val="-2"/>
                <w:sz w:val="20"/>
                <w:szCs w:val="20"/>
              </w:rPr>
              <w:t>c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>s</w:t>
            </w:r>
            <w:r>
              <w:rPr>
                <w:rFonts w:ascii="Microsoft YaHei" w:hAnsi="Microsoft YaHei" w:eastAsia="Microsoft YaHei" w:cs="Microsoft YaHei"/>
                <w:color w:val="000008"/>
                <w:spacing w:val="-3"/>
                <w:sz w:val="20"/>
                <w:szCs w:val="20"/>
              </w:rPr>
              <w:t xml:space="preserve"> 教学暑期线上培训活动中，  课题组提供字母组教学范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6"/>
                <w:sz w:val="20"/>
                <w:szCs w:val="20"/>
              </w:rPr>
              <w:t>式课例。朱轶倩、</w:t>
            </w:r>
            <w:r>
              <w:rPr>
                <w:rFonts w:ascii="Microsoft YaHei" w:hAnsi="Microsoft YaHei" w:eastAsia="Microsoft YaHei" w:cs="Microsoft YaHei"/>
                <w:color w:val="000008"/>
                <w:spacing w:val="5"/>
                <w:sz w:val="20"/>
                <w:szCs w:val="20"/>
              </w:rPr>
              <w:t>谢</w:t>
            </w: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</w:rPr>
              <w:t>旦老师参加了常州市自然拼读课程项目组，  参与了市 、区小学英语三年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11"/>
                <w:sz w:val="20"/>
                <w:szCs w:val="20"/>
              </w:rPr>
              <w:t>级</w:t>
            </w:r>
            <w:r>
              <w:rPr>
                <w:rFonts w:ascii="Microsoft YaHei" w:hAnsi="Microsoft YaHei" w:eastAsia="Microsoft YaHei" w:cs="Microsoft YaHei"/>
                <w:color w:val="000008"/>
                <w:spacing w:val="9"/>
                <w:sz w:val="20"/>
                <w:szCs w:val="20"/>
              </w:rPr>
              <w:t>自然拼读课程方案与实施意见的制定。</w:t>
            </w:r>
          </w:p>
          <w:p>
            <w:pPr>
              <w:spacing w:before="5" w:line="293" w:lineRule="auto"/>
              <w:ind w:left="113" w:right="107" w:firstLine="41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>2021</w:t>
            </w:r>
            <w:r>
              <w:rPr>
                <w:rFonts w:ascii="Microsoft YaHei" w:hAnsi="Microsoft YaHei" w:eastAsia="Microsoft YaHei" w:cs="Microsoft YaHei"/>
                <w:color w:val="000008"/>
                <w:spacing w:val="1"/>
                <w:sz w:val="20"/>
                <w:szCs w:val="20"/>
              </w:rPr>
              <w:t xml:space="preserve"> 年 10 月起，  课题组搭建平台提升教师素养 。蒋怡静老师参加了江苏省引智培训项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5"/>
                <w:sz w:val="20"/>
                <w:szCs w:val="20"/>
              </w:rPr>
              <w:t>目第一期集训课程；  谢旦等多名老师参加了第十二和第十三届“全国英语自然拼读与分级阅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7"/>
                <w:sz w:val="20"/>
                <w:szCs w:val="20"/>
              </w:rPr>
              <w:t>读</w:t>
            </w:r>
            <w:r>
              <w:rPr>
                <w:rFonts w:ascii="Microsoft YaHei" w:hAnsi="Microsoft YaHei" w:eastAsia="Microsoft YaHei" w:cs="Microsoft YaHei"/>
                <w:color w:val="000008"/>
                <w:spacing w:val="5"/>
                <w:sz w:val="20"/>
                <w:szCs w:val="20"/>
              </w:rPr>
              <w:t>教学研讨会”等高端研修活动。培训结束后，  老师以微型讲座和研讨课的方式在组内开展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-2"/>
                <w:sz w:val="20"/>
                <w:szCs w:val="20"/>
              </w:rPr>
              <w:t>二次培训。11 月，  所有成员参加了“江苏省小学英语自选课程网络培训”，蒋怡静老师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获“省 </w:t>
            </w:r>
            <w:r>
              <w:rPr>
                <w:rFonts w:ascii="Microsoft YaHei" w:hAnsi="Microsoft YaHei" w:eastAsia="Microsoft YaHei" w:cs="Microsoft YaHei"/>
                <w:color w:val="000008"/>
                <w:spacing w:val="6"/>
                <w:sz w:val="20"/>
                <w:szCs w:val="20"/>
              </w:rPr>
              <w:t>优</w:t>
            </w: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</w:rPr>
              <w:t>秀</w:t>
            </w: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</w:rPr>
              <w:t>学员”。成员分组搜集不同课型阅读教学案例，  初步构建了课题案例资源库。</w:t>
            </w:r>
          </w:p>
          <w:p>
            <w:pPr>
              <w:spacing w:before="3" w:line="293" w:lineRule="auto"/>
              <w:ind w:left="113" w:right="107" w:firstLine="418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1"/>
                <w:sz w:val="20"/>
                <w:szCs w:val="20"/>
              </w:rPr>
              <w:t>2021 年 10 月起，课题组与区域内外的学校开展课题交流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活动。杨晔和宗苏舒老师在“星 </w:t>
            </w:r>
            <w:r>
              <w:rPr>
                <w:rFonts w:ascii="Microsoft YaHei" w:hAnsi="Microsoft YaHei" w:eastAsia="Microsoft YaHei" w:cs="Microsoft YaHei"/>
                <w:color w:val="000008"/>
                <w:spacing w:val="16"/>
                <w:sz w:val="20"/>
                <w:szCs w:val="20"/>
              </w:rPr>
              <w:t>辰</w:t>
            </w:r>
            <w:r>
              <w:rPr>
                <w:rFonts w:ascii="Microsoft YaHei" w:hAnsi="Microsoft YaHei" w:eastAsia="Microsoft YaHei" w:cs="Microsoft YaHei"/>
                <w:color w:val="000008"/>
                <w:spacing w:val="10"/>
                <w:sz w:val="20"/>
                <w:szCs w:val="20"/>
              </w:rPr>
              <w:t>实</w:t>
            </w:r>
            <w:r>
              <w:rPr>
                <w:rFonts w:ascii="Microsoft YaHei" w:hAnsi="Microsoft YaHei" w:eastAsia="Microsoft YaHei" w:cs="Microsoft YaHei"/>
                <w:color w:val="000008"/>
                <w:spacing w:val="8"/>
                <w:sz w:val="20"/>
                <w:szCs w:val="20"/>
              </w:rPr>
              <w:t>验学校教育集团三校联动研讨活动“中执教两节课。集体备课中成员主要探究了主教材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</w:rPr>
              <w:t>与</w:t>
            </w: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</w:rPr>
              <w:t>绘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>本阅读融合的教学策略；  与经开区林南小学开展四次交流指导活动，  四位老师带去了绘</w:t>
            </w:r>
          </w:p>
          <w:p>
            <w:pPr>
              <w:spacing w:line="217" w:lineRule="auto"/>
              <w:ind w:left="113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>本课例，  朱轶倩老师分享了专题讲座，  并围绕具体课例进行指导</w:t>
            </w:r>
            <w:r>
              <w:rPr>
                <w:rFonts w:ascii="Microsoft YaHei" w:hAnsi="Microsoft YaHei" w:eastAsia="Microsoft YaHei" w:cs="Microsoft YaHei"/>
                <w:color w:val="000008"/>
                <w:spacing w:val="1"/>
                <w:sz w:val="20"/>
                <w:szCs w:val="20"/>
              </w:rPr>
              <w:t>与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>引领。</w:t>
            </w:r>
          </w:p>
          <w:p>
            <w:pPr>
              <w:spacing w:before="100" w:line="288" w:lineRule="auto"/>
              <w:ind w:left="112" w:right="69" w:firstLine="44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2"/>
                <w:szCs w:val="22"/>
              </w:rPr>
              <w:t>202</w:t>
            </w:r>
            <w:r>
              <w:rPr>
                <w:rFonts w:ascii="Microsoft YaHei" w:hAnsi="Microsoft YaHei" w:eastAsia="Microsoft YaHei" w:cs="Microsoft YaHei"/>
                <w:color w:val="000008"/>
                <w:spacing w:val="1"/>
                <w:sz w:val="22"/>
                <w:szCs w:val="22"/>
              </w:rPr>
              <w:t xml:space="preserve">1 年 3 月，  </w:t>
            </w:r>
            <w:r>
              <w:rPr>
                <w:rFonts w:ascii="Microsoft YaHei" w:hAnsi="Microsoft YaHei" w:eastAsia="Microsoft YaHei" w:cs="Microsoft YaHei"/>
                <w:color w:val="000008"/>
                <w:spacing w:val="1"/>
                <w:sz w:val="20"/>
                <w:szCs w:val="20"/>
              </w:rPr>
              <w:t>朱轶倩和蒋怡静老师成立了《阅读素养视域下个性化创新英语活动研究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6"/>
                <w:sz w:val="20"/>
                <w:szCs w:val="20"/>
              </w:rPr>
              <w:t>项目组》 。作</w:t>
            </w: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</w:rPr>
              <w:t>为</w:t>
            </w: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</w:rPr>
              <w:t>课题研究的一个支点，  此项活动引导成员在常规教学中注入更多个性、创新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>元素。通过项目化</w:t>
            </w:r>
            <w:r>
              <w:rPr>
                <w:rFonts w:ascii="Microsoft YaHei" w:hAnsi="Microsoft YaHei" w:eastAsia="Microsoft YaHei" w:cs="Microsoft YaHei"/>
                <w:color w:val="000008"/>
                <w:spacing w:val="1"/>
                <w:sz w:val="20"/>
                <w:szCs w:val="20"/>
              </w:rPr>
              <w:t>活动探究课外阅读实施的策略。以新课标下的育人目标为导向，  丰润体验，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6"/>
                <w:sz w:val="20"/>
                <w:szCs w:val="20"/>
              </w:rPr>
              <w:t>启迪思维</w:t>
            </w: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</w:rPr>
              <w:t>，  不断积淀与提升学生的英语阅读素养。</w:t>
            </w:r>
          </w:p>
          <w:p>
            <w:pPr>
              <w:spacing w:before="5" w:line="293" w:lineRule="auto"/>
              <w:ind w:left="113" w:right="95" w:firstLine="418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1"/>
                <w:sz w:val="20"/>
                <w:szCs w:val="20"/>
              </w:rPr>
              <w:t xml:space="preserve">2021 年 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10 月，  课题组成立了“社团研究所”。按照每位老师的研究方向，  形成三个阅 </w:t>
            </w:r>
            <w:r>
              <w:rPr>
                <w:rFonts w:ascii="Microsoft YaHei" w:hAnsi="Microsoft YaHei" w:eastAsia="Microsoft YaHei" w:cs="Microsoft YaHei"/>
                <w:color w:val="000008"/>
                <w:spacing w:val="-3"/>
                <w:sz w:val="20"/>
                <w:szCs w:val="20"/>
              </w:rPr>
              <w:t>读社团：  三年级“Happy  Phonics”, 五年级“绘声绘影学绘本”，六年级"Y</w:t>
            </w:r>
            <w:r>
              <w:rPr>
                <w:rFonts w:ascii="Microsoft YaHei" w:hAnsi="Microsoft YaHei" w:eastAsia="Microsoft YaHei" w:cs="Microsoft YaHei"/>
                <w:color w:val="000008"/>
                <w:spacing w:val="-2"/>
                <w:sz w:val="20"/>
                <w:szCs w:val="20"/>
              </w:rPr>
              <w:t>u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>e</w:t>
            </w:r>
            <w:r>
              <w:rPr>
                <w:rFonts w:ascii="Microsoft YaHei" w:hAnsi="Microsoft YaHei" w:eastAsia="Microsoft YaHei" w:cs="Microsoft YaHei"/>
                <w:color w:val="000008"/>
                <w:spacing w:val="-3"/>
                <w:sz w:val="20"/>
                <w:szCs w:val="20"/>
              </w:rPr>
              <w:t>"享英语 。社团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-1"/>
                <w:sz w:val="20"/>
                <w:szCs w:val="20"/>
              </w:rPr>
              <w:t>活动融合并聚焦了阅读热点元素，  如戏剧 、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文化、双减下个性阅读作业 。后续活动中，  项目 </w:t>
            </w: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</w:rPr>
              <w:t>组成</w:t>
            </w: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</w:rPr>
              <w:t>员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>会协同社团，  提供平台建构乡村小学孩子的课内外阅读新生态，  社团活动也为课程评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10"/>
                <w:sz w:val="20"/>
                <w:szCs w:val="20"/>
              </w:rPr>
              <w:t>价</w:t>
            </w:r>
            <w:r>
              <w:rPr>
                <w:rFonts w:ascii="Microsoft YaHei" w:hAnsi="Microsoft YaHei" w:eastAsia="Microsoft YaHei" w:cs="Microsoft YaHei"/>
                <w:color w:val="000008"/>
                <w:spacing w:val="7"/>
                <w:sz w:val="20"/>
                <w:szCs w:val="20"/>
              </w:rPr>
              <w:t>研</w:t>
            </w:r>
            <w:r>
              <w:rPr>
                <w:rFonts w:ascii="Microsoft YaHei" w:hAnsi="Microsoft YaHei" w:eastAsia="Microsoft YaHei" w:cs="Microsoft YaHei"/>
                <w:color w:val="000008"/>
                <w:spacing w:val="5"/>
                <w:sz w:val="20"/>
                <w:szCs w:val="20"/>
              </w:rPr>
              <w:t>究这一块提供了创新和特色支点，  成为后期研究的一大特色领域。</w:t>
            </w:r>
          </w:p>
          <w:p>
            <w:pPr>
              <w:spacing w:before="4" w:line="293" w:lineRule="auto"/>
              <w:ind w:left="109" w:right="107" w:firstLine="475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4"/>
                <w:sz w:val="20"/>
                <w:szCs w:val="20"/>
              </w:rPr>
              <w:t xml:space="preserve">2022 </w:t>
            </w:r>
            <w:r>
              <w:rPr>
                <w:rFonts w:ascii="Microsoft YaHei" w:hAnsi="Microsoft YaHei" w:eastAsia="Microsoft YaHei" w:cs="Microsoft YaHei"/>
                <w:color w:val="000008"/>
                <w:spacing w:val="-2"/>
                <w:sz w:val="20"/>
                <w:szCs w:val="20"/>
              </w:rPr>
              <w:t>年 4 月，  课题组依托“常州市市测六年级命题”项目，  结合课题组相关活动，  就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10"/>
                <w:sz w:val="20"/>
                <w:szCs w:val="20"/>
              </w:rPr>
              <w:t>如何提升学</w:t>
            </w:r>
            <w:r>
              <w:rPr>
                <w:rFonts w:ascii="Microsoft YaHei" w:hAnsi="Microsoft YaHei" w:eastAsia="Microsoft YaHei" w:cs="Microsoft YaHei"/>
                <w:color w:val="000008"/>
                <w:spacing w:val="7"/>
                <w:sz w:val="20"/>
                <w:szCs w:val="20"/>
              </w:rPr>
              <w:t>生</w:t>
            </w:r>
            <w:r>
              <w:rPr>
                <w:rFonts w:ascii="Microsoft YaHei" w:hAnsi="Microsoft YaHei" w:eastAsia="Microsoft YaHei" w:cs="Microsoft YaHei"/>
                <w:color w:val="000008"/>
                <w:spacing w:val="5"/>
                <w:sz w:val="20"/>
                <w:szCs w:val="20"/>
              </w:rPr>
              <w:t>阅读能力和指导教师阅读命题策略进行了专题研讨 。“双减背景下”的阅读命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10"/>
                <w:sz w:val="20"/>
                <w:szCs w:val="20"/>
              </w:rPr>
              <w:t>题</w:t>
            </w:r>
            <w:r>
              <w:rPr>
                <w:rFonts w:ascii="Microsoft YaHei" w:hAnsi="Microsoft YaHei" w:eastAsia="Microsoft YaHei" w:cs="Microsoft YaHei"/>
                <w:color w:val="000008"/>
                <w:spacing w:val="6"/>
                <w:sz w:val="20"/>
                <w:szCs w:val="20"/>
              </w:rPr>
              <w:t>设</w:t>
            </w:r>
            <w:r>
              <w:rPr>
                <w:rFonts w:ascii="Microsoft YaHei" w:hAnsi="Microsoft YaHei" w:eastAsia="Microsoft YaHei" w:cs="Microsoft YaHei"/>
                <w:color w:val="000008"/>
                <w:spacing w:val="5"/>
                <w:sz w:val="20"/>
                <w:szCs w:val="20"/>
              </w:rPr>
              <w:t>计”促使我们重新审视阅读教学，  此项活动主要为研制我校本特色的学生英语阅读素养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14"/>
                <w:sz w:val="20"/>
                <w:szCs w:val="20"/>
              </w:rPr>
              <w:t>的</w:t>
            </w:r>
            <w:r>
              <w:rPr>
                <w:rFonts w:ascii="Microsoft YaHei" w:hAnsi="Microsoft YaHei" w:eastAsia="Microsoft YaHei" w:cs="Microsoft YaHei"/>
                <w:color w:val="000008"/>
                <w:spacing w:val="8"/>
                <w:sz w:val="20"/>
                <w:szCs w:val="20"/>
              </w:rPr>
              <w:t>评价标准提供了方向。</w:t>
            </w:r>
          </w:p>
          <w:p>
            <w:pPr>
              <w:spacing w:before="1" w:line="217" w:lineRule="auto"/>
              <w:ind w:left="115"/>
              <w:outlineLvl w:val="0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5.</w:t>
            </w: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实录研究轨迹，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及时归纳提炼成果</w:t>
            </w:r>
          </w:p>
          <w:p>
            <w:pPr>
              <w:spacing w:before="107" w:line="305" w:lineRule="auto"/>
              <w:ind w:left="109" w:right="107" w:firstLine="430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6"/>
                <w:sz w:val="20"/>
                <w:szCs w:val="20"/>
              </w:rPr>
              <w:t>开</w:t>
            </w: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</w:rPr>
              <w:t>题</w:t>
            </w: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</w:rPr>
              <w:t>论证后，  课题组在课题网站上实时记录课题研究轨迹 。课题组成员积极撰写论文，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</w:rPr>
              <w:t>课题立项以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>来，  多位成员的论文在省级</w:t>
            </w:r>
            <w:r>
              <w:rPr>
                <w:rFonts w:ascii="Microsoft YaHei" w:hAnsi="Microsoft YaHei" w:eastAsia="Microsoft YaHei" w:cs="Microsoft YaHei"/>
                <w:spacing w:val="2"/>
                <w:sz w:val="20"/>
                <w:szCs w:val="20"/>
              </w:rPr>
              <w:t>期刊中发表，  并在各级论文评比中获奖。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>截止中期评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-2"/>
                <w:sz w:val="20"/>
                <w:szCs w:val="20"/>
              </w:rPr>
              <w:t>估，  课题组成员共 8 篇论文</w:t>
            </w:r>
            <w:r>
              <w:rPr>
                <w:rFonts w:ascii="Microsoft YaHei" w:hAnsi="Microsoft YaHei" w:eastAsia="Microsoft YaHei" w:cs="Microsoft YaHei"/>
                <w:color w:val="000008"/>
                <w:spacing w:val="-1"/>
                <w:sz w:val="20"/>
                <w:szCs w:val="20"/>
              </w:rPr>
              <w:t>于省级刊物中发表，   19 篇论文获省市区级别奖。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1662" w:bottom="0" w:left="1681" w:header="0" w:footer="0" w:gutter="0"/>
        </w:sectPr>
      </w:pPr>
    </w:p>
    <w:p/>
    <w:p/>
    <w:p/>
    <w:p/>
    <w:p/>
    <w:p>
      <w:pPr>
        <w:spacing w:line="93" w:lineRule="exact"/>
      </w:pPr>
    </w:p>
    <w:tbl>
      <w:tblPr>
        <w:tblStyle w:val="4"/>
        <w:tblW w:w="85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69" w:hRule="atLeast"/>
        </w:trPr>
        <w:tc>
          <w:tcPr>
            <w:tcW w:w="8557" w:type="dxa"/>
            <w:vAlign w:val="top"/>
          </w:tcPr>
          <w:p>
            <w:pPr>
              <w:spacing w:before="110" w:line="200" w:lineRule="auto"/>
              <w:ind w:left="115" w:right="107" w:hanging="1"/>
              <w:rPr>
                <w:rFonts w:ascii="Microsoft YaHei" w:hAnsi="Microsoft YaHei" w:eastAsia="Microsoft YaHei" w:cs="Microsoft YaHei"/>
                <w:sz w:val="27"/>
                <w:szCs w:val="27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7"/>
                <w:szCs w:val="27"/>
              </w:rPr>
              <w:t xml:space="preserve">2.课题中期取得的成果  (包括已出版 </w:t>
            </w:r>
            <w:r>
              <w:rPr>
                <w:rFonts w:ascii="Microsoft YaHei" w:hAnsi="Microsoft YaHei" w:eastAsia="Microsoft YaHei" w:cs="Microsoft YaHei"/>
                <w:color w:val="000008"/>
                <w:spacing w:val="1"/>
                <w:sz w:val="27"/>
                <w:szCs w:val="27"/>
              </w:rPr>
              <w:t>、发表的成果，  请注明出版或发</w:t>
            </w:r>
            <w:r>
              <w:rPr>
                <w:rFonts w:ascii="Microsoft YaHei" w:hAnsi="Microsoft YaHei" w:eastAsia="Microsoft YaHei" w:cs="Microsoft YaHei"/>
                <w:color w:val="000008"/>
                <w:sz w:val="27"/>
                <w:szCs w:val="2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-4"/>
                <w:sz w:val="27"/>
                <w:szCs w:val="27"/>
              </w:rPr>
              <w:t>表的时间、刊物或出版社；</w:t>
            </w:r>
            <w:r>
              <w:rPr>
                <w:rFonts w:ascii="Microsoft YaHei" w:hAnsi="Microsoft YaHei" w:eastAsia="Microsoft YaHei" w:cs="Microsoft YaHei"/>
                <w:color w:val="000008"/>
                <w:spacing w:val="-2"/>
                <w:sz w:val="27"/>
                <w:szCs w:val="27"/>
              </w:rPr>
              <w:t xml:space="preserve">  已产生的实践效应；  相关领域专家的评价</w:t>
            </w:r>
            <w:r>
              <w:rPr>
                <w:rFonts w:ascii="Microsoft YaHei" w:hAnsi="Microsoft YaHei" w:eastAsia="Microsoft YaHei" w:cs="Microsoft YaHei"/>
                <w:color w:val="000008"/>
                <w:sz w:val="27"/>
                <w:szCs w:val="2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-36"/>
                <w:sz w:val="27"/>
                <w:szCs w:val="27"/>
              </w:rPr>
              <w:t>等</w:t>
            </w:r>
            <w:r>
              <w:rPr>
                <w:rFonts w:ascii="Microsoft YaHei" w:hAnsi="Microsoft YaHei" w:eastAsia="Microsoft YaHei" w:cs="Microsoft YaHei"/>
                <w:color w:val="000008"/>
                <w:spacing w:val="-33"/>
                <w:sz w:val="27"/>
                <w:szCs w:val="27"/>
              </w:rPr>
              <w:t>。)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773" w:hRule="atLeast"/>
        </w:trPr>
        <w:tc>
          <w:tcPr>
            <w:tcW w:w="8557" w:type="dxa"/>
            <w:vAlign w:val="top"/>
          </w:tcPr>
          <w:p>
            <w:pPr>
              <w:spacing w:before="167" w:line="186" w:lineRule="auto"/>
              <w:ind w:left="128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1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Microsoft YaHei" w:hAnsi="Microsoft YaHei" w:eastAsia="Microsoft YaHei" w:cs="Microsoft YaHei"/>
                <w:spacing w:val="1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rFonts w:ascii="Microsoft YaHei" w:hAnsi="Microsoft YaHei" w:eastAsia="Microsoft YaHei" w:cs="Microsoft YaHe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9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深化小学英语分级阅读课程化的内涵和意义解读</w:t>
            </w:r>
          </w:p>
          <w:p>
            <w:pPr>
              <w:spacing w:before="91" w:line="294" w:lineRule="auto"/>
              <w:ind w:left="110" w:right="105" w:firstLine="42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分级阅读课程化：</w:t>
            </w:r>
            <w:r>
              <w:rPr>
                <w:rFonts w:ascii="Microsoft YaHei" w:hAnsi="Microsoft YaHei" w:eastAsia="Microsoft YaHei" w:cs="Microsoft YaHei"/>
                <w:spacing w:val="5"/>
                <w:sz w:val="20"/>
                <w:szCs w:val="20"/>
              </w:rPr>
              <w:t xml:space="preserve">  教师明晰学生分级阅读的教育目的、对学生分级阅读经验进行规划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指 </w:t>
            </w:r>
            <w:r>
              <w:rPr>
                <w:rFonts w:ascii="Microsoft YaHei" w:hAnsi="Microsoft YaHei" w:eastAsia="Microsoft YaHei" w:cs="Microsoft YaHei"/>
                <w:spacing w:val="10"/>
                <w:sz w:val="20"/>
                <w:szCs w:val="20"/>
              </w:rPr>
              <w:t>导</w:t>
            </w:r>
            <w:r>
              <w:rPr>
                <w:rFonts w:ascii="Microsoft YaHei" w:hAnsi="Microsoft YaHei" w:eastAsia="Microsoft YaHei" w:cs="Microsoft YaHei"/>
                <w:spacing w:val="5"/>
                <w:sz w:val="20"/>
                <w:szCs w:val="20"/>
              </w:rPr>
              <w:t>的过程。这一概念强调了教师在学生开展分级阅读方面的规划和指导作用，  强调将分级阅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4"/>
                <w:sz w:val="20"/>
                <w:szCs w:val="20"/>
              </w:rPr>
              <w:t>读纳入学</w:t>
            </w:r>
            <w:r>
              <w:rPr>
                <w:rFonts w:ascii="Microsoft YaHei" w:hAnsi="Microsoft YaHei" w:eastAsia="Microsoft YaHei" w:cs="Microsoft YaHei"/>
                <w:spacing w:val="2"/>
                <w:sz w:val="20"/>
                <w:szCs w:val="20"/>
              </w:rPr>
              <w:t>校课程体系，  通过教材教学和分级阅读教学融合，  在英语课程内实现分级阅读课程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9"/>
                <w:sz w:val="20"/>
                <w:szCs w:val="20"/>
              </w:rPr>
              <w:t>化</w:t>
            </w:r>
            <w:r>
              <w:rPr>
                <w:rFonts w:ascii="Microsoft YaHei" w:hAnsi="Microsoft YaHei" w:eastAsia="Microsoft YaHei" w:cs="Microsoft YaHei"/>
                <w:spacing w:val="5"/>
                <w:sz w:val="20"/>
                <w:szCs w:val="20"/>
              </w:rPr>
              <w:t>的育人价值。绘本阅读课程化建构是一个课程建设连续体，  学校和教师需根据教学资源和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9"/>
                <w:sz w:val="20"/>
                <w:szCs w:val="20"/>
              </w:rPr>
              <w:t>学</w:t>
            </w:r>
            <w:r>
              <w:rPr>
                <w:rFonts w:ascii="Microsoft YaHei" w:hAnsi="Microsoft YaHei" w:eastAsia="Microsoft YaHei" w:cs="Microsoft YaHei"/>
                <w:spacing w:val="5"/>
                <w:sz w:val="20"/>
                <w:szCs w:val="20"/>
              </w:rPr>
              <w:t>情变化不断丰富和优化课程，  提高课程育人水平。经过课题组长期理论和实践研究下形成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8"/>
                <w:sz w:val="20"/>
                <w:szCs w:val="20"/>
              </w:rPr>
              <w:t>以下意义和原则。</w:t>
            </w:r>
          </w:p>
          <w:p>
            <w:pPr>
              <w:tabs>
                <w:tab w:val="left" w:pos="255"/>
              </w:tabs>
              <w:spacing w:before="10" w:line="293" w:lineRule="auto"/>
              <w:ind w:left="112" w:right="70" w:firstLine="427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-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开展分级阅读的</w:t>
            </w:r>
            <w:r>
              <w:rPr>
                <w:rFonts w:ascii="Microsoft YaHei" w:hAnsi="Microsoft YaHei" w:eastAsia="Microsoft YaHei" w:cs="Microsoft YaHei"/>
                <w:spacing w:val="-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意义和原则：</w:t>
            </w:r>
            <w:r>
              <w:rPr>
                <w:rFonts w:ascii="Microsoft YaHei" w:hAnsi="Microsoft YaHei" w:eastAsia="Microsoft YaHei" w:cs="Microsoft YaHei"/>
                <w:spacing w:val="-4"/>
                <w:sz w:val="20"/>
                <w:szCs w:val="20"/>
              </w:rPr>
              <w:t xml:space="preserve">     </w:t>
            </w:r>
            <w:r>
              <w:rPr>
                <w:rFonts w:ascii="Microsoft YaHei" w:hAnsi="Microsoft YaHei" w:eastAsia="Microsoft YaHei" w:cs="Microsoft YaHei"/>
                <w:spacing w:val="-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Microsoft YaHei" w:hAnsi="Microsoft YaHei" w:eastAsia="Microsoft YaHei" w:cs="Microsoft YaHei"/>
                <w:spacing w:val="-4"/>
                <w:sz w:val="20"/>
                <w:szCs w:val="20"/>
              </w:rPr>
              <w:t xml:space="preserve"> 1)  遵循儿童发展规律，  推进学生的有效发展；     ( 2)  总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1"/>
                <w:sz w:val="20"/>
                <w:szCs w:val="20"/>
              </w:rPr>
              <w:t xml:space="preserve">结分级读物特征，  提供适切的阅读材料；     ( 3)  建构阅读指导体系，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促进教学质量的提升；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ab/>
            </w:r>
            <w:r>
              <w:rPr>
                <w:rFonts w:ascii="Microsoft YaHei" w:hAnsi="Microsoft YaHei" w:eastAsia="Microsoft YaHei" w:cs="Microsoft YaHei"/>
                <w:spacing w:val="1"/>
                <w:sz w:val="20"/>
                <w:szCs w:val="20"/>
              </w:rPr>
              <w:t>( 4)  突破传统阅读模式，  提供良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好的阅读体验 。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>阅读素养视域下英语阅读课程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遵循的原则：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ab/>
            </w:r>
            <w:r>
              <w:rPr>
                <w:rFonts w:ascii="Microsoft YaHei" w:hAnsi="Microsoft YaHei" w:eastAsia="Microsoft YaHei" w:cs="Microsoft YaHei"/>
                <w:spacing w:val="-6"/>
                <w:sz w:val="20"/>
                <w:szCs w:val="20"/>
              </w:rPr>
              <w:t>( 1)  足量的 、</w:t>
            </w:r>
            <w:r>
              <w:rPr>
                <w:rFonts w:ascii="Microsoft YaHei" w:hAnsi="Microsoft YaHei" w:eastAsia="Microsoft YaHei" w:cs="Microsoft YaHei"/>
                <w:spacing w:val="-5"/>
                <w:sz w:val="20"/>
                <w:szCs w:val="20"/>
              </w:rPr>
              <w:t>适</w:t>
            </w:r>
            <w:r>
              <w:rPr>
                <w:rFonts w:ascii="Microsoft YaHei" w:hAnsi="Microsoft YaHei" w:eastAsia="Microsoft YaHei" w:cs="Microsoft YaHei"/>
                <w:spacing w:val="-3"/>
                <w:sz w:val="20"/>
                <w:szCs w:val="20"/>
              </w:rPr>
              <w:t>当的 、多种文体的阅读素材；     ( 2)  创设积极的阅读动机和环境，  提供积极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6"/>
                <w:sz w:val="20"/>
                <w:szCs w:val="20"/>
              </w:rPr>
              <w:t>的</w:t>
            </w:r>
            <w:r>
              <w:rPr>
                <w:rFonts w:ascii="Microsoft YaHei" w:hAnsi="Microsoft YaHei" w:eastAsia="Microsoft YaHei" w:cs="Microsoft YaHei"/>
                <w:spacing w:val="-4"/>
                <w:sz w:val="20"/>
                <w:szCs w:val="20"/>
              </w:rPr>
              <w:t>阅读体验；     ( 3)  力求课内外阅读相结合，  培养学生主动学习的习惯；     ( 4)  引导读者在文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8"/>
                <w:sz w:val="20"/>
                <w:szCs w:val="20"/>
              </w:rPr>
              <w:t>本意义，  作者态度</w:t>
            </w:r>
            <w:r>
              <w:rPr>
                <w:rFonts w:ascii="Microsoft YaHei" w:hAnsi="Microsoft YaHei" w:eastAsia="Microsoft YaHei" w:cs="Microsoft YaHei"/>
                <w:spacing w:val="-6"/>
                <w:sz w:val="20"/>
                <w:szCs w:val="20"/>
              </w:rPr>
              <w:t>，</w:t>
            </w:r>
            <w:r>
              <w:rPr>
                <w:rFonts w:ascii="Microsoft YaHei" w:hAnsi="Microsoft YaHei" w:eastAsia="Microsoft YaHei" w:cs="Microsoft YaHei"/>
                <w:spacing w:val="-4"/>
                <w:sz w:val="20"/>
                <w:szCs w:val="20"/>
              </w:rPr>
              <w:t xml:space="preserve">  语篇结构，  语言特点与修辞方面进行研究；     ( 5)  铺垫语言知识，  促进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4"/>
                <w:sz w:val="20"/>
                <w:szCs w:val="20"/>
              </w:rPr>
              <w:t xml:space="preserve">新知识增长，  优化认知结构；     ( 6)  围绕阅读语篇来设计听说读写看相结合的活动；     ( 7)  </w:t>
            </w:r>
            <w:r>
              <w:rPr>
                <w:rFonts w:ascii="Microsoft YaHei" w:hAnsi="Microsoft YaHei" w:eastAsia="Microsoft YaHei" w:cs="Microsoft YaHei"/>
                <w:spacing w:val="-3"/>
                <w:sz w:val="20"/>
                <w:szCs w:val="20"/>
              </w:rPr>
              <w:t>持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2"/>
                <w:sz w:val="20"/>
                <w:szCs w:val="20"/>
              </w:rPr>
              <w:t xml:space="preserve">续观察和反馈学生的阅读行为，  重视起努力的程度时；     ( 8) </w:t>
            </w:r>
            <w:r>
              <w:rPr>
                <w:rFonts w:ascii="Microsoft YaHei" w:hAnsi="Microsoft YaHei" w:eastAsia="Microsoft YaHei" w:cs="Microsoft YaHei"/>
                <w:spacing w:val="1"/>
                <w:sz w:val="20"/>
                <w:szCs w:val="20"/>
              </w:rPr>
              <w:t xml:space="preserve"> 实践体现个体差异的阅读教学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4"/>
                <w:sz w:val="20"/>
                <w:szCs w:val="20"/>
              </w:rPr>
              <w:t>方式。</w:t>
            </w:r>
          </w:p>
          <w:p>
            <w:pPr>
              <w:spacing w:line="186" w:lineRule="auto"/>
              <w:ind w:left="112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</w:t>
            </w:r>
            <w:r>
              <w:rPr>
                <w:rFonts w:ascii="Microsoft YaHei" w:hAnsi="Microsoft YaHei" w:eastAsia="Microsoft YaHei" w:cs="Microsoft YaHe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6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初步构</w:t>
            </w:r>
            <w:r>
              <w:rPr>
                <w:rFonts w:ascii="Microsoft YaHei" w:hAnsi="Microsoft YaHei" w:eastAsia="Microsoft YaHei" w:cs="Microsoft YaHei"/>
                <w:color w:val="000008"/>
                <w:spacing w:val="5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建</w:t>
            </w: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“3</w:t>
            </w: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融</w:t>
            </w: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、3</w:t>
            </w: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环一体”的常态英语阅读圈</w:t>
            </w:r>
          </w:p>
          <w:p>
            <w:pPr>
              <w:tabs>
                <w:tab w:val="left" w:pos="255"/>
              </w:tabs>
              <w:spacing w:before="210" w:line="213" w:lineRule="auto"/>
              <w:ind w:left="155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bCs/>
                <w:color w:val="000008"/>
                <w:sz w:val="20"/>
                <w:szCs w:val="20"/>
              </w:rPr>
              <w:tab/>
            </w:r>
            <w:r>
              <w:rPr>
                <w:rFonts w:ascii="Microsoft YaHei" w:hAnsi="Microsoft YaHei" w:eastAsia="Microsoft YaHei" w:cs="Microsoft YaHei"/>
                <w:color w:val="000008"/>
                <w:spacing w:val="1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Microsoft YaHei" w:hAnsi="Microsoft YaHei" w:eastAsia="Microsoft YaHei" w:cs="Microsoft YaHei"/>
                <w:color w:val="000008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1)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挖掘融合元素，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   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开展“同频共融式”阅读</w:t>
            </w:r>
          </w:p>
          <w:p>
            <w:pPr>
              <w:spacing w:before="118" w:line="185" w:lineRule="auto"/>
              <w:ind w:left="548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12"/>
                <w:sz w:val="20"/>
                <w:szCs w:val="20"/>
              </w:rPr>
              <w:t>1</w:t>
            </w:r>
            <w:r>
              <w:rPr>
                <w:rFonts w:ascii="Microsoft YaHei" w:hAnsi="Microsoft YaHei" w:eastAsia="Microsoft YaHei" w:cs="Microsoft YaHei"/>
                <w:color w:val="000008"/>
                <w:spacing w:val="-9"/>
                <w:sz w:val="20"/>
                <w:szCs w:val="20"/>
              </w:rPr>
              <w:t xml:space="preserve"> 融：   与主教材相融合</w:t>
            </w:r>
          </w:p>
          <w:p>
            <w:pPr>
              <w:spacing w:before="152" w:line="294" w:lineRule="auto"/>
              <w:ind w:left="111" w:right="90" w:firstLine="42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5"/>
                <w:sz w:val="20"/>
                <w:szCs w:val="20"/>
              </w:rPr>
              <w:t>课题组成员在研究初期阅读、研究了各类分级阅读材料，  最终选择了《外研社丽声</w:t>
            </w: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</w:rPr>
              <w:t>拼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读 </w:t>
            </w:r>
            <w:r>
              <w:rPr>
                <w:rFonts w:ascii="Microsoft YaHei" w:hAnsi="Microsoft YaHei" w:eastAsia="Microsoft YaHei" w:cs="Microsoft YaHei"/>
                <w:color w:val="000008"/>
                <w:spacing w:val="6"/>
                <w:sz w:val="20"/>
                <w:szCs w:val="20"/>
              </w:rPr>
              <w:t>故事会》、《外研社</w:t>
            </w: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</w:rPr>
              <w:t>丽声拼读故事会》和《跟上兔子小学英语分级绘本》作为阅读必选材料。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222222"/>
                <w:spacing w:val="-1"/>
                <w:sz w:val="20"/>
                <w:szCs w:val="20"/>
              </w:rPr>
              <w:t>接下来</w:t>
            </w:r>
            <w:r>
              <w:rPr>
                <w:rFonts w:ascii="Microsoft YaHei" w:hAnsi="Microsoft YaHei" w:eastAsia="Microsoft YaHei" w:cs="Microsoft YaHei"/>
                <w:color w:val="000008"/>
                <w:spacing w:val="-1"/>
                <w:sz w:val="20"/>
                <w:szCs w:val="20"/>
              </w:rPr>
              <w:t>，  我们开始分组探索分级绘本与主教材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有效融合的途径，  以单元主题为引领，  融合不 </w:t>
            </w:r>
            <w:r>
              <w:rPr>
                <w:rFonts w:ascii="Microsoft YaHei" w:hAnsi="Microsoft YaHei" w:eastAsia="Microsoft YaHei" w:cs="Microsoft YaHei"/>
                <w:color w:val="000008"/>
                <w:spacing w:val="-8"/>
                <w:sz w:val="20"/>
                <w:szCs w:val="20"/>
              </w:rPr>
              <w:t>同</w:t>
            </w:r>
            <w:r>
              <w:rPr>
                <w:rFonts w:ascii="Microsoft YaHei" w:hAnsi="Microsoft YaHei" w:eastAsia="Microsoft YaHei" w:cs="Microsoft YaHei"/>
                <w:color w:val="000008"/>
                <w:spacing w:val="-4"/>
                <w:sz w:val="20"/>
                <w:szCs w:val="20"/>
              </w:rPr>
              <w:t>内容 、融汇不同方法 、融合不同途径；  在课堂教学中将绘本内容与教材融合，  将主题 、  内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-2"/>
                <w:sz w:val="20"/>
                <w:szCs w:val="20"/>
              </w:rPr>
              <w:t>容 、语言 、文化等相同 、相近或</w:t>
            </w:r>
            <w:r>
              <w:rPr>
                <w:rFonts w:ascii="Microsoft YaHei" w:hAnsi="Microsoft YaHei" w:eastAsia="Microsoft YaHei" w:cs="Microsoft YaHei"/>
                <w:color w:val="000008"/>
                <w:spacing w:val="-1"/>
                <w:sz w:val="20"/>
                <w:szCs w:val="20"/>
              </w:rPr>
              <w:t>相关的绘本内容，  融进单元不同课时，  融入课堂不同环节，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8"/>
                <w:sz w:val="20"/>
                <w:szCs w:val="20"/>
              </w:rPr>
              <w:t>融</w:t>
            </w:r>
            <w:r>
              <w:rPr>
                <w:rFonts w:ascii="Microsoft YaHei" w:hAnsi="Microsoft YaHei" w:eastAsia="Microsoft YaHei" w:cs="Microsoft YaHei"/>
                <w:color w:val="000008"/>
                <w:spacing w:val="6"/>
                <w:sz w:val="20"/>
                <w:szCs w:val="20"/>
              </w:rPr>
              <w:t>汇</w:t>
            </w: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</w:rPr>
              <w:t>不同的阅读方法，  拓展学生的知识视野和认知能力。</w:t>
            </w:r>
          </w:p>
          <w:p>
            <w:pPr>
              <w:spacing w:before="1" w:line="186" w:lineRule="auto"/>
              <w:ind w:left="532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6"/>
                <w:sz w:val="20"/>
                <w:szCs w:val="20"/>
              </w:rPr>
              <w:t>2</w:t>
            </w:r>
            <w:r>
              <w:rPr>
                <w:rFonts w:ascii="Microsoft YaHei" w:hAnsi="Microsoft YaHei" w:eastAsia="Microsoft YaHei" w:cs="Microsoft YaHei"/>
                <w:color w:val="000008"/>
                <w:spacing w:val="-3"/>
                <w:sz w:val="20"/>
                <w:szCs w:val="20"/>
              </w:rPr>
              <w:t xml:space="preserve"> 融：  融入阅读热点元素</w:t>
            </w:r>
          </w:p>
          <w:p>
            <w:pPr>
              <w:spacing w:before="152" w:line="420" w:lineRule="exact"/>
              <w:ind w:left="532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4"/>
                <w:position w:val="14"/>
                <w:sz w:val="20"/>
                <w:szCs w:val="20"/>
              </w:rPr>
              <w:t>2022 新课标要求教</w:t>
            </w:r>
            <w:r>
              <w:rPr>
                <w:rFonts w:ascii="Microsoft YaHei" w:hAnsi="Microsoft YaHei" w:eastAsia="Microsoft YaHei" w:cs="Microsoft YaHei"/>
                <w:color w:val="000008"/>
                <w:spacing w:val="3"/>
                <w:position w:val="14"/>
                <w:sz w:val="20"/>
                <w:szCs w:val="20"/>
              </w:rPr>
              <w:t>师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position w:val="14"/>
                <w:sz w:val="20"/>
                <w:szCs w:val="20"/>
              </w:rPr>
              <w:t>深挖英语阅读教学本质，  立足“立德树人”根本任务 。积极挖掘</w:t>
            </w:r>
          </w:p>
          <w:p>
            <w:pPr>
              <w:spacing w:line="187" w:lineRule="auto"/>
              <w:ind w:left="112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7"/>
                <w:sz w:val="20"/>
                <w:szCs w:val="20"/>
              </w:rPr>
              <w:t>育</w:t>
            </w:r>
            <w:r>
              <w:rPr>
                <w:rFonts w:ascii="Microsoft YaHei" w:hAnsi="Microsoft YaHei" w:eastAsia="Microsoft YaHei" w:cs="Microsoft YaHei"/>
                <w:color w:val="000008"/>
                <w:spacing w:val="-4"/>
                <w:sz w:val="20"/>
                <w:szCs w:val="20"/>
              </w:rPr>
              <w:t>人资源、突出育人意识 。因此，  我组开始挖掘“育人”、“戏剧”、“中国优秀文化鉴赏”、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1662" w:bottom="0" w:left="1681" w:header="0" w:footer="0" w:gutter="0"/>
        </w:sectPr>
      </w:pPr>
    </w:p>
    <w:p/>
    <w:p/>
    <w:p/>
    <w:p/>
    <w:p/>
    <w:p>
      <w:pPr>
        <w:spacing w:line="93" w:lineRule="exact"/>
      </w:pPr>
    </w:p>
    <w:tbl>
      <w:tblPr>
        <w:tblStyle w:val="4"/>
        <w:tblW w:w="85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13419" w:hRule="atLeast"/>
        </w:trPr>
        <w:tc>
          <w:tcPr>
            <w:tcW w:w="8557" w:type="dxa"/>
            <w:vAlign w:val="top"/>
          </w:tcPr>
          <w:p>
            <w:pPr>
              <w:spacing w:before="167" w:line="294" w:lineRule="auto"/>
              <w:ind w:left="111" w:right="107" w:firstLine="1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8"/>
                <w:sz w:val="20"/>
                <w:szCs w:val="20"/>
              </w:rPr>
              <w:t>“双减作业</w:t>
            </w:r>
            <w:r>
              <w:rPr>
                <w:rFonts w:ascii="Microsoft YaHei" w:hAnsi="Microsoft YaHei" w:eastAsia="Microsoft YaHei" w:cs="Microsoft YaHei"/>
                <w:color w:val="000008"/>
                <w:spacing w:val="7"/>
                <w:sz w:val="20"/>
                <w:szCs w:val="20"/>
              </w:rPr>
              <w:t>”</w:t>
            </w: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</w:rPr>
              <w:t>等相关育人元素。研究中，  我们发现了戏剧教学有独特的育人价值和培养学生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-8"/>
                <w:sz w:val="20"/>
                <w:szCs w:val="20"/>
              </w:rPr>
              <w:t>思</w:t>
            </w:r>
            <w:r>
              <w:rPr>
                <w:rFonts w:ascii="Microsoft YaHei" w:hAnsi="Microsoft YaHei" w:eastAsia="Microsoft YaHei" w:cs="Microsoft YaHei"/>
                <w:color w:val="000008"/>
                <w:spacing w:val="-5"/>
                <w:sz w:val="20"/>
                <w:szCs w:val="20"/>
              </w:rPr>
              <w:t>维</w:t>
            </w:r>
            <w:r>
              <w:rPr>
                <w:rFonts w:ascii="Microsoft YaHei" w:hAnsi="Microsoft YaHei" w:eastAsia="Microsoft YaHei" w:cs="Microsoft YaHei"/>
                <w:color w:val="000008"/>
                <w:spacing w:val="-4"/>
                <w:sz w:val="20"/>
                <w:szCs w:val="20"/>
              </w:rPr>
              <w:t xml:space="preserve"> 、创新力 、和社交能力等综合能力的突出优势；   同时，  在“双减”背景下，  如何设计多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14"/>
                <w:sz w:val="20"/>
                <w:szCs w:val="20"/>
              </w:rPr>
              <w:t>样</w:t>
            </w:r>
            <w:r>
              <w:rPr>
                <w:rFonts w:ascii="Microsoft YaHei" w:hAnsi="Microsoft YaHei" w:eastAsia="Microsoft YaHei" w:cs="Microsoft YaHei"/>
                <w:color w:val="000008"/>
                <w:spacing w:val="9"/>
                <w:sz w:val="20"/>
                <w:szCs w:val="20"/>
              </w:rPr>
              <w:t>态阅读作业也已成为我组教师的一个研究支点。</w:t>
            </w:r>
          </w:p>
          <w:p>
            <w:pPr>
              <w:spacing w:line="186" w:lineRule="auto"/>
              <w:ind w:left="113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2"/>
                <w:sz w:val="20"/>
                <w:szCs w:val="20"/>
              </w:rPr>
              <w:t>3 融：  融汇阅读</w:t>
            </w:r>
            <w:r>
              <w:rPr>
                <w:rFonts w:ascii="Microsoft YaHei" w:hAnsi="Microsoft YaHei" w:eastAsia="Microsoft YaHei" w:cs="Microsoft YaHei"/>
                <w:color w:val="000008"/>
                <w:spacing w:val="-1"/>
                <w:sz w:val="20"/>
                <w:szCs w:val="20"/>
              </w:rPr>
              <w:t>周边创新活动</w:t>
            </w:r>
          </w:p>
          <w:p>
            <w:pPr>
              <w:spacing w:before="150" w:line="294" w:lineRule="auto"/>
              <w:ind w:left="113" w:right="105" w:firstLine="525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5"/>
                <w:sz w:val="20"/>
                <w:szCs w:val="20"/>
              </w:rPr>
              <w:t>新</w:t>
            </w: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</w:rPr>
              <w:t>课标指出英语教学要兼具工具性和人文性，  实践性和综合性的特征，  为了激发学生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-1"/>
                <w:sz w:val="20"/>
                <w:szCs w:val="20"/>
              </w:rPr>
              <w:t>阅读兴趣，  培养协作和解决问题能力，  我组开始探索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绘本阅读周边创新活动，  带动英语阅读 </w:t>
            </w:r>
            <w:r>
              <w:rPr>
                <w:rFonts w:ascii="Microsoft YaHei" w:hAnsi="Microsoft YaHei" w:eastAsia="Microsoft YaHei" w:cs="Microsoft YaHei"/>
                <w:color w:val="000008"/>
                <w:spacing w:val="1"/>
                <w:sz w:val="20"/>
                <w:szCs w:val="20"/>
              </w:rPr>
              <w:t>的多元化和创新化发展，  打造“共生 、共享 、共育”的创新教学活动资源生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态体系 。如前面 </w:t>
            </w:r>
            <w:r>
              <w:rPr>
                <w:rFonts w:ascii="Microsoft YaHei" w:hAnsi="Microsoft YaHei" w:eastAsia="Microsoft YaHei" w:cs="Microsoft YaHei"/>
                <w:color w:val="000008"/>
                <w:spacing w:val="10"/>
                <w:sz w:val="20"/>
                <w:szCs w:val="20"/>
              </w:rPr>
              <w:t>所</w:t>
            </w:r>
            <w:r>
              <w:rPr>
                <w:rFonts w:ascii="Microsoft YaHei" w:hAnsi="Microsoft YaHei" w:eastAsia="Microsoft YaHei" w:cs="Microsoft YaHei"/>
                <w:color w:val="000008"/>
                <w:spacing w:val="5"/>
                <w:sz w:val="20"/>
                <w:szCs w:val="20"/>
              </w:rPr>
              <w:t>介绍的多元社团 、骨干教师工作室和每个年级的特色项目开展的“英语戏剧表演” 、“绘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6"/>
                <w:sz w:val="20"/>
                <w:szCs w:val="20"/>
              </w:rPr>
              <w:t>本创编大赛” 、“阅读微习作”等创新活动等。</w:t>
            </w:r>
          </w:p>
          <w:p>
            <w:pPr>
              <w:tabs>
                <w:tab w:val="left" w:pos="255"/>
              </w:tabs>
              <w:spacing w:line="213" w:lineRule="auto"/>
              <w:ind w:left="155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bCs/>
                <w:color w:val="000008"/>
                <w:sz w:val="20"/>
                <w:szCs w:val="20"/>
              </w:rPr>
              <w:tab/>
            </w:r>
            <w:r>
              <w:rPr>
                <w:rFonts w:ascii="Microsoft YaHei" w:hAnsi="Microsoft YaHei" w:eastAsia="Microsoft YaHei" w:cs="Microsoft YaHei"/>
                <w:color w:val="000008"/>
                <w:spacing w:val="1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Microsoft YaHei" w:hAnsi="Microsoft YaHei" w:eastAsia="Microsoft YaHei" w:cs="Microsoft YaHei"/>
                <w:color w:val="000008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1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2)</w:t>
            </w:r>
            <w:r>
              <w:rPr>
                <w:rFonts w:ascii="Microsoft YaHei" w:hAnsi="Microsoft YaHei" w:eastAsia="Microsoft YaHei" w:cs="Microsoft YaHei"/>
                <w:color w:val="000008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color w:val="000008"/>
                <w:spacing w:val="1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巧用碎片化时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间，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拓宽课外阅读多元渠道</w:t>
            </w:r>
          </w:p>
          <w:p>
            <w:pPr>
              <w:spacing w:before="113" w:line="294" w:lineRule="auto"/>
              <w:ind w:left="108" w:right="90" w:firstLine="443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1"/>
                <w:sz w:val="20"/>
                <w:szCs w:val="20"/>
              </w:rPr>
              <w:t>“3 分”阅读指向课外阅读，   即“分散阅读 、分本阅读 、分享阅读” 。基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于学生大多来 </w:t>
            </w:r>
            <w:r>
              <w:rPr>
                <w:rFonts w:ascii="Microsoft YaHei" w:hAnsi="Microsoft YaHei" w:eastAsia="Microsoft YaHei" w:cs="Microsoft YaHei"/>
                <w:color w:val="000008"/>
                <w:spacing w:val="-1"/>
                <w:sz w:val="20"/>
                <w:szCs w:val="20"/>
              </w:rPr>
              <w:t>自农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村，  他们的阅读体验都来自课堂 、家庭或图书室，  课外 、校外阅读属于“盲区”范围。 </w:t>
            </w:r>
            <w:r>
              <w:rPr>
                <w:rFonts w:ascii="Microsoft YaHei" w:hAnsi="Microsoft YaHei" w:eastAsia="Microsoft YaHei" w:cs="Microsoft YaHei"/>
                <w:color w:val="000008"/>
                <w:spacing w:val="6"/>
                <w:sz w:val="20"/>
                <w:szCs w:val="20"/>
              </w:rPr>
              <w:t>在专业课外阅读指导</w:t>
            </w: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</w:rPr>
              <w:t>方面也缺失厉害 。因此，  课题组开始研究如何引导学生利用好课后碎片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-3"/>
                <w:sz w:val="20"/>
                <w:szCs w:val="20"/>
              </w:rPr>
              <w:t>化时间，  我们开展分时段阅读，  按照教师制定的阅读计划，  根据自身的阅读水平，  分散</w:t>
            </w:r>
            <w:r>
              <w:rPr>
                <w:rFonts w:ascii="Microsoft YaHei" w:hAnsi="Microsoft YaHei" w:eastAsia="Microsoft YaHei" w:cs="Microsoft YaHei"/>
                <w:color w:val="000008"/>
                <w:spacing w:val="-2"/>
                <w:sz w:val="20"/>
                <w:szCs w:val="20"/>
              </w:rPr>
              <w:t>阅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读 </w:t>
            </w: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</w:rPr>
              <w:t>分级绘本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>，  直至读完整本绘本；  循序渐进地随着自己的阅读水平的提升选择更高难度分级绘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</w:rPr>
              <w:t>本</w:t>
            </w: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</w:rPr>
              <w:t>。</w:t>
            </w:r>
          </w:p>
          <w:p>
            <w:pPr>
              <w:spacing w:before="1" w:line="294" w:lineRule="auto"/>
              <w:ind w:left="110" w:right="107" w:firstLine="423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>后期研究中，  组内老师会根据自己的研究点探索更多可行的融合</w:t>
            </w:r>
            <w:r>
              <w:rPr>
                <w:rFonts w:ascii="Microsoft YaHei" w:hAnsi="Microsoft YaHei" w:eastAsia="Microsoft YaHei" w:cs="Microsoft YaHei"/>
                <w:color w:val="000008"/>
                <w:spacing w:val="1"/>
                <w:sz w:val="20"/>
                <w:szCs w:val="20"/>
              </w:rPr>
              <w:t>元素，  挖掘更多课后分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-2"/>
                <w:sz w:val="20"/>
                <w:szCs w:val="20"/>
              </w:rPr>
              <w:t>散阅读、碎片化阅读的有效途径 。向 3 融+3</w:t>
            </w:r>
            <w:r>
              <w:rPr>
                <w:rFonts w:ascii="Microsoft YaHei" w:hAnsi="Microsoft YaHei" w:eastAsia="Microsoft YaHei" w:cs="Microsoft YaHei"/>
                <w:color w:val="000008"/>
                <w:spacing w:val="-1"/>
                <w:sz w:val="20"/>
                <w:szCs w:val="20"/>
              </w:rPr>
              <w:t xml:space="preserve"> 分+启程迈进，  完善并精简阅读圈，  最终走向阅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6"/>
                <w:sz w:val="20"/>
                <w:szCs w:val="20"/>
              </w:rPr>
              <w:t>读育人。</w:t>
            </w:r>
          </w:p>
          <w:p>
            <w:pPr>
              <w:spacing w:before="97" w:line="2220" w:lineRule="exact"/>
              <w:ind w:firstLine="1587"/>
              <w:textAlignment w:val="center"/>
            </w:pPr>
            <w:r>
              <w:drawing>
                <wp:inline distT="0" distB="0" distL="0" distR="0">
                  <wp:extent cx="3296285" cy="140970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6411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86" w:line="213" w:lineRule="auto"/>
              <w:ind w:left="2008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1"/>
                <w:sz w:val="20"/>
                <w:szCs w:val="20"/>
              </w:rPr>
              <w:t xml:space="preserve">洛小“同频共融式”的融合圈 1.0 版本 。   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(图 1)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1662" w:bottom="0" w:left="1681" w:header="0" w:footer="0" w:gutter="0"/>
        </w:sectPr>
      </w:pPr>
    </w:p>
    <w:p/>
    <w:p/>
    <w:p/>
    <w:p/>
    <w:p/>
    <w:p>
      <w:pPr>
        <w:spacing w:line="93" w:lineRule="exact"/>
      </w:pPr>
    </w:p>
    <w:tbl>
      <w:tblPr>
        <w:tblStyle w:val="4"/>
        <w:tblW w:w="8557" w:type="dxa"/>
        <w:tblInd w:w="2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"/>
        <w:gridCol w:w="674"/>
        <w:gridCol w:w="768"/>
        <w:gridCol w:w="1425"/>
        <w:gridCol w:w="1533"/>
        <w:gridCol w:w="1331"/>
        <w:gridCol w:w="832"/>
        <w:gridCol w:w="1389"/>
        <w:gridCol w:w="389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</w:tblPrEx>
        <w:trPr>
          <w:trHeight w:val="422" w:hRule="atLeast"/>
        </w:trPr>
        <w:tc>
          <w:tcPr>
            <w:tcW w:w="216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restart"/>
            <w:tcBorders>
              <w:top w:val="single" w:color="000000" w:sz="2" w:space="0"/>
              <w:bottom w:val="nil"/>
            </w:tcBorders>
            <w:shd w:val="clear" w:color="auto" w:fill="CAD8D2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3" w:line="186" w:lineRule="auto"/>
              <w:ind w:left="8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231F20"/>
                <w:spacing w:val="4"/>
                <w:sz w:val="17"/>
                <w:szCs w:val="17"/>
              </w:rPr>
              <w:t>年</w:t>
            </w:r>
            <w:r>
              <w:rPr>
                <w:rFonts w:ascii="Microsoft YaHei" w:hAnsi="Microsoft YaHei" w:eastAsia="Microsoft YaHei" w:cs="Microsoft YaHei"/>
                <w:color w:val="231F20"/>
                <w:spacing w:val="3"/>
                <w:sz w:val="17"/>
                <w:szCs w:val="17"/>
              </w:rPr>
              <w:t>级</w:t>
            </w:r>
          </w:p>
        </w:tc>
        <w:tc>
          <w:tcPr>
            <w:tcW w:w="2193" w:type="dxa"/>
            <w:gridSpan w:val="2"/>
            <w:tcBorders>
              <w:top w:val="single" w:color="000000" w:sz="2" w:space="0"/>
              <w:bottom w:val="single" w:color="FFFFFF" w:sz="2" w:space="0"/>
            </w:tcBorders>
            <w:shd w:val="clear" w:color="auto" w:fill="CAD8D2"/>
            <w:vAlign w:val="top"/>
          </w:tcPr>
          <w:p>
            <w:pPr>
              <w:spacing w:before="190" w:line="188" w:lineRule="auto"/>
              <w:ind w:left="4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231F20"/>
                <w:spacing w:val="7"/>
                <w:sz w:val="17"/>
                <w:szCs w:val="17"/>
              </w:rPr>
              <w:t>课内阅</w:t>
            </w:r>
            <w:r>
              <w:rPr>
                <w:rFonts w:ascii="Microsoft YaHei" w:hAnsi="Microsoft YaHei" w:eastAsia="Microsoft YaHei" w:cs="Microsoft YaHei"/>
                <w:color w:val="231F20"/>
                <w:spacing w:val="6"/>
                <w:sz w:val="17"/>
                <w:szCs w:val="17"/>
              </w:rPr>
              <w:t>读</w:t>
            </w:r>
          </w:p>
        </w:tc>
        <w:tc>
          <w:tcPr>
            <w:tcW w:w="1533" w:type="dxa"/>
            <w:vMerge w:val="restart"/>
            <w:tcBorders>
              <w:top w:val="single" w:color="000000" w:sz="2" w:space="0"/>
              <w:bottom w:val="nil"/>
            </w:tcBorders>
            <w:shd w:val="clear" w:color="auto" w:fill="CAD8D2"/>
            <w:vAlign w:val="top"/>
          </w:tcPr>
          <w:p>
            <w:pPr>
              <w:spacing w:before="190" w:line="418" w:lineRule="exact"/>
              <w:ind w:left="7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231F20"/>
                <w:spacing w:val="7"/>
                <w:position w:val="19"/>
                <w:sz w:val="17"/>
                <w:szCs w:val="17"/>
              </w:rPr>
              <w:t>分散阅</w:t>
            </w:r>
            <w:r>
              <w:rPr>
                <w:rFonts w:ascii="Microsoft YaHei" w:hAnsi="Microsoft YaHei" w:eastAsia="Microsoft YaHei" w:cs="Microsoft YaHei"/>
                <w:color w:val="231F20"/>
                <w:spacing w:val="6"/>
                <w:position w:val="19"/>
                <w:sz w:val="17"/>
                <w:szCs w:val="17"/>
              </w:rPr>
              <w:t>读</w:t>
            </w:r>
          </w:p>
          <w:p>
            <w:pPr>
              <w:tabs>
                <w:tab w:val="left" w:pos="130"/>
              </w:tabs>
              <w:spacing w:before="1" w:line="195" w:lineRule="auto"/>
              <w:ind w:left="45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231F20"/>
                <w:sz w:val="17"/>
                <w:szCs w:val="17"/>
              </w:rPr>
              <w:tab/>
            </w:r>
            <w:r>
              <w:rPr>
                <w:rFonts w:ascii="Microsoft YaHei" w:hAnsi="Microsoft YaHei" w:eastAsia="Microsoft YaHei" w:cs="Microsoft YaHei"/>
                <w:color w:val="231F20"/>
                <w:spacing w:val="7"/>
                <w:sz w:val="17"/>
                <w:szCs w:val="17"/>
              </w:rPr>
              <w:t>(</w:t>
            </w:r>
            <w:r>
              <w:rPr>
                <w:rFonts w:ascii="Microsoft YaHei" w:hAnsi="Microsoft YaHei" w:eastAsia="Microsoft YaHei" w:cs="Microsoft YaHei"/>
                <w:color w:val="231F20"/>
                <w:spacing w:val="4"/>
                <w:sz w:val="17"/>
                <w:szCs w:val="17"/>
              </w:rPr>
              <w:t>持续默读)</w:t>
            </w:r>
          </w:p>
        </w:tc>
        <w:tc>
          <w:tcPr>
            <w:tcW w:w="1331" w:type="dxa"/>
            <w:vMerge w:val="restart"/>
            <w:tcBorders>
              <w:top w:val="single" w:color="000000" w:sz="2" w:space="0"/>
              <w:bottom w:val="nil"/>
            </w:tcBorders>
            <w:shd w:val="clear" w:color="auto" w:fill="CAD8D2"/>
            <w:vAlign w:val="top"/>
          </w:tcPr>
          <w:p>
            <w:pPr>
              <w:spacing w:before="189" w:line="421" w:lineRule="exact"/>
              <w:ind w:left="7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231F20"/>
                <w:spacing w:val="1"/>
                <w:position w:val="19"/>
                <w:sz w:val="17"/>
                <w:szCs w:val="17"/>
              </w:rPr>
              <w:t>课后</w:t>
            </w:r>
            <w:r>
              <w:rPr>
                <w:rFonts w:ascii="Microsoft YaHei" w:hAnsi="Microsoft YaHei" w:eastAsia="Microsoft YaHei" w:cs="Microsoft YaHei"/>
                <w:color w:val="231F20"/>
                <w:position w:val="19"/>
                <w:sz w:val="17"/>
                <w:szCs w:val="17"/>
              </w:rPr>
              <w:t>自主 、分享</w:t>
            </w:r>
          </w:p>
          <w:p>
            <w:pPr>
              <w:spacing w:line="187" w:lineRule="auto"/>
              <w:ind w:left="23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231F20"/>
                <w:spacing w:val="4"/>
                <w:sz w:val="17"/>
                <w:szCs w:val="17"/>
              </w:rPr>
              <w:t>阅</w:t>
            </w:r>
            <w:r>
              <w:rPr>
                <w:rFonts w:ascii="Microsoft YaHei" w:hAnsi="Microsoft YaHei" w:eastAsia="Microsoft YaHei" w:cs="Microsoft YaHei"/>
                <w:color w:val="231F20"/>
                <w:spacing w:val="3"/>
                <w:sz w:val="17"/>
                <w:szCs w:val="17"/>
              </w:rPr>
              <w:t>读</w:t>
            </w:r>
            <w:r>
              <w:rPr>
                <w:rFonts w:ascii="Microsoft YaHei" w:hAnsi="Microsoft YaHei" w:eastAsia="Microsoft YaHei" w:cs="Microsoft YaHei"/>
                <w:color w:val="231F20"/>
                <w:spacing w:val="2"/>
                <w:sz w:val="17"/>
                <w:szCs w:val="17"/>
              </w:rPr>
              <w:t>材料</w:t>
            </w:r>
          </w:p>
        </w:tc>
        <w:tc>
          <w:tcPr>
            <w:tcW w:w="832" w:type="dxa"/>
            <w:vMerge w:val="restart"/>
            <w:tcBorders>
              <w:top w:val="single" w:color="000000" w:sz="2" w:space="0"/>
              <w:bottom w:val="nil"/>
            </w:tcBorders>
            <w:shd w:val="clear" w:color="auto" w:fill="CAD8D2"/>
            <w:vAlign w:val="top"/>
          </w:tcPr>
          <w:p>
            <w:pPr>
              <w:spacing w:before="190" w:line="418" w:lineRule="exact"/>
              <w:ind w:left="11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231F20"/>
                <w:spacing w:val="5"/>
                <w:position w:val="19"/>
                <w:sz w:val="17"/>
                <w:szCs w:val="17"/>
              </w:rPr>
              <w:t>绘本阅</w:t>
            </w:r>
            <w:r>
              <w:rPr>
                <w:rFonts w:ascii="Microsoft YaHei" w:hAnsi="Microsoft YaHei" w:eastAsia="Microsoft YaHei" w:cs="Microsoft YaHei"/>
                <w:color w:val="231F20"/>
                <w:spacing w:val="4"/>
                <w:position w:val="19"/>
                <w:sz w:val="17"/>
                <w:szCs w:val="17"/>
              </w:rPr>
              <w:t>读</w:t>
            </w:r>
          </w:p>
          <w:p>
            <w:pPr>
              <w:spacing w:before="1" w:line="195" w:lineRule="auto"/>
              <w:ind w:left="8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231F20"/>
                <w:spacing w:val="-2"/>
                <w:sz w:val="17"/>
                <w:szCs w:val="17"/>
              </w:rPr>
              <w:t>量</w:t>
            </w:r>
            <w:r>
              <w:rPr>
                <w:rFonts w:ascii="Microsoft YaHei" w:hAnsi="Microsoft YaHei" w:eastAsia="Microsoft YaHei" w:cs="Microsoft YaHei"/>
                <w:color w:val="231F20"/>
                <w:spacing w:val="-1"/>
                <w:sz w:val="17"/>
                <w:szCs w:val="17"/>
              </w:rPr>
              <w:t>/学期</w:t>
            </w:r>
          </w:p>
        </w:tc>
        <w:tc>
          <w:tcPr>
            <w:tcW w:w="1389" w:type="dxa"/>
            <w:vMerge w:val="restart"/>
            <w:tcBorders>
              <w:top w:val="single" w:color="000000" w:sz="2" w:space="0"/>
              <w:bottom w:val="nil"/>
            </w:tcBorders>
            <w:shd w:val="clear" w:color="auto" w:fill="CAD8D2"/>
            <w:vAlign w:val="top"/>
          </w:tcPr>
          <w:p>
            <w:pPr>
              <w:spacing w:before="189" w:line="189" w:lineRule="auto"/>
              <w:ind w:left="13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231F20"/>
                <w:spacing w:val="8"/>
                <w:sz w:val="17"/>
                <w:szCs w:val="17"/>
              </w:rPr>
              <w:t>资</w:t>
            </w:r>
            <w:r>
              <w:rPr>
                <w:rFonts w:ascii="Microsoft YaHei" w:hAnsi="Microsoft YaHei" w:eastAsia="Microsoft YaHei" w:cs="Microsoft YaHei"/>
                <w:color w:val="231F20"/>
                <w:spacing w:val="7"/>
                <w:sz w:val="17"/>
                <w:szCs w:val="17"/>
              </w:rPr>
              <w:t>源推送方式</w:t>
            </w:r>
          </w:p>
        </w:tc>
        <w:tc>
          <w:tcPr>
            <w:tcW w:w="389" w:type="dxa"/>
            <w:vMerge w:val="restart"/>
            <w:tcBorders>
              <w:top w:val="single" w:color="000000" w:sz="2" w:space="0"/>
              <w:left w:val="single" w:color="000000" w:sz="6" w:space="0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</w:tblPrEx>
        <w:trPr>
          <w:trHeight w:val="420" w:hRule="atLeast"/>
        </w:trPr>
        <w:tc>
          <w:tcPr>
            <w:tcW w:w="216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CAD8D2"/>
            <w:vAlign w:val="top"/>
          </w:tcPr>
          <w:p>
            <w:pPr>
              <w:spacing w:before="187" w:line="188" w:lineRule="auto"/>
              <w:ind w:left="6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231F20"/>
                <w:spacing w:val="5"/>
                <w:sz w:val="17"/>
                <w:szCs w:val="17"/>
              </w:rPr>
              <w:t>周课时数</w:t>
            </w:r>
          </w:p>
        </w:tc>
        <w:tc>
          <w:tcPr>
            <w:tcW w:w="1425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CAD8D2"/>
            <w:vAlign w:val="top"/>
          </w:tcPr>
          <w:p>
            <w:pPr>
              <w:spacing w:before="187" w:line="188" w:lineRule="auto"/>
              <w:ind w:left="22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231F20"/>
                <w:spacing w:val="-3"/>
                <w:sz w:val="17"/>
                <w:szCs w:val="17"/>
              </w:rPr>
              <w:t>阅</w:t>
            </w:r>
            <w:r>
              <w:rPr>
                <w:rFonts w:ascii="Microsoft YaHei" w:hAnsi="Microsoft YaHei" w:eastAsia="Microsoft YaHei" w:cs="Microsoft YaHei"/>
                <w:color w:val="231F20"/>
                <w:spacing w:val="-2"/>
                <w:sz w:val="17"/>
                <w:szCs w:val="17"/>
              </w:rPr>
              <w:t>读教材</w:t>
            </w:r>
          </w:p>
        </w:tc>
        <w:tc>
          <w:tcPr>
            <w:tcW w:w="1533" w:type="dxa"/>
            <w:vMerge w:val="continue"/>
            <w:tcBorders>
              <w:top w:val="nil"/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1" w:type="dxa"/>
            <w:vMerge w:val="continue"/>
            <w:tcBorders>
              <w:top w:val="nil"/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Merge w:val="continue"/>
            <w:tcBorders>
              <w:top w:val="nil"/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Merge w:val="continue"/>
            <w:tcBorders>
              <w:top w:val="nil"/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</w:tblPrEx>
        <w:trPr>
          <w:trHeight w:val="1260" w:hRule="atLeast"/>
        </w:trPr>
        <w:tc>
          <w:tcPr>
            <w:tcW w:w="216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C7DFF2"/>
            <w:vAlign w:val="top"/>
          </w:tcPr>
          <w:p>
            <w:pPr>
              <w:spacing w:before="188" w:line="186" w:lineRule="auto"/>
              <w:ind w:left="7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231F20"/>
                <w:spacing w:val="6"/>
                <w:sz w:val="17"/>
                <w:szCs w:val="17"/>
              </w:rPr>
              <w:t>三</w:t>
            </w:r>
            <w:r>
              <w:rPr>
                <w:rFonts w:ascii="Microsoft YaHei" w:hAnsi="Microsoft YaHei" w:eastAsia="Microsoft YaHei" w:cs="Microsoft YaHei"/>
                <w:color w:val="231F20"/>
                <w:spacing w:val="5"/>
                <w:sz w:val="17"/>
                <w:szCs w:val="17"/>
              </w:rPr>
              <w:t>年级</w:t>
            </w:r>
          </w:p>
        </w:tc>
        <w:tc>
          <w:tcPr>
            <w:tcW w:w="768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C7DFF2"/>
            <w:vAlign w:val="top"/>
          </w:tcPr>
          <w:p>
            <w:pPr>
              <w:spacing w:before="189" w:line="188" w:lineRule="auto"/>
              <w:ind w:left="17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231F20"/>
                <w:spacing w:val="-5"/>
                <w:sz w:val="17"/>
                <w:szCs w:val="17"/>
              </w:rPr>
              <w:t>1</w:t>
            </w:r>
            <w:r>
              <w:rPr>
                <w:rFonts w:ascii="Microsoft YaHei" w:hAnsi="Microsoft YaHei" w:eastAsia="Microsoft YaHei" w:cs="Microsoft YaHei"/>
                <w:color w:val="231F20"/>
                <w:spacing w:val="-4"/>
                <w:sz w:val="17"/>
                <w:szCs w:val="17"/>
              </w:rPr>
              <w:t xml:space="preserve"> 课时</w:t>
            </w:r>
          </w:p>
        </w:tc>
        <w:tc>
          <w:tcPr>
            <w:tcW w:w="1425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C7DFF2"/>
            <w:vAlign w:val="top"/>
          </w:tcPr>
          <w:p>
            <w:pPr>
              <w:spacing w:before="190" w:line="357" w:lineRule="auto"/>
              <w:ind w:left="6" w:right="69" w:firstLine="2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spacing w:val="21"/>
                <w:sz w:val="17"/>
                <w:szCs w:val="17"/>
              </w:rPr>
              <w:t>外</w:t>
            </w:r>
            <w:r>
              <w:rPr>
                <w:rFonts w:ascii="Microsoft YaHei" w:hAnsi="Microsoft YaHei" w:eastAsia="Microsoft YaHei" w:cs="Microsoft YaHei"/>
                <w:spacing w:val="20"/>
                <w:sz w:val="17"/>
                <w:szCs w:val="17"/>
              </w:rPr>
              <w:t>研丽声北极星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25"/>
                <w:sz w:val="17"/>
                <w:szCs w:val="17"/>
              </w:rPr>
              <w:t>分</w:t>
            </w:r>
            <w:r>
              <w:rPr>
                <w:rFonts w:ascii="Microsoft YaHei" w:hAnsi="Microsoft YaHei" w:eastAsia="Microsoft YaHei" w:cs="Microsoft YaHei"/>
                <w:spacing w:val="23"/>
                <w:sz w:val="17"/>
                <w:szCs w:val="17"/>
              </w:rPr>
              <w:t>级绘本</w:t>
            </w:r>
          </w:p>
        </w:tc>
        <w:tc>
          <w:tcPr>
            <w:tcW w:w="1533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C7DFF2"/>
            <w:vAlign w:val="top"/>
          </w:tcPr>
          <w:p>
            <w:pPr>
              <w:spacing w:before="177" w:line="220" w:lineRule="auto"/>
              <w:ind w:left="9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231F20"/>
                <w:spacing w:val="10"/>
                <w:sz w:val="17"/>
                <w:szCs w:val="17"/>
              </w:rPr>
              <w:t>5</w:t>
            </w:r>
            <w:r>
              <w:rPr>
                <w:rFonts w:ascii="Microsoft YaHei" w:hAnsi="Microsoft YaHei" w:eastAsia="Microsoft YaHei" w:cs="Microsoft YaHei"/>
                <w:color w:val="231F20"/>
                <w:spacing w:val="7"/>
                <w:sz w:val="17"/>
                <w:szCs w:val="17"/>
              </w:rPr>
              <w:t xml:space="preserve"> 分钟 / 天</w:t>
            </w:r>
          </w:p>
          <w:p>
            <w:pPr>
              <w:spacing w:before="152" w:line="420" w:lineRule="exact"/>
              <w:ind w:left="8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231F20"/>
                <w:spacing w:val="-13"/>
                <w:position w:val="17"/>
                <w:sz w:val="17"/>
                <w:szCs w:val="17"/>
              </w:rPr>
              <w:t>推</w:t>
            </w:r>
            <w:r>
              <w:rPr>
                <w:rFonts w:ascii="Microsoft YaHei" w:hAnsi="Microsoft YaHei" w:eastAsia="Microsoft YaHei" w:cs="Microsoft YaHei"/>
                <w:color w:val="231F20"/>
                <w:spacing w:val="-9"/>
                <w:position w:val="17"/>
                <w:sz w:val="17"/>
                <w:szCs w:val="17"/>
              </w:rPr>
              <w:t>荐时间：晨读/午休</w:t>
            </w:r>
          </w:p>
          <w:p>
            <w:pPr>
              <w:spacing w:line="200" w:lineRule="auto"/>
              <w:ind w:left="1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231F20"/>
                <w:spacing w:val="-2"/>
                <w:sz w:val="17"/>
                <w:szCs w:val="17"/>
              </w:rPr>
              <w:t>/其</w:t>
            </w:r>
            <w:r>
              <w:rPr>
                <w:rFonts w:ascii="Microsoft YaHei" w:hAnsi="Microsoft YaHei" w:eastAsia="Microsoft YaHei" w:cs="Microsoft YaHei"/>
                <w:color w:val="231F20"/>
                <w:spacing w:val="-1"/>
                <w:sz w:val="17"/>
                <w:szCs w:val="17"/>
              </w:rPr>
              <w:t>余碎片化时间</w:t>
            </w:r>
          </w:p>
        </w:tc>
        <w:tc>
          <w:tcPr>
            <w:tcW w:w="1331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C7DFF2"/>
            <w:vAlign w:val="top"/>
          </w:tcPr>
          <w:p>
            <w:pPr>
              <w:spacing w:before="189" w:line="345" w:lineRule="auto"/>
              <w:ind w:left="12" w:firstLine="86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17"/>
                <w:szCs w:val="17"/>
              </w:rPr>
              <w:t>课外相关绘本</w:t>
            </w: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17"/>
                <w:szCs w:val="17"/>
              </w:rPr>
              <w:t>、</w:t>
            </w:r>
            <w:r>
              <w:rPr>
                <w:rFonts w:ascii="Microsoft YaHei" w:hAnsi="Microsoft YaHei" w:eastAsia="Microsoft YaHei" w:cs="Microsoft YaHei"/>
                <w:color w:val="000008"/>
                <w:sz w:val="17"/>
                <w:szCs w:val="1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1"/>
                <w:sz w:val="17"/>
                <w:szCs w:val="17"/>
              </w:rPr>
              <w:t>文章 、报刊等</w:t>
            </w:r>
            <w:r>
              <w:rPr>
                <w:rFonts w:ascii="Microsoft YaHei" w:hAnsi="Microsoft YaHei" w:eastAsia="Microsoft YaHei" w:cs="Microsoft YaHei"/>
                <w:color w:val="000008"/>
                <w:sz w:val="17"/>
                <w:szCs w:val="17"/>
              </w:rPr>
              <w:t>多</w:t>
            </w:r>
          </w:p>
          <w:p>
            <w:pPr>
              <w:spacing w:line="187" w:lineRule="auto"/>
              <w:ind w:left="6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9"/>
                <w:sz w:val="17"/>
                <w:szCs w:val="17"/>
              </w:rPr>
              <w:t>样态阅读材</w:t>
            </w:r>
            <w:r>
              <w:rPr>
                <w:rFonts w:ascii="Microsoft YaHei" w:hAnsi="Microsoft YaHei" w:eastAsia="Microsoft YaHei" w:cs="Microsoft YaHei"/>
                <w:color w:val="000008"/>
                <w:spacing w:val="8"/>
                <w:sz w:val="17"/>
                <w:szCs w:val="17"/>
              </w:rPr>
              <w:t>料</w:t>
            </w:r>
          </w:p>
        </w:tc>
        <w:tc>
          <w:tcPr>
            <w:tcW w:w="832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C7DFF2"/>
            <w:vAlign w:val="top"/>
          </w:tcPr>
          <w:p>
            <w:pPr>
              <w:spacing w:before="189" w:line="185" w:lineRule="auto"/>
              <w:ind w:left="8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10"/>
                <w:sz w:val="17"/>
                <w:szCs w:val="17"/>
              </w:rPr>
              <w:t>一</w:t>
            </w:r>
            <w:r>
              <w:rPr>
                <w:rFonts w:ascii="Microsoft YaHei" w:hAnsi="Microsoft YaHei" w:eastAsia="Microsoft YaHei" w:cs="Microsoft YaHei"/>
                <w:color w:val="000008"/>
                <w:spacing w:val="8"/>
                <w:sz w:val="17"/>
                <w:szCs w:val="17"/>
              </w:rPr>
              <w:t>周一本</w:t>
            </w:r>
          </w:p>
        </w:tc>
        <w:tc>
          <w:tcPr>
            <w:tcW w:w="1389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C7DFF2"/>
            <w:vAlign w:val="top"/>
          </w:tcPr>
          <w:p>
            <w:pPr>
              <w:spacing w:before="187" w:line="344" w:lineRule="auto"/>
              <w:ind w:left="10" w:firstLine="3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231F20"/>
                <w:spacing w:val="-10"/>
                <w:sz w:val="17"/>
                <w:szCs w:val="17"/>
              </w:rPr>
              <w:t>纸质绘本，  在线阅</w:t>
            </w:r>
            <w:r>
              <w:rPr>
                <w:rFonts w:ascii="Microsoft YaHei" w:hAnsi="Microsoft YaHei" w:eastAsia="Microsoft YaHei" w:cs="Microsoft YaHei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231F20"/>
                <w:spacing w:val="7"/>
                <w:sz w:val="17"/>
                <w:szCs w:val="17"/>
              </w:rPr>
              <w:t>读</w:t>
            </w:r>
            <w:r>
              <w:rPr>
                <w:rFonts w:ascii="Microsoft YaHei" w:hAnsi="Microsoft YaHei" w:eastAsia="Microsoft YaHei" w:cs="Microsoft YaHei"/>
                <w:color w:val="231F20"/>
                <w:spacing w:val="6"/>
                <w:sz w:val="17"/>
                <w:szCs w:val="17"/>
              </w:rPr>
              <w:t>平</w:t>
            </w:r>
          </w:p>
          <w:p>
            <w:pPr>
              <w:spacing w:before="3" w:line="192" w:lineRule="auto"/>
              <w:ind w:left="20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231F20"/>
                <w:spacing w:val="-17"/>
                <w:sz w:val="17"/>
                <w:szCs w:val="17"/>
              </w:rPr>
              <w:t>台</w:t>
            </w:r>
            <w:r>
              <w:rPr>
                <w:rFonts w:ascii="Microsoft YaHei" w:hAnsi="Microsoft YaHei" w:eastAsia="Microsoft YaHei" w:cs="Microsoft YaHei"/>
                <w:color w:val="231F20"/>
                <w:spacing w:val="-16"/>
                <w:sz w:val="17"/>
                <w:szCs w:val="17"/>
              </w:rPr>
              <w:t xml:space="preserve"> app，  一起作业</w:t>
            </w:r>
          </w:p>
        </w:tc>
        <w:tc>
          <w:tcPr>
            <w:tcW w:w="38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</w:tblPrEx>
        <w:trPr>
          <w:trHeight w:val="1260" w:hRule="atLeast"/>
        </w:trPr>
        <w:tc>
          <w:tcPr>
            <w:tcW w:w="216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C7DFF2"/>
            <w:vAlign w:val="top"/>
          </w:tcPr>
          <w:p>
            <w:pPr>
              <w:spacing w:before="188" w:line="186" w:lineRule="auto"/>
              <w:ind w:left="21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231F20"/>
                <w:spacing w:val="-2"/>
                <w:sz w:val="17"/>
                <w:szCs w:val="17"/>
              </w:rPr>
              <w:t>四年级</w:t>
            </w:r>
          </w:p>
        </w:tc>
        <w:tc>
          <w:tcPr>
            <w:tcW w:w="768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C7DFF2"/>
            <w:vAlign w:val="top"/>
          </w:tcPr>
          <w:p>
            <w:pPr>
              <w:spacing w:before="189" w:line="188" w:lineRule="auto"/>
              <w:ind w:left="17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231F20"/>
                <w:spacing w:val="-5"/>
                <w:sz w:val="17"/>
                <w:szCs w:val="17"/>
              </w:rPr>
              <w:t>1</w:t>
            </w:r>
            <w:r>
              <w:rPr>
                <w:rFonts w:ascii="Microsoft YaHei" w:hAnsi="Microsoft YaHei" w:eastAsia="Microsoft YaHei" w:cs="Microsoft YaHei"/>
                <w:color w:val="231F20"/>
                <w:spacing w:val="-4"/>
                <w:sz w:val="17"/>
                <w:szCs w:val="17"/>
              </w:rPr>
              <w:t xml:space="preserve"> 课时</w:t>
            </w:r>
          </w:p>
        </w:tc>
        <w:tc>
          <w:tcPr>
            <w:tcW w:w="1425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C7DFF2"/>
            <w:vAlign w:val="top"/>
          </w:tcPr>
          <w:p>
            <w:pPr>
              <w:spacing w:before="190" w:line="357" w:lineRule="auto"/>
              <w:ind w:left="6" w:right="69" w:firstLine="2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spacing w:val="21"/>
                <w:sz w:val="17"/>
                <w:szCs w:val="17"/>
              </w:rPr>
              <w:t>外</w:t>
            </w:r>
            <w:r>
              <w:rPr>
                <w:rFonts w:ascii="Microsoft YaHei" w:hAnsi="Microsoft YaHei" w:eastAsia="Microsoft YaHei" w:cs="Microsoft YaHei"/>
                <w:spacing w:val="20"/>
                <w:sz w:val="17"/>
                <w:szCs w:val="17"/>
              </w:rPr>
              <w:t>研丽声北极星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25"/>
                <w:sz w:val="17"/>
                <w:szCs w:val="17"/>
              </w:rPr>
              <w:t>分</w:t>
            </w:r>
            <w:r>
              <w:rPr>
                <w:rFonts w:ascii="Microsoft YaHei" w:hAnsi="Microsoft YaHei" w:eastAsia="Microsoft YaHei" w:cs="Microsoft YaHei"/>
                <w:spacing w:val="23"/>
                <w:sz w:val="17"/>
                <w:szCs w:val="17"/>
              </w:rPr>
              <w:t>级绘本</w:t>
            </w:r>
          </w:p>
        </w:tc>
        <w:tc>
          <w:tcPr>
            <w:tcW w:w="1533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C7DFF2"/>
            <w:vAlign w:val="top"/>
          </w:tcPr>
          <w:p>
            <w:pPr>
              <w:spacing w:before="176" w:line="220" w:lineRule="auto"/>
              <w:ind w:left="9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231F20"/>
                <w:spacing w:val="4"/>
                <w:sz w:val="17"/>
                <w:szCs w:val="17"/>
              </w:rPr>
              <w:t xml:space="preserve">5 </w:t>
            </w:r>
            <w:r>
              <w:rPr>
                <w:rFonts w:ascii="Microsoft YaHei" w:hAnsi="Microsoft YaHei" w:eastAsia="Microsoft YaHei" w:cs="Microsoft YaHei"/>
                <w:color w:val="231F20"/>
                <w:spacing w:val="2"/>
                <w:sz w:val="17"/>
                <w:szCs w:val="17"/>
              </w:rPr>
              <w:t>分钟 / 天</w:t>
            </w:r>
          </w:p>
          <w:p>
            <w:pPr>
              <w:spacing w:before="152" w:line="420" w:lineRule="exact"/>
              <w:ind w:left="8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231F20"/>
                <w:spacing w:val="-13"/>
                <w:position w:val="17"/>
                <w:sz w:val="17"/>
                <w:szCs w:val="17"/>
              </w:rPr>
              <w:t>推</w:t>
            </w:r>
            <w:r>
              <w:rPr>
                <w:rFonts w:ascii="Microsoft YaHei" w:hAnsi="Microsoft YaHei" w:eastAsia="Microsoft YaHei" w:cs="Microsoft YaHei"/>
                <w:color w:val="231F20"/>
                <w:spacing w:val="-9"/>
                <w:position w:val="17"/>
                <w:sz w:val="17"/>
                <w:szCs w:val="17"/>
              </w:rPr>
              <w:t>荐时间：晨读/午休</w:t>
            </w:r>
          </w:p>
          <w:p>
            <w:pPr>
              <w:spacing w:line="200" w:lineRule="auto"/>
              <w:ind w:left="1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231F20"/>
                <w:spacing w:val="-2"/>
                <w:sz w:val="17"/>
                <w:szCs w:val="17"/>
              </w:rPr>
              <w:t>/其</w:t>
            </w:r>
            <w:r>
              <w:rPr>
                <w:rFonts w:ascii="Microsoft YaHei" w:hAnsi="Microsoft YaHei" w:eastAsia="Microsoft YaHei" w:cs="Microsoft YaHei"/>
                <w:color w:val="231F20"/>
                <w:spacing w:val="-1"/>
                <w:sz w:val="17"/>
                <w:szCs w:val="17"/>
              </w:rPr>
              <w:t>余碎片化时间</w:t>
            </w:r>
          </w:p>
        </w:tc>
        <w:tc>
          <w:tcPr>
            <w:tcW w:w="1331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C7DFF2"/>
            <w:vAlign w:val="top"/>
          </w:tcPr>
          <w:p>
            <w:pPr>
              <w:spacing w:before="189" w:line="345" w:lineRule="auto"/>
              <w:ind w:left="12" w:firstLine="86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17"/>
                <w:szCs w:val="17"/>
              </w:rPr>
              <w:t>课外相关绘本</w:t>
            </w: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17"/>
                <w:szCs w:val="17"/>
              </w:rPr>
              <w:t>、</w:t>
            </w:r>
            <w:r>
              <w:rPr>
                <w:rFonts w:ascii="Microsoft YaHei" w:hAnsi="Microsoft YaHei" w:eastAsia="Microsoft YaHei" w:cs="Microsoft YaHei"/>
                <w:color w:val="000008"/>
                <w:sz w:val="17"/>
                <w:szCs w:val="1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1"/>
                <w:sz w:val="17"/>
                <w:szCs w:val="17"/>
              </w:rPr>
              <w:t>文章 、报刊等</w:t>
            </w:r>
            <w:r>
              <w:rPr>
                <w:rFonts w:ascii="Microsoft YaHei" w:hAnsi="Microsoft YaHei" w:eastAsia="Microsoft YaHei" w:cs="Microsoft YaHei"/>
                <w:color w:val="000008"/>
                <w:sz w:val="17"/>
                <w:szCs w:val="17"/>
              </w:rPr>
              <w:t>多</w:t>
            </w:r>
          </w:p>
          <w:p>
            <w:pPr>
              <w:spacing w:line="187" w:lineRule="auto"/>
              <w:ind w:left="6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9"/>
                <w:sz w:val="17"/>
                <w:szCs w:val="17"/>
              </w:rPr>
              <w:t>样态阅读材</w:t>
            </w:r>
            <w:r>
              <w:rPr>
                <w:rFonts w:ascii="Microsoft YaHei" w:hAnsi="Microsoft YaHei" w:eastAsia="Microsoft YaHei" w:cs="Microsoft YaHei"/>
                <w:color w:val="000008"/>
                <w:spacing w:val="8"/>
                <w:sz w:val="17"/>
                <w:szCs w:val="17"/>
              </w:rPr>
              <w:t>料</w:t>
            </w:r>
          </w:p>
        </w:tc>
        <w:tc>
          <w:tcPr>
            <w:tcW w:w="832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C7DFF2"/>
            <w:vAlign w:val="top"/>
          </w:tcPr>
          <w:p>
            <w:pPr>
              <w:spacing w:before="189" w:line="185" w:lineRule="auto"/>
              <w:ind w:left="8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231F20"/>
                <w:spacing w:val="7"/>
                <w:sz w:val="17"/>
                <w:szCs w:val="17"/>
              </w:rPr>
              <w:t>一周一</w:t>
            </w:r>
            <w:r>
              <w:rPr>
                <w:rFonts w:ascii="Microsoft YaHei" w:hAnsi="Microsoft YaHei" w:eastAsia="Microsoft YaHei" w:cs="Microsoft YaHei"/>
                <w:color w:val="231F20"/>
                <w:spacing w:val="6"/>
                <w:sz w:val="17"/>
                <w:szCs w:val="17"/>
              </w:rPr>
              <w:t>本</w:t>
            </w:r>
          </w:p>
        </w:tc>
        <w:tc>
          <w:tcPr>
            <w:tcW w:w="1389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C7DFF2"/>
            <w:vAlign w:val="top"/>
          </w:tcPr>
          <w:p>
            <w:pPr>
              <w:spacing w:before="187" w:line="344" w:lineRule="auto"/>
              <w:ind w:left="10" w:firstLine="3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231F20"/>
                <w:spacing w:val="-10"/>
                <w:sz w:val="17"/>
                <w:szCs w:val="17"/>
              </w:rPr>
              <w:t>纸质绘本，  在线阅</w:t>
            </w:r>
            <w:r>
              <w:rPr>
                <w:rFonts w:ascii="Microsoft YaHei" w:hAnsi="Microsoft YaHei" w:eastAsia="Microsoft YaHei" w:cs="Microsoft YaHei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231F20"/>
                <w:spacing w:val="7"/>
                <w:sz w:val="17"/>
                <w:szCs w:val="17"/>
              </w:rPr>
              <w:t>读</w:t>
            </w:r>
            <w:r>
              <w:rPr>
                <w:rFonts w:ascii="Microsoft YaHei" w:hAnsi="Microsoft YaHei" w:eastAsia="Microsoft YaHei" w:cs="Microsoft YaHei"/>
                <w:color w:val="231F20"/>
                <w:spacing w:val="6"/>
                <w:sz w:val="17"/>
                <w:szCs w:val="17"/>
              </w:rPr>
              <w:t>平</w:t>
            </w:r>
          </w:p>
          <w:p>
            <w:pPr>
              <w:spacing w:before="3" w:line="192" w:lineRule="auto"/>
              <w:ind w:left="20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231F20"/>
                <w:spacing w:val="-17"/>
                <w:sz w:val="17"/>
                <w:szCs w:val="17"/>
              </w:rPr>
              <w:t>台</w:t>
            </w:r>
            <w:r>
              <w:rPr>
                <w:rFonts w:ascii="Microsoft YaHei" w:hAnsi="Microsoft YaHei" w:eastAsia="Microsoft YaHei" w:cs="Microsoft YaHei"/>
                <w:color w:val="231F20"/>
                <w:spacing w:val="-16"/>
                <w:sz w:val="17"/>
                <w:szCs w:val="17"/>
              </w:rPr>
              <w:t xml:space="preserve"> app，  一起作业</w:t>
            </w:r>
          </w:p>
        </w:tc>
        <w:tc>
          <w:tcPr>
            <w:tcW w:w="38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</w:tblPrEx>
        <w:trPr>
          <w:trHeight w:val="1259" w:hRule="atLeast"/>
        </w:trPr>
        <w:tc>
          <w:tcPr>
            <w:tcW w:w="216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C7DFF2"/>
            <w:vAlign w:val="top"/>
          </w:tcPr>
          <w:p>
            <w:pPr>
              <w:spacing w:before="188" w:line="186" w:lineRule="auto"/>
              <w:ind w:left="6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231F20"/>
                <w:spacing w:val="6"/>
                <w:sz w:val="17"/>
                <w:szCs w:val="17"/>
              </w:rPr>
              <w:t>五</w:t>
            </w:r>
            <w:r>
              <w:rPr>
                <w:rFonts w:ascii="Microsoft YaHei" w:hAnsi="Microsoft YaHei" w:eastAsia="Microsoft YaHei" w:cs="Microsoft YaHei"/>
                <w:color w:val="231F20"/>
                <w:spacing w:val="5"/>
                <w:sz w:val="17"/>
                <w:szCs w:val="17"/>
              </w:rPr>
              <w:t>年级</w:t>
            </w:r>
          </w:p>
        </w:tc>
        <w:tc>
          <w:tcPr>
            <w:tcW w:w="768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C7DFF2"/>
            <w:vAlign w:val="top"/>
          </w:tcPr>
          <w:p>
            <w:pPr>
              <w:spacing w:before="189" w:line="188" w:lineRule="auto"/>
              <w:ind w:left="4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231F20"/>
                <w:spacing w:val="1"/>
                <w:sz w:val="17"/>
                <w:szCs w:val="17"/>
              </w:rPr>
              <w:t>2</w:t>
            </w:r>
            <w:r>
              <w:rPr>
                <w:rFonts w:ascii="Microsoft YaHei" w:hAnsi="Microsoft YaHei" w:eastAsia="Microsoft YaHei" w:cs="Microsoft YaHei"/>
                <w:color w:val="231F20"/>
                <w:sz w:val="17"/>
                <w:szCs w:val="17"/>
              </w:rPr>
              <w:t xml:space="preserve"> 课时</w:t>
            </w:r>
          </w:p>
        </w:tc>
        <w:tc>
          <w:tcPr>
            <w:tcW w:w="1425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C7DFF2"/>
            <w:vAlign w:val="top"/>
          </w:tcPr>
          <w:p>
            <w:pPr>
              <w:spacing w:before="186" w:line="358" w:lineRule="auto"/>
              <w:ind w:left="7" w:right="2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spacing w:val="-9"/>
                <w:sz w:val="17"/>
                <w:szCs w:val="17"/>
              </w:rPr>
              <w:t>跟</w:t>
            </w:r>
            <w:r>
              <w:rPr>
                <w:rFonts w:ascii="Microsoft YaHei" w:hAnsi="Microsoft YaHei" w:eastAsia="Microsoft YaHei" w:cs="Microsoft YaHei"/>
                <w:spacing w:val="-7"/>
                <w:sz w:val="17"/>
                <w:szCs w:val="17"/>
              </w:rPr>
              <w:t xml:space="preserve"> 上 兔 子 分 级 绘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4"/>
                <w:sz w:val="17"/>
                <w:szCs w:val="17"/>
              </w:rPr>
              <w:t>本</w:t>
            </w:r>
          </w:p>
        </w:tc>
        <w:tc>
          <w:tcPr>
            <w:tcW w:w="1533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C7DFF2"/>
            <w:vAlign w:val="top"/>
          </w:tcPr>
          <w:p>
            <w:pPr>
              <w:spacing w:before="176" w:line="220" w:lineRule="auto"/>
              <w:ind w:left="9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231F20"/>
                <w:spacing w:val="2"/>
                <w:sz w:val="17"/>
                <w:szCs w:val="17"/>
              </w:rPr>
              <w:t>5-1</w:t>
            </w:r>
            <w:r>
              <w:rPr>
                <w:rFonts w:ascii="Microsoft YaHei" w:hAnsi="Microsoft YaHei" w:eastAsia="Microsoft YaHei" w:cs="Microsoft YaHei"/>
                <w:color w:val="231F20"/>
                <w:spacing w:val="1"/>
                <w:sz w:val="17"/>
                <w:szCs w:val="17"/>
              </w:rPr>
              <w:t>0 分钟 / 天</w:t>
            </w:r>
          </w:p>
          <w:p>
            <w:pPr>
              <w:spacing w:before="152" w:line="420" w:lineRule="exact"/>
              <w:ind w:left="8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231F20"/>
                <w:spacing w:val="-13"/>
                <w:position w:val="17"/>
                <w:sz w:val="17"/>
                <w:szCs w:val="17"/>
              </w:rPr>
              <w:t>推</w:t>
            </w:r>
            <w:r>
              <w:rPr>
                <w:rFonts w:ascii="Microsoft YaHei" w:hAnsi="Microsoft YaHei" w:eastAsia="Microsoft YaHei" w:cs="Microsoft YaHei"/>
                <w:color w:val="231F20"/>
                <w:spacing w:val="-9"/>
                <w:position w:val="17"/>
                <w:sz w:val="17"/>
                <w:szCs w:val="17"/>
              </w:rPr>
              <w:t>荐时间：晨读/午休</w:t>
            </w:r>
          </w:p>
          <w:p>
            <w:pPr>
              <w:spacing w:line="199" w:lineRule="auto"/>
              <w:ind w:left="1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231F20"/>
                <w:spacing w:val="-2"/>
                <w:sz w:val="17"/>
                <w:szCs w:val="17"/>
              </w:rPr>
              <w:t>/其</w:t>
            </w:r>
            <w:r>
              <w:rPr>
                <w:rFonts w:ascii="Microsoft YaHei" w:hAnsi="Microsoft YaHei" w:eastAsia="Microsoft YaHei" w:cs="Microsoft YaHei"/>
                <w:color w:val="231F20"/>
                <w:spacing w:val="-1"/>
                <w:sz w:val="17"/>
                <w:szCs w:val="17"/>
              </w:rPr>
              <w:t>余碎片化时间</w:t>
            </w:r>
          </w:p>
        </w:tc>
        <w:tc>
          <w:tcPr>
            <w:tcW w:w="1331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C7DFF2"/>
            <w:vAlign w:val="top"/>
          </w:tcPr>
          <w:p>
            <w:pPr>
              <w:spacing w:before="189" w:line="345" w:lineRule="auto"/>
              <w:ind w:left="12" w:firstLine="86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17"/>
                <w:szCs w:val="17"/>
              </w:rPr>
              <w:t>课外相关绘本</w:t>
            </w: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17"/>
                <w:szCs w:val="17"/>
              </w:rPr>
              <w:t>、</w:t>
            </w:r>
            <w:r>
              <w:rPr>
                <w:rFonts w:ascii="Microsoft YaHei" w:hAnsi="Microsoft YaHei" w:eastAsia="Microsoft YaHei" w:cs="Microsoft YaHei"/>
                <w:color w:val="000008"/>
                <w:sz w:val="17"/>
                <w:szCs w:val="1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11"/>
                <w:sz w:val="17"/>
                <w:szCs w:val="17"/>
              </w:rPr>
              <w:t>文</w:t>
            </w:r>
            <w:r>
              <w:rPr>
                <w:rFonts w:ascii="Microsoft YaHei" w:hAnsi="Microsoft YaHei" w:eastAsia="Microsoft YaHei" w:cs="Microsoft YaHei"/>
                <w:color w:val="000008"/>
                <w:spacing w:val="7"/>
                <w:sz w:val="17"/>
                <w:szCs w:val="17"/>
              </w:rPr>
              <w:t>章 、报刊等多</w:t>
            </w:r>
          </w:p>
          <w:p>
            <w:pPr>
              <w:spacing w:line="187" w:lineRule="auto"/>
              <w:ind w:left="6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9"/>
                <w:sz w:val="17"/>
                <w:szCs w:val="17"/>
              </w:rPr>
              <w:t>样态阅读材</w:t>
            </w:r>
            <w:r>
              <w:rPr>
                <w:rFonts w:ascii="Microsoft YaHei" w:hAnsi="Microsoft YaHei" w:eastAsia="Microsoft YaHei" w:cs="Microsoft YaHei"/>
                <w:color w:val="000008"/>
                <w:spacing w:val="8"/>
                <w:sz w:val="17"/>
                <w:szCs w:val="17"/>
              </w:rPr>
              <w:t>料</w:t>
            </w:r>
          </w:p>
        </w:tc>
        <w:tc>
          <w:tcPr>
            <w:tcW w:w="832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C7DFF2"/>
            <w:vAlign w:val="top"/>
          </w:tcPr>
          <w:p>
            <w:pPr>
              <w:spacing w:before="185" w:line="345" w:lineRule="auto"/>
              <w:ind w:left="97" w:hanging="89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11"/>
                <w:sz w:val="17"/>
                <w:szCs w:val="17"/>
              </w:rPr>
              <w:t>一周一本</w:t>
            </w:r>
            <w:r>
              <w:rPr>
                <w:rFonts w:ascii="Microsoft YaHei" w:hAnsi="Microsoft YaHei" w:eastAsia="Microsoft YaHei" w:cs="Microsoft YaHei"/>
                <w:color w:val="000008"/>
                <w:spacing w:val="10"/>
                <w:sz w:val="17"/>
                <w:szCs w:val="17"/>
              </w:rPr>
              <w:t>/</w:t>
            </w:r>
            <w:r>
              <w:rPr>
                <w:rFonts w:ascii="Microsoft YaHei" w:hAnsi="Microsoft YaHei" w:eastAsia="Microsoft YaHei" w:cs="Microsoft YaHei"/>
                <w:color w:val="000008"/>
                <w:sz w:val="17"/>
                <w:szCs w:val="1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8"/>
                <w:sz w:val="17"/>
                <w:szCs w:val="17"/>
              </w:rPr>
              <w:t>两本</w:t>
            </w:r>
          </w:p>
        </w:tc>
        <w:tc>
          <w:tcPr>
            <w:tcW w:w="1389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C7DFF2"/>
            <w:vAlign w:val="top"/>
          </w:tcPr>
          <w:p>
            <w:pPr>
              <w:spacing w:before="186" w:line="344" w:lineRule="auto"/>
              <w:ind w:left="10" w:firstLine="3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231F20"/>
                <w:spacing w:val="-10"/>
                <w:sz w:val="17"/>
                <w:szCs w:val="17"/>
              </w:rPr>
              <w:t>纸质绘本，  在线阅</w:t>
            </w:r>
            <w:r>
              <w:rPr>
                <w:rFonts w:ascii="Microsoft YaHei" w:hAnsi="Microsoft YaHei" w:eastAsia="Microsoft YaHei" w:cs="Microsoft YaHei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231F20"/>
                <w:spacing w:val="7"/>
                <w:sz w:val="17"/>
                <w:szCs w:val="17"/>
              </w:rPr>
              <w:t>读</w:t>
            </w:r>
            <w:r>
              <w:rPr>
                <w:rFonts w:ascii="Microsoft YaHei" w:hAnsi="Microsoft YaHei" w:eastAsia="Microsoft YaHei" w:cs="Microsoft YaHei"/>
                <w:color w:val="231F20"/>
                <w:spacing w:val="6"/>
                <w:sz w:val="17"/>
                <w:szCs w:val="17"/>
              </w:rPr>
              <w:t>平</w:t>
            </w:r>
          </w:p>
          <w:p>
            <w:pPr>
              <w:spacing w:before="2" w:line="192" w:lineRule="auto"/>
              <w:ind w:left="20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231F20"/>
                <w:spacing w:val="-17"/>
                <w:sz w:val="17"/>
                <w:szCs w:val="17"/>
              </w:rPr>
              <w:t>台</w:t>
            </w:r>
            <w:r>
              <w:rPr>
                <w:rFonts w:ascii="Microsoft YaHei" w:hAnsi="Microsoft YaHei" w:eastAsia="Microsoft YaHei" w:cs="Microsoft YaHei"/>
                <w:color w:val="231F20"/>
                <w:spacing w:val="-16"/>
                <w:sz w:val="17"/>
                <w:szCs w:val="17"/>
              </w:rPr>
              <w:t xml:space="preserve"> app，  一起作业</w:t>
            </w:r>
          </w:p>
        </w:tc>
        <w:tc>
          <w:tcPr>
            <w:tcW w:w="38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</w:tblPrEx>
        <w:trPr>
          <w:trHeight w:val="1259" w:hRule="atLeast"/>
        </w:trPr>
        <w:tc>
          <w:tcPr>
            <w:tcW w:w="216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C7DFF2"/>
            <w:vAlign w:val="top"/>
          </w:tcPr>
          <w:p>
            <w:pPr>
              <w:spacing w:before="189" w:line="186" w:lineRule="auto"/>
              <w:ind w:left="7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231F20"/>
                <w:spacing w:val="3"/>
                <w:sz w:val="17"/>
                <w:szCs w:val="17"/>
              </w:rPr>
              <w:t>六年</w:t>
            </w:r>
            <w:r>
              <w:rPr>
                <w:rFonts w:ascii="Microsoft YaHei" w:hAnsi="Microsoft YaHei" w:eastAsia="Microsoft YaHei" w:cs="Microsoft YaHei"/>
                <w:color w:val="231F20"/>
                <w:spacing w:val="2"/>
                <w:sz w:val="17"/>
                <w:szCs w:val="17"/>
              </w:rPr>
              <w:t>级</w:t>
            </w:r>
          </w:p>
        </w:tc>
        <w:tc>
          <w:tcPr>
            <w:tcW w:w="768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C7DFF2"/>
            <w:vAlign w:val="top"/>
          </w:tcPr>
          <w:p>
            <w:pPr>
              <w:spacing w:before="190" w:line="188" w:lineRule="auto"/>
              <w:ind w:left="4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231F20"/>
                <w:spacing w:val="12"/>
                <w:sz w:val="17"/>
                <w:szCs w:val="17"/>
              </w:rPr>
              <w:t>2</w:t>
            </w:r>
            <w:r>
              <w:rPr>
                <w:rFonts w:ascii="Microsoft YaHei" w:hAnsi="Microsoft YaHei" w:eastAsia="Microsoft YaHei" w:cs="Microsoft YaHei"/>
                <w:color w:val="231F20"/>
                <w:spacing w:val="10"/>
                <w:sz w:val="17"/>
                <w:szCs w:val="17"/>
              </w:rPr>
              <w:t xml:space="preserve"> 课时</w:t>
            </w:r>
          </w:p>
        </w:tc>
        <w:tc>
          <w:tcPr>
            <w:tcW w:w="1425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C7DFF2"/>
            <w:vAlign w:val="top"/>
          </w:tcPr>
          <w:p>
            <w:pPr>
              <w:spacing w:before="186" w:line="189" w:lineRule="auto"/>
              <w:ind w:left="8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231F20"/>
                <w:spacing w:val="-13"/>
                <w:sz w:val="17"/>
                <w:szCs w:val="17"/>
              </w:rPr>
              <w:t>跟</w:t>
            </w:r>
            <w:r>
              <w:rPr>
                <w:rFonts w:ascii="Microsoft YaHei" w:hAnsi="Microsoft YaHei" w:eastAsia="Microsoft YaHei" w:cs="Microsoft YaHei"/>
                <w:color w:val="231F20"/>
                <w:spacing w:val="-8"/>
                <w:sz w:val="17"/>
                <w:szCs w:val="17"/>
              </w:rPr>
              <w:t>上兔子分级绘本</w:t>
            </w:r>
          </w:p>
        </w:tc>
        <w:tc>
          <w:tcPr>
            <w:tcW w:w="1533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C7DFF2"/>
            <w:vAlign w:val="top"/>
          </w:tcPr>
          <w:p>
            <w:pPr>
              <w:spacing w:before="177" w:line="220" w:lineRule="auto"/>
              <w:ind w:left="9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231F20"/>
                <w:spacing w:val="5"/>
                <w:sz w:val="17"/>
                <w:szCs w:val="17"/>
              </w:rPr>
              <w:t>5-10 分钟 / 天</w:t>
            </w:r>
          </w:p>
          <w:p>
            <w:pPr>
              <w:spacing w:before="152" w:line="420" w:lineRule="exact"/>
              <w:ind w:left="8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231F20"/>
                <w:spacing w:val="-13"/>
                <w:position w:val="17"/>
                <w:sz w:val="17"/>
                <w:szCs w:val="17"/>
              </w:rPr>
              <w:t>推</w:t>
            </w:r>
            <w:r>
              <w:rPr>
                <w:rFonts w:ascii="Microsoft YaHei" w:hAnsi="Microsoft YaHei" w:eastAsia="Microsoft YaHei" w:cs="Microsoft YaHei"/>
                <w:color w:val="231F20"/>
                <w:spacing w:val="-9"/>
                <w:position w:val="17"/>
                <w:sz w:val="17"/>
                <w:szCs w:val="17"/>
              </w:rPr>
              <w:t>荐时间：晨读/午休</w:t>
            </w:r>
          </w:p>
          <w:p>
            <w:pPr>
              <w:spacing w:line="199" w:lineRule="auto"/>
              <w:ind w:left="1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231F20"/>
                <w:spacing w:val="-2"/>
                <w:sz w:val="17"/>
                <w:szCs w:val="17"/>
              </w:rPr>
              <w:t>/其</w:t>
            </w:r>
            <w:r>
              <w:rPr>
                <w:rFonts w:ascii="Microsoft YaHei" w:hAnsi="Microsoft YaHei" w:eastAsia="Microsoft YaHei" w:cs="Microsoft YaHei"/>
                <w:color w:val="231F20"/>
                <w:spacing w:val="-1"/>
                <w:sz w:val="17"/>
                <w:szCs w:val="17"/>
              </w:rPr>
              <w:t>余碎片化时间</w:t>
            </w:r>
          </w:p>
        </w:tc>
        <w:tc>
          <w:tcPr>
            <w:tcW w:w="1331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C7DFF2"/>
            <w:vAlign w:val="top"/>
          </w:tcPr>
          <w:p>
            <w:pPr>
              <w:spacing w:before="190" w:line="345" w:lineRule="auto"/>
              <w:ind w:left="12" w:firstLine="86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17"/>
                <w:szCs w:val="17"/>
              </w:rPr>
              <w:t>课外相关绘本</w:t>
            </w: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17"/>
                <w:szCs w:val="17"/>
              </w:rPr>
              <w:t>、</w:t>
            </w:r>
            <w:r>
              <w:rPr>
                <w:rFonts w:ascii="Microsoft YaHei" w:hAnsi="Microsoft YaHei" w:eastAsia="Microsoft YaHei" w:cs="Microsoft YaHei"/>
                <w:color w:val="000008"/>
                <w:sz w:val="17"/>
                <w:szCs w:val="1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11"/>
                <w:sz w:val="17"/>
                <w:szCs w:val="17"/>
              </w:rPr>
              <w:t>文</w:t>
            </w:r>
            <w:r>
              <w:rPr>
                <w:rFonts w:ascii="Microsoft YaHei" w:hAnsi="Microsoft YaHei" w:eastAsia="Microsoft YaHei" w:cs="Microsoft YaHei"/>
                <w:color w:val="000008"/>
                <w:spacing w:val="7"/>
                <w:sz w:val="17"/>
                <w:szCs w:val="17"/>
              </w:rPr>
              <w:t>章 、报刊等多</w:t>
            </w:r>
          </w:p>
          <w:p>
            <w:pPr>
              <w:spacing w:line="187" w:lineRule="auto"/>
              <w:ind w:left="6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9"/>
                <w:sz w:val="17"/>
                <w:szCs w:val="17"/>
              </w:rPr>
              <w:t>样态阅读材</w:t>
            </w:r>
            <w:r>
              <w:rPr>
                <w:rFonts w:ascii="Microsoft YaHei" w:hAnsi="Microsoft YaHei" w:eastAsia="Microsoft YaHei" w:cs="Microsoft YaHei"/>
                <w:color w:val="000008"/>
                <w:spacing w:val="8"/>
                <w:sz w:val="17"/>
                <w:szCs w:val="17"/>
              </w:rPr>
              <w:t>料</w:t>
            </w:r>
          </w:p>
        </w:tc>
        <w:tc>
          <w:tcPr>
            <w:tcW w:w="832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C7DFF2"/>
            <w:vAlign w:val="top"/>
          </w:tcPr>
          <w:p>
            <w:pPr>
              <w:spacing w:before="185" w:line="345" w:lineRule="auto"/>
              <w:ind w:left="8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231F20"/>
                <w:spacing w:val="11"/>
                <w:sz w:val="17"/>
                <w:szCs w:val="17"/>
              </w:rPr>
              <w:t>一周一本/</w:t>
            </w:r>
            <w:r>
              <w:rPr>
                <w:rFonts w:ascii="Microsoft YaHei" w:hAnsi="Microsoft YaHei" w:eastAsia="Microsoft YaHei" w:cs="Microsoft YaHei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231F20"/>
                <w:spacing w:val="7"/>
                <w:sz w:val="17"/>
                <w:szCs w:val="17"/>
              </w:rPr>
              <w:t>一</w:t>
            </w:r>
            <w:r>
              <w:rPr>
                <w:rFonts w:ascii="Microsoft YaHei" w:hAnsi="Microsoft YaHei" w:eastAsia="Microsoft YaHei" w:cs="Microsoft YaHei"/>
                <w:color w:val="231F20"/>
                <w:spacing w:val="6"/>
                <w:sz w:val="17"/>
                <w:szCs w:val="17"/>
              </w:rPr>
              <w:t>周两本</w:t>
            </w:r>
          </w:p>
        </w:tc>
        <w:tc>
          <w:tcPr>
            <w:tcW w:w="1389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C7DFF2"/>
            <w:vAlign w:val="top"/>
          </w:tcPr>
          <w:p>
            <w:pPr>
              <w:spacing w:before="187" w:line="344" w:lineRule="auto"/>
              <w:ind w:left="10" w:firstLine="3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231F20"/>
                <w:spacing w:val="-10"/>
                <w:sz w:val="17"/>
                <w:szCs w:val="17"/>
              </w:rPr>
              <w:t>纸质绘本，  在线阅</w:t>
            </w:r>
            <w:r>
              <w:rPr>
                <w:rFonts w:ascii="Microsoft YaHei" w:hAnsi="Microsoft YaHei" w:eastAsia="Microsoft YaHei" w:cs="Microsoft YaHei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231F20"/>
                <w:spacing w:val="7"/>
                <w:sz w:val="17"/>
                <w:szCs w:val="17"/>
              </w:rPr>
              <w:t>读</w:t>
            </w:r>
            <w:r>
              <w:rPr>
                <w:rFonts w:ascii="Microsoft YaHei" w:hAnsi="Microsoft YaHei" w:eastAsia="Microsoft YaHei" w:cs="Microsoft YaHei"/>
                <w:color w:val="231F20"/>
                <w:spacing w:val="6"/>
                <w:sz w:val="17"/>
                <w:szCs w:val="17"/>
              </w:rPr>
              <w:t>平</w:t>
            </w:r>
          </w:p>
          <w:p>
            <w:pPr>
              <w:spacing w:before="2" w:line="191" w:lineRule="auto"/>
              <w:ind w:left="20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color w:val="231F20"/>
                <w:spacing w:val="-17"/>
                <w:sz w:val="17"/>
                <w:szCs w:val="17"/>
              </w:rPr>
              <w:t>台</w:t>
            </w:r>
            <w:r>
              <w:rPr>
                <w:rFonts w:ascii="Microsoft YaHei" w:hAnsi="Microsoft YaHei" w:eastAsia="Microsoft YaHei" w:cs="Microsoft YaHei"/>
                <w:color w:val="231F20"/>
                <w:spacing w:val="-16"/>
                <w:sz w:val="17"/>
                <w:szCs w:val="17"/>
              </w:rPr>
              <w:t xml:space="preserve"> app，  一起作业</w:t>
            </w:r>
          </w:p>
        </w:tc>
        <w:tc>
          <w:tcPr>
            <w:tcW w:w="38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</w:tblPrEx>
        <w:trPr>
          <w:trHeight w:val="7466" w:hRule="atLeast"/>
        </w:trPr>
        <w:tc>
          <w:tcPr>
            <w:tcW w:w="8557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55"/>
              </w:tabs>
              <w:spacing w:before="85" w:line="213" w:lineRule="auto"/>
              <w:ind w:left="155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ab/>
            </w:r>
            <w:r>
              <w:rPr>
                <w:rFonts w:ascii="Microsoft YaHei" w:hAnsi="Microsoft YaHei" w:eastAsia="Microsoft YaHei" w:cs="Microsoft YaHei"/>
                <w:color w:val="000008"/>
                <w:spacing w:val="10"/>
                <w:sz w:val="20"/>
                <w:szCs w:val="20"/>
              </w:rPr>
              <w:t xml:space="preserve">( </w:t>
            </w:r>
            <w:r>
              <w:rPr>
                <w:rFonts w:ascii="Microsoft YaHei" w:hAnsi="Microsoft YaHei" w:eastAsia="Microsoft YaHei" w:cs="Microsoft YaHei"/>
                <w:color w:val="000008"/>
                <w:spacing w:val="7"/>
                <w:sz w:val="20"/>
                <w:szCs w:val="20"/>
              </w:rPr>
              <w:t>3</w:t>
            </w:r>
            <w:r>
              <w:rPr>
                <w:rFonts w:ascii="Microsoft YaHei" w:hAnsi="Microsoft YaHei" w:eastAsia="Microsoft YaHei" w:cs="Microsoft YaHei"/>
                <w:color w:val="000008"/>
                <w:spacing w:val="5"/>
                <w:sz w:val="20"/>
                <w:szCs w:val="20"/>
              </w:rPr>
              <w:t>)  初步构建洛小课外阅读“三环一体”阅读站</w:t>
            </w:r>
          </w:p>
          <w:p>
            <w:pPr>
              <w:spacing w:before="78" w:line="259" w:lineRule="auto"/>
              <w:ind w:left="109" w:right="107" w:firstLine="530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12"/>
                <w:sz w:val="20"/>
                <w:szCs w:val="20"/>
              </w:rPr>
              <w:t>我</w:t>
            </w:r>
            <w:r>
              <w:rPr>
                <w:rFonts w:ascii="Microsoft YaHei" w:hAnsi="Microsoft YaHei" w:eastAsia="Microsoft YaHei" w:cs="Microsoft YaHei"/>
                <w:color w:val="000008"/>
                <w:spacing w:val="9"/>
                <w:sz w:val="20"/>
                <w:szCs w:val="20"/>
              </w:rPr>
              <w:t>组</w:t>
            </w:r>
            <w:r>
              <w:rPr>
                <w:rFonts w:ascii="Microsoft YaHei" w:hAnsi="Microsoft YaHei" w:eastAsia="Microsoft YaHei" w:cs="Microsoft YaHei"/>
                <w:color w:val="000008"/>
                <w:spacing w:val="6"/>
                <w:sz w:val="20"/>
                <w:szCs w:val="20"/>
              </w:rPr>
              <w:t>在组织学生课外阅读时发现大部分孩子不会规划自己的“闲暇”阅读时间，  他们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-1"/>
                <w:sz w:val="20"/>
                <w:szCs w:val="20"/>
              </w:rPr>
              <w:t>认为只有教室 、有一整段固定时间才能让产生“阅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读” 。  因此，  我们开始研究如何引导学生 </w:t>
            </w:r>
            <w:r>
              <w:rPr>
                <w:rFonts w:ascii="Microsoft YaHei" w:hAnsi="Microsoft YaHei" w:eastAsia="Microsoft YaHei" w:cs="Microsoft YaHei"/>
                <w:color w:val="000008"/>
                <w:spacing w:val="9"/>
                <w:sz w:val="20"/>
                <w:szCs w:val="20"/>
              </w:rPr>
              <w:t>利</w:t>
            </w:r>
            <w:r>
              <w:rPr>
                <w:rFonts w:ascii="Microsoft YaHei" w:hAnsi="Microsoft YaHei" w:eastAsia="Microsoft YaHei" w:cs="Microsoft YaHei"/>
                <w:color w:val="000008"/>
                <w:spacing w:val="5"/>
                <w:sz w:val="20"/>
                <w:szCs w:val="20"/>
              </w:rPr>
              <w:t>用好碎片化时间进行阅读。研究过程中，  我们初步创建了洛小课内阅读、课外阅读、课内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1"/>
                <w:sz w:val="20"/>
                <w:szCs w:val="20"/>
              </w:rPr>
              <w:t>外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融合阅读下的“师生互享团” 、“同伴互助社” 、“家庭督检站” 。“3 环一体”，   即学 </w:t>
            </w: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</w:rPr>
              <w:t>生、教师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>和家庭三条主线连连线成体，  共同构成课内外常态阅读生态圈，  形成一个良性的阅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1"/>
                <w:sz w:val="20"/>
                <w:szCs w:val="20"/>
              </w:rPr>
              <w:t>读闭环 。如何延伸阅读时空 、延用阅读方法 、延展阅读内容，  帮助学生养成良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好阅读习惯， </w:t>
            </w:r>
            <w:r>
              <w:rPr>
                <w:rFonts w:ascii="Microsoft YaHei" w:hAnsi="Microsoft YaHei" w:eastAsia="Microsoft YaHei" w:cs="Microsoft YaHei"/>
                <w:color w:val="000008"/>
                <w:spacing w:val="-1"/>
                <w:sz w:val="20"/>
                <w:szCs w:val="20"/>
              </w:rPr>
              <w:t>获得积极情感体验，  最终落实新课标的核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心素养，  促进阅读育人，  是我们课题接下来需要深 </w:t>
            </w:r>
            <w:r>
              <w:rPr>
                <w:rFonts w:ascii="Microsoft YaHei" w:hAnsi="Microsoft YaHei" w:eastAsia="Microsoft YaHei" w:cs="Microsoft YaHei"/>
                <w:color w:val="000008"/>
                <w:spacing w:val="-10"/>
                <w:sz w:val="20"/>
                <w:szCs w:val="20"/>
              </w:rPr>
              <w:t>入</w:t>
            </w:r>
            <w:r>
              <w:rPr>
                <w:rFonts w:ascii="Microsoft YaHei" w:hAnsi="Microsoft YaHei" w:eastAsia="Microsoft YaHei" w:cs="Microsoft YaHei"/>
                <w:color w:val="000008"/>
                <w:spacing w:val="-9"/>
                <w:sz w:val="20"/>
                <w:szCs w:val="20"/>
              </w:rPr>
              <w:t>研</w:t>
            </w:r>
            <w:r>
              <w:rPr>
                <w:rFonts w:ascii="Microsoft YaHei" w:hAnsi="Microsoft YaHei" w:eastAsia="Microsoft YaHei" w:cs="Microsoft YaHei"/>
                <w:color w:val="000008"/>
                <w:spacing w:val="-5"/>
                <w:sz w:val="20"/>
                <w:szCs w:val="20"/>
              </w:rPr>
              <w:t>究和探讨的 。     (见下图)   。</w:t>
            </w:r>
          </w:p>
          <w:p>
            <w:pPr>
              <w:spacing w:line="92" w:lineRule="auto"/>
              <w:rPr>
                <w:rFonts w:ascii="Arial"/>
                <w:sz w:val="2"/>
              </w:rPr>
            </w:pPr>
          </w:p>
          <w:tbl>
            <w:tblPr>
              <w:tblStyle w:val="4"/>
              <w:tblW w:w="6002" w:type="dxa"/>
              <w:tblInd w:w="1373" w:type="dxa"/>
              <w:tblBorders>
                <w:top w:val="single" w:color="FFFFFF" w:sz="6" w:space="0"/>
                <w:left w:val="single" w:color="FFFFFF" w:sz="6" w:space="0"/>
                <w:bottom w:val="single" w:color="FFFFFF" w:sz="6" w:space="0"/>
                <w:right w:val="single" w:color="FFFFFF" w:sz="6" w:space="0"/>
                <w:insideH w:val="single" w:color="FFFFFF" w:sz="6" w:space="0"/>
                <w:insideV w:val="single" w:color="FFFFFF" w:sz="6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29"/>
              <w:gridCol w:w="852"/>
              <w:gridCol w:w="1121"/>
              <w:gridCol w:w="804"/>
              <w:gridCol w:w="1496"/>
            </w:tblGrid>
            <w:tr>
              <w:tblPrEx>
                <w:tblBorders>
                  <w:top w:val="single" w:color="FFFFFF" w:sz="6" w:space="0"/>
                  <w:left w:val="single" w:color="FFFFFF" w:sz="6" w:space="0"/>
                  <w:bottom w:val="single" w:color="FFFFFF" w:sz="6" w:space="0"/>
                  <w:right w:val="single" w:color="FFFFFF" w:sz="6" w:space="0"/>
                  <w:insideH w:val="single" w:color="FFFFFF" w:sz="6" w:space="0"/>
                  <w:insideV w:val="single" w:color="FFFFFF" w:sz="6" w:space="0"/>
                </w:tblBorders>
              </w:tblPrEx>
              <w:trPr>
                <w:trHeight w:val="781" w:hRule="atLeast"/>
              </w:trPr>
              <w:tc>
                <w:tcPr>
                  <w:tcW w:w="1729" w:type="dxa"/>
                  <w:tcBorders>
                    <w:top w:val="single" w:color="FFFFFF" w:sz="2" w:space="0"/>
                    <w:bottom w:val="single" w:color="FFFFFF" w:sz="2" w:space="0"/>
                    <w:tl2br w:val="single" w:color="FFFFFF" w:sz="8" w:space="0"/>
                  </w:tcBorders>
                  <w:shd w:val="clear" w:color="auto" w:fill="CAD8D2"/>
                  <w:vAlign w:val="top"/>
                </w:tcPr>
                <w:p>
                  <w:pPr>
                    <w:spacing w:before="62" w:line="232" w:lineRule="auto"/>
                    <w:ind w:left="26" w:right="283" w:firstLine="720"/>
                    <w:rPr>
                      <w:rFonts w:ascii="Microsoft YaHei" w:hAnsi="Microsoft YaHei" w:eastAsia="Microsoft YaHei" w:cs="Microsoft YaHei"/>
                      <w:sz w:val="17"/>
                      <w:szCs w:val="17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231F20"/>
                      <w:spacing w:val="1"/>
                      <w:sz w:val="17"/>
                      <w:szCs w:val="17"/>
                    </w:rPr>
                    <w:t>阅读方</w:t>
                  </w:r>
                  <w:r>
                    <w:rPr>
                      <w:rFonts w:ascii="Microsoft YaHei" w:hAnsi="Microsoft YaHei" w:eastAsia="Microsoft YaHei" w:cs="Microsoft YaHei"/>
                      <w:color w:val="231F20"/>
                      <w:sz w:val="17"/>
                      <w:szCs w:val="17"/>
                    </w:rPr>
                    <w:t xml:space="preserve">式 </w:t>
                  </w:r>
                  <w:r>
                    <w:rPr>
                      <w:rFonts w:ascii="Microsoft YaHei" w:hAnsi="Microsoft YaHei" w:eastAsia="Microsoft YaHei" w:cs="Microsoft YaHei"/>
                      <w:color w:val="231F20"/>
                      <w:spacing w:val="4"/>
                      <w:sz w:val="17"/>
                      <w:szCs w:val="17"/>
                    </w:rPr>
                    <w:t>阅</w:t>
                  </w:r>
                  <w:r>
                    <w:rPr>
                      <w:rFonts w:ascii="Microsoft YaHei" w:hAnsi="Microsoft YaHei" w:eastAsia="Microsoft YaHei" w:cs="Microsoft YaHei"/>
                      <w:color w:val="231F20"/>
                      <w:spacing w:val="2"/>
                      <w:sz w:val="17"/>
                      <w:szCs w:val="17"/>
                    </w:rPr>
                    <w:t>读移动空间</w:t>
                  </w:r>
                </w:p>
              </w:tc>
              <w:tc>
                <w:tcPr>
                  <w:tcW w:w="852" w:type="dxa"/>
                  <w:tcBorders>
                    <w:top w:val="single" w:color="FFFFFF" w:sz="2" w:space="0"/>
                    <w:bottom w:val="single" w:color="FFFFFF" w:sz="2" w:space="0"/>
                  </w:tcBorders>
                  <w:shd w:val="clear" w:color="auto" w:fill="CAD8D2"/>
                  <w:vAlign w:val="top"/>
                </w:tcPr>
                <w:p>
                  <w:pPr>
                    <w:spacing w:before="61" w:line="190" w:lineRule="auto"/>
                    <w:ind w:left="3"/>
                    <w:rPr>
                      <w:rFonts w:ascii="Microsoft YaHei" w:hAnsi="Microsoft YaHei" w:eastAsia="Microsoft YaHei" w:cs="Microsoft YaHei"/>
                      <w:sz w:val="17"/>
                      <w:szCs w:val="17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231F20"/>
                      <w:spacing w:val="7"/>
                      <w:sz w:val="17"/>
                      <w:szCs w:val="17"/>
                    </w:rPr>
                    <w:t>课堂精</w:t>
                  </w:r>
                  <w:r>
                    <w:rPr>
                      <w:rFonts w:ascii="Microsoft YaHei" w:hAnsi="Microsoft YaHei" w:eastAsia="Microsoft YaHei" w:cs="Microsoft YaHei"/>
                      <w:color w:val="231F20"/>
                      <w:spacing w:val="6"/>
                      <w:sz w:val="17"/>
                      <w:szCs w:val="17"/>
                    </w:rPr>
                    <w:t>读</w:t>
                  </w:r>
                </w:p>
              </w:tc>
              <w:tc>
                <w:tcPr>
                  <w:tcW w:w="1121" w:type="dxa"/>
                  <w:tcBorders>
                    <w:top w:val="single" w:color="FFFFFF" w:sz="2" w:space="0"/>
                    <w:bottom w:val="single" w:color="FFFFFF" w:sz="2" w:space="0"/>
                  </w:tcBorders>
                  <w:shd w:val="clear" w:color="auto" w:fill="CAD8D2"/>
                  <w:vAlign w:val="top"/>
                </w:tcPr>
                <w:p>
                  <w:pPr>
                    <w:spacing w:before="62" w:line="197" w:lineRule="auto"/>
                    <w:ind w:left="7" w:right="17"/>
                    <w:rPr>
                      <w:rFonts w:ascii="Microsoft YaHei" w:hAnsi="Microsoft YaHei" w:eastAsia="Microsoft YaHei" w:cs="Microsoft YaHei"/>
                      <w:sz w:val="17"/>
                      <w:szCs w:val="17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231F20"/>
                      <w:spacing w:val="7"/>
                      <w:sz w:val="17"/>
                      <w:szCs w:val="17"/>
                    </w:rPr>
                    <w:t>独立阅读</w:t>
                  </w:r>
                  <w:r>
                    <w:rPr>
                      <w:rFonts w:ascii="Microsoft YaHei" w:hAnsi="Microsoft YaHei" w:eastAsia="Microsoft YaHei" w:cs="Microsoft YaHei"/>
                      <w:color w:val="231F20"/>
                      <w:sz w:val="17"/>
                      <w:szCs w:val="17"/>
                    </w:rPr>
                    <w:t xml:space="preserve">       </w:t>
                  </w:r>
                  <w:r>
                    <w:rPr>
                      <w:rFonts w:ascii="Microsoft YaHei" w:hAnsi="Microsoft YaHei" w:eastAsia="Microsoft YaHei" w:cs="Microsoft YaHei"/>
                      <w:color w:val="231F20"/>
                      <w:spacing w:val="11"/>
                      <w:sz w:val="17"/>
                      <w:szCs w:val="17"/>
                    </w:rPr>
                    <w:t>(</w:t>
                  </w:r>
                  <w:r>
                    <w:rPr>
                      <w:rFonts w:ascii="Microsoft YaHei" w:hAnsi="Microsoft YaHei" w:eastAsia="Microsoft YaHei" w:cs="Microsoft YaHei"/>
                      <w:color w:val="231F20"/>
                      <w:spacing w:val="9"/>
                      <w:sz w:val="17"/>
                      <w:szCs w:val="17"/>
                    </w:rPr>
                    <w:t xml:space="preserve"> 含 缄 默  阅</w:t>
                  </w:r>
                  <w:r>
                    <w:rPr>
                      <w:rFonts w:ascii="Microsoft YaHei" w:hAnsi="Microsoft YaHei" w:eastAsia="Microsoft YaHei" w:cs="Microsoft YaHei"/>
                      <w:color w:val="231F2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color w:val="231F20"/>
                      <w:spacing w:val="8"/>
                      <w:sz w:val="17"/>
                      <w:szCs w:val="17"/>
                    </w:rPr>
                    <w:t>读)</w:t>
                  </w:r>
                </w:p>
              </w:tc>
              <w:tc>
                <w:tcPr>
                  <w:tcW w:w="804" w:type="dxa"/>
                  <w:tcBorders>
                    <w:top w:val="single" w:color="FFFFFF" w:sz="2" w:space="0"/>
                    <w:bottom w:val="single" w:color="FFFFFF" w:sz="2" w:space="0"/>
                  </w:tcBorders>
                  <w:shd w:val="clear" w:color="auto" w:fill="CAD8D2"/>
                  <w:vAlign w:val="top"/>
                </w:tcPr>
                <w:p>
                  <w:pPr>
                    <w:spacing w:before="62" w:line="232" w:lineRule="auto"/>
                    <w:ind w:left="25" w:firstLine="1"/>
                    <w:rPr>
                      <w:rFonts w:ascii="Microsoft YaHei" w:hAnsi="Microsoft YaHei" w:eastAsia="Microsoft YaHei" w:cs="Microsoft YaHei"/>
                      <w:sz w:val="17"/>
                      <w:szCs w:val="17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231F20"/>
                      <w:spacing w:val="-3"/>
                      <w:sz w:val="17"/>
                      <w:szCs w:val="17"/>
                    </w:rPr>
                    <w:t>同 伴分 享</w:t>
                  </w:r>
                  <w:r>
                    <w:rPr>
                      <w:rFonts w:ascii="Microsoft YaHei" w:hAnsi="Microsoft YaHei" w:eastAsia="Microsoft YaHei" w:cs="Microsoft YaHei"/>
                      <w:color w:val="231F2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color w:val="231F20"/>
                      <w:spacing w:val="-3"/>
                      <w:sz w:val="17"/>
                      <w:szCs w:val="17"/>
                    </w:rPr>
                    <w:t>阅读</w:t>
                  </w:r>
                </w:p>
              </w:tc>
              <w:tc>
                <w:tcPr>
                  <w:tcW w:w="1496" w:type="dxa"/>
                  <w:tcBorders>
                    <w:top w:val="single" w:color="FFFFFF" w:sz="2" w:space="0"/>
                    <w:bottom w:val="single" w:color="FFFFFF" w:sz="2" w:space="0"/>
                  </w:tcBorders>
                  <w:shd w:val="clear" w:color="auto" w:fill="CAD8D2"/>
                  <w:vAlign w:val="top"/>
                </w:tcPr>
                <w:p>
                  <w:pPr>
                    <w:spacing w:before="61" w:line="188" w:lineRule="auto"/>
                    <w:ind w:left="13"/>
                    <w:rPr>
                      <w:rFonts w:ascii="Microsoft YaHei" w:hAnsi="Microsoft YaHei" w:eastAsia="Microsoft YaHei" w:cs="Microsoft YaHei"/>
                      <w:sz w:val="17"/>
                      <w:szCs w:val="17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231F20"/>
                      <w:spacing w:val="7"/>
                      <w:sz w:val="17"/>
                      <w:szCs w:val="17"/>
                    </w:rPr>
                    <w:t>亲</w:t>
                  </w:r>
                  <w:r>
                    <w:rPr>
                      <w:rFonts w:ascii="Microsoft YaHei" w:hAnsi="Microsoft YaHei" w:eastAsia="Microsoft YaHei" w:cs="Microsoft YaHei"/>
                      <w:color w:val="231F20"/>
                      <w:spacing w:val="6"/>
                      <w:sz w:val="17"/>
                      <w:szCs w:val="17"/>
                    </w:rPr>
                    <w:t>子共读</w:t>
                  </w:r>
                </w:p>
              </w:tc>
            </w:tr>
            <w:tr>
              <w:tblPrEx>
                <w:tblBorders>
                  <w:top w:val="single" w:color="FFFFFF" w:sz="6" w:space="0"/>
                  <w:left w:val="single" w:color="FFFFFF" w:sz="6" w:space="0"/>
                  <w:bottom w:val="single" w:color="FFFFFF" w:sz="6" w:space="0"/>
                  <w:right w:val="single" w:color="FFFFFF" w:sz="6" w:space="0"/>
                  <w:insideH w:val="single" w:color="FFFFFF" w:sz="6" w:space="0"/>
                  <w:insideV w:val="single" w:color="FFFFFF" w:sz="6" w:space="0"/>
                </w:tblBorders>
              </w:tblPrEx>
              <w:trPr>
                <w:trHeight w:val="779" w:hRule="atLeast"/>
              </w:trPr>
              <w:tc>
                <w:tcPr>
                  <w:tcW w:w="1729" w:type="dxa"/>
                  <w:tcBorders>
                    <w:top w:val="single" w:color="FFFFFF" w:sz="2" w:space="0"/>
                    <w:bottom w:val="single" w:color="FFFFFF" w:sz="2" w:space="0"/>
                  </w:tcBorders>
                  <w:shd w:val="clear" w:color="auto" w:fill="C7DFF2"/>
                  <w:vAlign w:val="top"/>
                </w:tcPr>
                <w:p>
                  <w:pPr>
                    <w:spacing w:before="63" w:line="184" w:lineRule="auto"/>
                    <w:ind w:left="8"/>
                    <w:rPr>
                      <w:rFonts w:ascii="Microsoft YaHei" w:hAnsi="Microsoft YaHei" w:eastAsia="Microsoft YaHei" w:cs="Microsoft YaHei"/>
                      <w:sz w:val="17"/>
                      <w:szCs w:val="17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231F20"/>
                      <w:spacing w:val="3"/>
                      <w:sz w:val="17"/>
                      <w:szCs w:val="17"/>
                    </w:rPr>
                    <w:t>学校</w:t>
                  </w:r>
                </w:p>
                <w:p>
                  <w:pPr>
                    <w:spacing w:before="32" w:line="216" w:lineRule="auto"/>
                    <w:ind w:left="27"/>
                    <w:rPr>
                      <w:rFonts w:ascii="Microsoft YaHei" w:hAnsi="Microsoft YaHei" w:eastAsia="Microsoft YaHei" w:cs="Microsoft YaHei"/>
                      <w:sz w:val="17"/>
                      <w:szCs w:val="17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19"/>
                      <w:sz w:val="17"/>
                      <w:szCs w:val="17"/>
                    </w:rPr>
                    <w:t>“师生互享团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18"/>
                      <w:sz w:val="17"/>
                      <w:szCs w:val="17"/>
                    </w:rPr>
                    <w:t>”</w:t>
                  </w:r>
                </w:p>
                <w:p>
                  <w:pPr>
                    <w:spacing w:line="162" w:lineRule="auto"/>
                    <w:ind w:left="27"/>
                    <w:rPr>
                      <w:rFonts w:ascii="Microsoft YaHei" w:hAnsi="Microsoft YaHei" w:eastAsia="Microsoft YaHei" w:cs="Microsoft YaHei"/>
                      <w:sz w:val="17"/>
                      <w:szCs w:val="17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19"/>
                      <w:sz w:val="17"/>
                      <w:szCs w:val="17"/>
                    </w:rPr>
                    <w:t>“同伴互助社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18"/>
                      <w:sz w:val="17"/>
                      <w:szCs w:val="17"/>
                    </w:rPr>
                    <w:t>”</w:t>
                  </w:r>
                </w:p>
              </w:tc>
              <w:tc>
                <w:tcPr>
                  <w:tcW w:w="852" w:type="dxa"/>
                  <w:tcBorders>
                    <w:top w:val="single" w:color="FFFFFF" w:sz="2" w:space="0"/>
                    <w:bottom w:val="single" w:color="FFFFFF" w:sz="2" w:space="0"/>
                  </w:tcBorders>
                  <w:shd w:val="clear" w:color="auto" w:fill="C7DFF2"/>
                  <w:vAlign w:val="top"/>
                </w:tcPr>
                <w:p>
                  <w:pPr>
                    <w:spacing w:before="50" w:line="239" w:lineRule="auto"/>
                    <w:rPr>
                      <w:rFonts w:ascii="Microsoft YaHei" w:hAnsi="Microsoft YaHei" w:eastAsia="Microsoft YaHei" w:cs="Microsoft YaHei"/>
                      <w:sz w:val="17"/>
                      <w:szCs w:val="17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231F20"/>
                      <w:spacing w:val="59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1121" w:type="dxa"/>
                  <w:tcBorders>
                    <w:top w:val="single" w:color="FFFFFF" w:sz="2" w:space="0"/>
                    <w:bottom w:val="single" w:color="FFFFFF" w:sz="2" w:space="0"/>
                  </w:tcBorders>
                  <w:shd w:val="clear" w:color="auto" w:fill="C7DFF2"/>
                  <w:vAlign w:val="top"/>
                </w:tcPr>
                <w:p>
                  <w:pPr>
                    <w:spacing w:before="50" w:line="239" w:lineRule="auto"/>
                    <w:ind w:left="1"/>
                    <w:rPr>
                      <w:rFonts w:ascii="Microsoft YaHei" w:hAnsi="Microsoft YaHei" w:eastAsia="Microsoft YaHei" w:cs="Microsoft YaHei"/>
                      <w:sz w:val="17"/>
                      <w:szCs w:val="17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231F20"/>
                      <w:spacing w:val="60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804" w:type="dxa"/>
                  <w:tcBorders>
                    <w:top w:val="single" w:color="FFFFFF" w:sz="2" w:space="0"/>
                    <w:bottom w:val="single" w:color="FFFFFF" w:sz="2" w:space="0"/>
                  </w:tcBorders>
                  <w:shd w:val="clear" w:color="auto" w:fill="C7DFF2"/>
                  <w:vAlign w:val="top"/>
                </w:tcPr>
                <w:p>
                  <w:pPr>
                    <w:spacing w:before="50" w:line="239" w:lineRule="auto"/>
                    <w:ind w:left="3"/>
                    <w:rPr>
                      <w:rFonts w:ascii="Microsoft YaHei" w:hAnsi="Microsoft YaHei" w:eastAsia="Microsoft YaHei" w:cs="Microsoft YaHei"/>
                      <w:sz w:val="17"/>
                      <w:szCs w:val="17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231F20"/>
                      <w:spacing w:val="60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1496" w:type="dxa"/>
                  <w:tcBorders>
                    <w:top w:val="single" w:color="FFFFFF" w:sz="2" w:space="0"/>
                    <w:bottom w:val="single" w:color="FFFFFF" w:sz="2" w:space="0"/>
                  </w:tcBorders>
                  <w:shd w:val="clear" w:color="auto" w:fill="C7DFF2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FFFF" w:sz="6" w:space="0"/>
                  <w:left w:val="single" w:color="FFFFFF" w:sz="6" w:space="0"/>
                  <w:bottom w:val="single" w:color="FFFFFF" w:sz="6" w:space="0"/>
                  <w:right w:val="single" w:color="FFFFFF" w:sz="6" w:space="0"/>
                  <w:insideH w:val="single" w:color="FFFFFF" w:sz="6" w:space="0"/>
                  <w:insideV w:val="single" w:color="FFFFFF" w:sz="6" w:space="0"/>
                </w:tblBorders>
              </w:tblPrEx>
              <w:trPr>
                <w:trHeight w:val="319" w:hRule="atLeast"/>
              </w:trPr>
              <w:tc>
                <w:tcPr>
                  <w:tcW w:w="1729" w:type="dxa"/>
                  <w:tcBorders>
                    <w:top w:val="single" w:color="FFFFFF" w:sz="2" w:space="0"/>
                    <w:bottom w:val="single" w:color="FFFFFF" w:sz="2" w:space="0"/>
                  </w:tcBorders>
                  <w:shd w:val="clear" w:color="auto" w:fill="C7DFF2"/>
                  <w:vAlign w:val="top"/>
                </w:tcPr>
                <w:p>
                  <w:pPr>
                    <w:spacing w:before="62" w:line="189" w:lineRule="auto"/>
                    <w:ind w:left="16"/>
                    <w:rPr>
                      <w:rFonts w:ascii="Microsoft YaHei" w:hAnsi="Microsoft YaHei" w:eastAsia="Microsoft YaHei" w:cs="Microsoft YaHei"/>
                      <w:sz w:val="17"/>
                      <w:szCs w:val="17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231F20"/>
                      <w:spacing w:val="19"/>
                      <w:sz w:val="17"/>
                      <w:szCs w:val="17"/>
                    </w:rPr>
                    <w:t>家</w:t>
                  </w:r>
                  <w:r>
                    <w:rPr>
                      <w:rFonts w:ascii="Microsoft YaHei" w:hAnsi="Microsoft YaHei" w:eastAsia="Microsoft YaHei" w:cs="Microsoft YaHei"/>
                      <w:color w:val="231F20"/>
                      <w:spacing w:val="15"/>
                      <w:sz w:val="17"/>
                      <w:szCs w:val="17"/>
                    </w:rPr>
                    <w:t>庭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15"/>
                      <w:sz w:val="17"/>
                      <w:szCs w:val="17"/>
                    </w:rPr>
                    <w:t>“家庭督检站”</w:t>
                  </w:r>
                </w:p>
              </w:tc>
              <w:tc>
                <w:tcPr>
                  <w:tcW w:w="852" w:type="dxa"/>
                  <w:tcBorders>
                    <w:top w:val="single" w:color="FFFFFF" w:sz="2" w:space="0"/>
                    <w:bottom w:val="single" w:color="FFFFFF" w:sz="2" w:space="0"/>
                  </w:tcBorders>
                  <w:shd w:val="clear" w:color="auto" w:fill="C7DFF2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21" w:type="dxa"/>
                  <w:tcBorders>
                    <w:top w:val="single" w:color="FFFFFF" w:sz="2" w:space="0"/>
                    <w:bottom w:val="single" w:color="FFFFFF" w:sz="2" w:space="0"/>
                  </w:tcBorders>
                  <w:shd w:val="clear" w:color="auto" w:fill="C7DFF2"/>
                  <w:vAlign w:val="top"/>
                </w:tcPr>
                <w:p>
                  <w:pPr>
                    <w:spacing w:before="50" w:line="221" w:lineRule="auto"/>
                    <w:ind w:left="1"/>
                    <w:rPr>
                      <w:rFonts w:ascii="Microsoft YaHei" w:hAnsi="Microsoft YaHei" w:eastAsia="Microsoft YaHei" w:cs="Microsoft YaHei"/>
                      <w:sz w:val="17"/>
                      <w:szCs w:val="17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231F20"/>
                      <w:spacing w:val="60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804" w:type="dxa"/>
                  <w:tcBorders>
                    <w:top w:val="single" w:color="FFFFFF" w:sz="2" w:space="0"/>
                    <w:bottom w:val="single" w:color="FFFFFF" w:sz="2" w:space="0"/>
                  </w:tcBorders>
                  <w:shd w:val="clear" w:color="auto" w:fill="C7DFF2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color="FFFFFF" w:sz="2" w:space="0"/>
                    <w:bottom w:val="single" w:color="FFFFFF" w:sz="2" w:space="0"/>
                  </w:tcBorders>
                  <w:shd w:val="clear" w:color="auto" w:fill="C7DFF2"/>
                  <w:vAlign w:val="top"/>
                </w:tcPr>
                <w:p>
                  <w:pPr>
                    <w:spacing w:before="50" w:line="221" w:lineRule="auto"/>
                    <w:ind w:left="5"/>
                    <w:rPr>
                      <w:rFonts w:ascii="Microsoft YaHei" w:hAnsi="Microsoft YaHei" w:eastAsia="Microsoft YaHei" w:cs="Microsoft YaHei"/>
                      <w:sz w:val="17"/>
                      <w:szCs w:val="17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231F20"/>
                      <w:spacing w:val="60"/>
                      <w:sz w:val="17"/>
                      <w:szCs w:val="17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FFFFFF" w:sz="6" w:space="0"/>
                  <w:left w:val="single" w:color="FFFFFF" w:sz="6" w:space="0"/>
                  <w:bottom w:val="single" w:color="FFFFFF" w:sz="6" w:space="0"/>
                  <w:right w:val="single" w:color="FFFFFF" w:sz="6" w:space="0"/>
                  <w:insideH w:val="single" w:color="FFFFFF" w:sz="6" w:space="0"/>
                  <w:insideV w:val="single" w:color="FFFFFF" w:sz="6" w:space="0"/>
                </w:tblBorders>
              </w:tblPrEx>
              <w:trPr>
                <w:trHeight w:val="320" w:hRule="atLeast"/>
              </w:trPr>
              <w:tc>
                <w:tcPr>
                  <w:tcW w:w="1729" w:type="dxa"/>
                  <w:tcBorders>
                    <w:top w:val="single" w:color="FFFFFF" w:sz="2" w:space="0"/>
                    <w:bottom w:val="single" w:color="FFFFFF" w:sz="2" w:space="0"/>
                  </w:tcBorders>
                  <w:shd w:val="clear" w:color="auto" w:fill="C7DFF2"/>
                  <w:vAlign w:val="top"/>
                </w:tcPr>
                <w:p>
                  <w:pPr>
                    <w:spacing w:before="61" w:line="188" w:lineRule="auto"/>
                    <w:ind w:left="25"/>
                    <w:rPr>
                      <w:rFonts w:ascii="Microsoft YaHei" w:hAnsi="Microsoft YaHei" w:eastAsia="Microsoft YaHei" w:cs="Microsoft YaHei"/>
                      <w:sz w:val="17"/>
                      <w:szCs w:val="17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231F20"/>
                      <w:spacing w:val="-7"/>
                      <w:sz w:val="17"/>
                      <w:szCs w:val="17"/>
                    </w:rPr>
                    <w:t>网</w:t>
                  </w:r>
                  <w:r>
                    <w:rPr>
                      <w:rFonts w:ascii="Microsoft YaHei" w:hAnsi="Microsoft YaHei" w:eastAsia="Microsoft YaHei" w:cs="Microsoft YaHei"/>
                      <w:color w:val="231F20"/>
                      <w:spacing w:val="-5"/>
                      <w:sz w:val="17"/>
                      <w:szCs w:val="17"/>
                    </w:rPr>
                    <w:t>络</w:t>
                  </w:r>
                </w:p>
              </w:tc>
              <w:tc>
                <w:tcPr>
                  <w:tcW w:w="852" w:type="dxa"/>
                  <w:tcBorders>
                    <w:top w:val="single" w:color="FFFFFF" w:sz="2" w:space="0"/>
                    <w:bottom w:val="single" w:color="FFFFFF" w:sz="2" w:space="0"/>
                  </w:tcBorders>
                  <w:shd w:val="clear" w:color="auto" w:fill="C7DFF2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21" w:type="dxa"/>
                  <w:tcBorders>
                    <w:top w:val="single" w:color="FFFFFF" w:sz="2" w:space="0"/>
                    <w:bottom w:val="single" w:color="FFFFFF" w:sz="2" w:space="0"/>
                  </w:tcBorders>
                  <w:shd w:val="clear" w:color="auto" w:fill="C7DFF2"/>
                  <w:vAlign w:val="top"/>
                </w:tcPr>
                <w:p>
                  <w:pPr>
                    <w:spacing w:before="50" w:line="222" w:lineRule="auto"/>
                    <w:ind w:left="1"/>
                    <w:rPr>
                      <w:rFonts w:ascii="Microsoft YaHei" w:hAnsi="Microsoft YaHei" w:eastAsia="Microsoft YaHei" w:cs="Microsoft YaHei"/>
                      <w:sz w:val="17"/>
                      <w:szCs w:val="17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231F20"/>
                      <w:spacing w:val="60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804" w:type="dxa"/>
                  <w:tcBorders>
                    <w:top w:val="single" w:color="FFFFFF" w:sz="2" w:space="0"/>
                    <w:bottom w:val="single" w:color="FFFFFF" w:sz="2" w:space="0"/>
                  </w:tcBorders>
                  <w:shd w:val="clear" w:color="auto" w:fill="C7DFF2"/>
                  <w:vAlign w:val="top"/>
                </w:tcPr>
                <w:p>
                  <w:pPr>
                    <w:spacing w:before="50" w:line="222" w:lineRule="auto"/>
                    <w:ind w:left="3"/>
                    <w:rPr>
                      <w:rFonts w:ascii="Microsoft YaHei" w:hAnsi="Microsoft YaHei" w:eastAsia="Microsoft YaHei" w:cs="Microsoft YaHei"/>
                      <w:sz w:val="17"/>
                      <w:szCs w:val="17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231F20"/>
                      <w:spacing w:val="60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1496" w:type="dxa"/>
                  <w:tcBorders>
                    <w:top w:val="single" w:color="FFFFFF" w:sz="2" w:space="0"/>
                    <w:bottom w:val="single" w:color="FFFFFF" w:sz="2" w:space="0"/>
                  </w:tcBorders>
                  <w:shd w:val="clear" w:color="auto" w:fill="C7DFF2"/>
                  <w:vAlign w:val="top"/>
                </w:tcPr>
                <w:p>
                  <w:pPr>
                    <w:spacing w:before="50" w:line="222" w:lineRule="auto"/>
                    <w:ind w:left="5"/>
                    <w:rPr>
                      <w:rFonts w:ascii="Microsoft YaHei" w:hAnsi="Microsoft YaHei" w:eastAsia="Microsoft YaHei" w:cs="Microsoft YaHei"/>
                      <w:sz w:val="17"/>
                      <w:szCs w:val="17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231F20"/>
                      <w:spacing w:val="60"/>
                      <w:sz w:val="17"/>
                      <w:szCs w:val="17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FFFFFF" w:sz="6" w:space="0"/>
                  <w:left w:val="single" w:color="FFFFFF" w:sz="6" w:space="0"/>
                  <w:bottom w:val="single" w:color="FFFFFF" w:sz="6" w:space="0"/>
                  <w:right w:val="single" w:color="FFFFFF" w:sz="6" w:space="0"/>
                  <w:insideH w:val="single" w:color="FFFFFF" w:sz="6" w:space="0"/>
                  <w:insideV w:val="single" w:color="FFFFFF" w:sz="6" w:space="0"/>
                </w:tblBorders>
              </w:tblPrEx>
              <w:trPr>
                <w:trHeight w:val="1308" w:hRule="atLeast"/>
              </w:trPr>
              <w:tc>
                <w:tcPr>
                  <w:tcW w:w="1729" w:type="dxa"/>
                  <w:tcBorders>
                    <w:top w:val="single" w:color="FFFFFF" w:sz="2" w:space="0"/>
                    <w:bottom w:val="single" w:color="FFFFFF" w:sz="2" w:space="0"/>
                  </w:tcBorders>
                  <w:shd w:val="clear" w:color="auto" w:fill="C7DFF2"/>
                  <w:vAlign w:val="top"/>
                </w:tcPr>
                <w:p>
                  <w:pPr>
                    <w:spacing w:before="63" w:line="187" w:lineRule="auto"/>
                    <w:ind w:left="277"/>
                    <w:rPr>
                      <w:rFonts w:ascii="Microsoft YaHei" w:hAnsi="Microsoft YaHei" w:eastAsia="Microsoft YaHei" w:cs="Microsoft YaHei"/>
                      <w:sz w:val="17"/>
                      <w:szCs w:val="17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231F20"/>
                      <w:spacing w:val="6"/>
                      <w:sz w:val="17"/>
                      <w:szCs w:val="17"/>
                    </w:rPr>
                    <w:t>创想移动空间</w:t>
                  </w:r>
                </w:p>
                <w:p>
                  <w:pPr>
                    <w:tabs>
                      <w:tab w:val="left" w:pos="310"/>
                    </w:tabs>
                    <w:spacing w:before="30" w:line="203" w:lineRule="auto"/>
                    <w:ind w:left="8" w:firstLine="217"/>
                    <w:rPr>
                      <w:rFonts w:ascii="Microsoft YaHei" w:hAnsi="Microsoft YaHei" w:eastAsia="Microsoft YaHei" w:cs="Microsoft YaHei"/>
                      <w:sz w:val="17"/>
                      <w:szCs w:val="17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231F20"/>
                      <w:sz w:val="17"/>
                      <w:szCs w:val="17"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color w:val="231F20"/>
                      <w:spacing w:val="-3"/>
                      <w:w w:val="82"/>
                      <w:sz w:val="17"/>
                      <w:szCs w:val="17"/>
                    </w:rPr>
                    <w:t>(Moving</w:t>
                  </w:r>
                  <w:r>
                    <w:rPr>
                      <w:rFonts w:ascii="Microsoft YaHei" w:hAnsi="Microsoft YaHei" w:eastAsia="Microsoft YaHei" w:cs="Microsoft YaHei"/>
                      <w:color w:val="231F20"/>
                      <w:spacing w:val="-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color w:val="231F20"/>
                      <w:spacing w:val="-3"/>
                      <w:w w:val="82"/>
                      <w:sz w:val="17"/>
                      <w:szCs w:val="17"/>
                    </w:rPr>
                    <w:t>room</w:t>
                  </w:r>
                  <w:r>
                    <w:rPr>
                      <w:rFonts w:ascii="Microsoft YaHei" w:hAnsi="Microsoft YaHei" w:eastAsia="Microsoft YaHei" w:cs="Microsoft YaHei"/>
                      <w:color w:val="231F20"/>
                      <w:spacing w:val="-4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color w:val="231F20"/>
                      <w:spacing w:val="-3"/>
                      <w:w w:val="82"/>
                      <w:sz w:val="17"/>
                      <w:szCs w:val="17"/>
                    </w:rPr>
                    <w:t>)</w:t>
                  </w:r>
                  <w:r>
                    <w:rPr>
                      <w:rFonts w:ascii="Microsoft YaHei" w:hAnsi="Microsoft YaHei" w:eastAsia="Microsoft YaHei" w:cs="Microsoft YaHei"/>
                      <w:color w:val="231F20"/>
                      <w:sz w:val="17"/>
                      <w:szCs w:val="17"/>
                    </w:rPr>
                    <w:t xml:space="preserve">        </w:t>
                  </w:r>
                  <w:r>
                    <w:rPr>
                      <w:rFonts w:ascii="Microsoft YaHei" w:hAnsi="Microsoft YaHei" w:eastAsia="Microsoft YaHei" w:cs="Microsoft YaHei"/>
                      <w:color w:val="231F20"/>
                      <w:spacing w:val="1"/>
                      <w:sz w:val="17"/>
                      <w:szCs w:val="17"/>
                    </w:rPr>
                    <w:t xml:space="preserve">(图书馆 </w:t>
                  </w:r>
                  <w:r>
                    <w:rPr>
                      <w:rFonts w:ascii="Microsoft YaHei" w:hAnsi="Microsoft YaHei" w:eastAsia="Microsoft YaHei" w:cs="Microsoft YaHei"/>
                      <w:color w:val="231F20"/>
                      <w:sz w:val="17"/>
                      <w:szCs w:val="17"/>
                    </w:rPr>
                    <w:t xml:space="preserve">、操场 、文化 </w:t>
                  </w:r>
                  <w:r>
                    <w:rPr>
                      <w:rFonts w:ascii="Microsoft YaHei" w:hAnsi="Microsoft YaHei" w:eastAsia="Microsoft YaHei" w:cs="Microsoft YaHei"/>
                      <w:color w:val="231F20"/>
                      <w:spacing w:val="-8"/>
                      <w:sz w:val="17"/>
                      <w:szCs w:val="17"/>
                    </w:rPr>
                    <w:t>长</w:t>
                  </w:r>
                  <w:r>
                    <w:rPr>
                      <w:rFonts w:ascii="Microsoft YaHei" w:hAnsi="Microsoft YaHei" w:eastAsia="Microsoft YaHei" w:cs="Microsoft YaHei"/>
                      <w:color w:val="231F20"/>
                      <w:spacing w:val="-5"/>
                      <w:sz w:val="17"/>
                      <w:szCs w:val="17"/>
                    </w:rPr>
                    <w:t>廊 、日新体育馆、家</w:t>
                  </w:r>
                  <w:r>
                    <w:rPr>
                      <w:rFonts w:ascii="Microsoft YaHei" w:hAnsi="Microsoft YaHei" w:eastAsia="Microsoft YaHei" w:cs="Microsoft YaHei"/>
                      <w:color w:val="231F2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color w:val="231F20"/>
                      <w:spacing w:val="-2"/>
                      <w:sz w:val="17"/>
                      <w:szCs w:val="17"/>
                    </w:rPr>
                    <w:t>庭阅读室 、</w:t>
                  </w:r>
                  <w:r>
                    <w:rPr>
                      <w:rFonts w:ascii="Microsoft YaHei" w:hAnsi="Microsoft YaHei" w:eastAsia="Microsoft YaHei" w:cs="Microsoft YaHei"/>
                      <w:color w:val="231F20"/>
                      <w:spacing w:val="-1"/>
                      <w:sz w:val="17"/>
                      <w:szCs w:val="17"/>
                    </w:rPr>
                    <w:t>公园等等)</w:t>
                  </w:r>
                </w:p>
              </w:tc>
              <w:tc>
                <w:tcPr>
                  <w:tcW w:w="852" w:type="dxa"/>
                  <w:tcBorders>
                    <w:top w:val="single" w:color="FFFFFF" w:sz="2" w:space="0"/>
                    <w:bottom w:val="single" w:color="FFFFFF" w:sz="2" w:space="0"/>
                  </w:tcBorders>
                  <w:shd w:val="clear" w:color="auto" w:fill="C7DFF2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21" w:type="dxa"/>
                  <w:tcBorders>
                    <w:top w:val="single" w:color="FFFFFF" w:sz="2" w:space="0"/>
                    <w:bottom w:val="single" w:color="FFFFFF" w:sz="2" w:space="0"/>
                  </w:tcBorders>
                  <w:shd w:val="clear" w:color="auto" w:fill="C7DFF2"/>
                  <w:vAlign w:val="top"/>
                </w:tcPr>
                <w:p>
                  <w:pPr>
                    <w:spacing w:line="24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4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73" w:line="239" w:lineRule="auto"/>
                    <w:ind w:left="1"/>
                    <w:rPr>
                      <w:rFonts w:ascii="Microsoft YaHei" w:hAnsi="Microsoft YaHei" w:eastAsia="Microsoft YaHei" w:cs="Microsoft YaHei"/>
                      <w:sz w:val="17"/>
                      <w:szCs w:val="17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231F20"/>
                      <w:spacing w:val="60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804" w:type="dxa"/>
                  <w:tcBorders>
                    <w:top w:val="single" w:color="FFFFFF" w:sz="2" w:space="0"/>
                    <w:bottom w:val="single" w:color="FFFFFF" w:sz="2" w:space="0"/>
                  </w:tcBorders>
                  <w:shd w:val="clear" w:color="auto" w:fill="C7DFF2"/>
                  <w:vAlign w:val="top"/>
                </w:tcPr>
                <w:p>
                  <w:pPr>
                    <w:spacing w:line="24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4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73" w:line="239" w:lineRule="auto"/>
                    <w:ind w:left="3"/>
                    <w:rPr>
                      <w:rFonts w:ascii="Microsoft YaHei" w:hAnsi="Microsoft YaHei" w:eastAsia="Microsoft YaHei" w:cs="Microsoft YaHei"/>
                      <w:sz w:val="17"/>
                      <w:szCs w:val="17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231F20"/>
                      <w:spacing w:val="60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1496" w:type="dxa"/>
                  <w:tcBorders>
                    <w:top w:val="single" w:color="FFFFFF" w:sz="2" w:space="0"/>
                    <w:bottom w:val="single" w:color="FFFFFF" w:sz="2" w:space="0"/>
                  </w:tcBorders>
                  <w:shd w:val="clear" w:color="auto" w:fill="C7DFF2"/>
                  <w:vAlign w:val="top"/>
                </w:tcPr>
                <w:p>
                  <w:pPr>
                    <w:spacing w:line="24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4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73" w:line="239" w:lineRule="auto"/>
                    <w:ind w:left="5"/>
                    <w:rPr>
                      <w:rFonts w:ascii="Microsoft YaHei" w:hAnsi="Microsoft YaHei" w:eastAsia="Microsoft YaHei" w:cs="Microsoft YaHei"/>
                      <w:sz w:val="17"/>
                      <w:szCs w:val="17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231F20"/>
                      <w:spacing w:val="60"/>
                      <w:sz w:val="17"/>
                      <w:szCs w:val="17"/>
                    </w:rPr>
                    <w:t>√</w:t>
                  </w:r>
                </w:p>
              </w:tc>
            </w:tr>
          </w:tbl>
          <w:p>
            <w:pPr>
              <w:spacing w:line="14" w:lineRule="exact"/>
              <w:rPr>
                <w:rFonts w:ascii="Arial"/>
                <w:sz w:val="2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1662" w:bottom="0" w:left="1681" w:header="0" w:footer="0" w:gutter="0"/>
        </w:sectPr>
      </w:pPr>
    </w:p>
    <w:p/>
    <w:p/>
    <w:p/>
    <w:p/>
    <w:p/>
    <w:p>
      <w:pPr>
        <w:spacing w:line="93" w:lineRule="exact"/>
      </w:pPr>
    </w:p>
    <w:tbl>
      <w:tblPr>
        <w:tblStyle w:val="4"/>
        <w:tblW w:w="85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13037" w:hRule="atLeast"/>
        </w:trPr>
        <w:tc>
          <w:tcPr>
            <w:tcW w:w="8557" w:type="dxa"/>
            <w:vAlign w:val="top"/>
          </w:tcPr>
          <w:p>
            <w:pPr>
              <w:spacing w:before="168" w:line="186" w:lineRule="auto"/>
              <w:ind w:left="113"/>
              <w:outlineLvl w:val="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313131"/>
                <w:spacing w:val="13"/>
                <w:sz w:val="20"/>
                <w:szCs w:val="20"/>
                <w14:textOutline w14:w="3795" w14:cap="sq" w14:cmpd="sng">
                  <w14:solidFill>
                    <w14:srgbClr w14:val="313131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ascii="Microsoft YaHei" w:hAnsi="Microsoft YaHei" w:eastAsia="Microsoft YaHei" w:cs="Microsoft YaHei"/>
                <w:color w:val="313131"/>
                <w:spacing w:val="12"/>
                <w:sz w:val="20"/>
                <w:szCs w:val="20"/>
                <w14:textOutline w14:w="3795" w14:cap="sq" w14:cmpd="sng">
                  <w14:solidFill>
                    <w14:srgbClr w14:val="313131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rFonts w:ascii="Microsoft YaHei" w:hAnsi="Microsoft YaHei" w:eastAsia="Microsoft YaHei" w:cs="Microsoft YaHei"/>
                <w:color w:val="313131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313131"/>
                <w:spacing w:val="12"/>
                <w:sz w:val="20"/>
                <w:szCs w:val="20"/>
                <w14:textOutline w14:w="3795" w14:cap="sq" w14:cmpd="sng">
                  <w14:solidFill>
                    <w14:srgbClr w14:val="313131"/>
                  </w14:solidFill>
                  <w14:prstDash w14:val="solid"/>
                  <w14:bevel/>
                </w14:textOutline>
              </w:rPr>
              <w:t>初步形成“课堂-课型-课程”研究链</w:t>
            </w:r>
          </w:p>
          <w:p>
            <w:pPr>
              <w:tabs>
                <w:tab w:val="left" w:pos="255"/>
              </w:tabs>
              <w:spacing w:before="153" w:line="213" w:lineRule="auto"/>
              <w:ind w:left="155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bCs/>
                <w:color w:val="313131"/>
                <w:sz w:val="20"/>
                <w:szCs w:val="20"/>
              </w:rPr>
              <w:tab/>
            </w:r>
            <w:r>
              <w:rPr>
                <w:rFonts w:ascii="Microsoft YaHei" w:hAnsi="Microsoft YaHei" w:eastAsia="Microsoft YaHei" w:cs="Microsoft YaHei"/>
                <w:color w:val="313131"/>
                <w:spacing w:val="5"/>
                <w:sz w:val="20"/>
                <w:szCs w:val="20"/>
                <w14:textOutline w14:w="3795" w14:cap="sq" w14:cmpd="sng">
                  <w14:solidFill>
                    <w14:srgbClr w14:val="313131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Microsoft YaHei" w:hAnsi="Microsoft YaHei" w:eastAsia="Microsoft YaHei" w:cs="Microsoft YaHei"/>
                <w:color w:val="313131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313131"/>
                <w:spacing w:val="5"/>
                <w:sz w:val="20"/>
                <w:szCs w:val="20"/>
                <w14:textOutline w14:w="3795" w14:cap="sq" w14:cmpd="sng">
                  <w14:solidFill>
                    <w14:srgbClr w14:val="313131"/>
                  </w14:solidFill>
                  <w14:prstDash w14:val="solid"/>
                  <w14:bevel/>
                </w14:textOutline>
              </w:rPr>
              <w:t>1)</w:t>
            </w:r>
            <w:r>
              <w:rPr>
                <w:rFonts w:ascii="Microsoft YaHei" w:hAnsi="Microsoft YaHei" w:eastAsia="Microsoft YaHei" w:cs="Microsoft YaHei"/>
                <w:color w:val="313131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color w:val="313131"/>
                <w:spacing w:val="5"/>
                <w:sz w:val="20"/>
                <w:szCs w:val="20"/>
                <w14:textOutline w14:w="3795" w14:cap="sq" w14:cmpd="sng">
                  <w14:solidFill>
                    <w14:srgbClr w14:val="313131"/>
                  </w14:solidFill>
                  <w14:prstDash w14:val="solid"/>
                  <w14:bevel/>
                </w14:textOutline>
              </w:rPr>
              <w:t>构建</w:t>
            </w:r>
            <w:r>
              <w:rPr>
                <w:rFonts w:ascii="Microsoft YaHei" w:hAnsi="Microsoft YaHei" w:eastAsia="Microsoft YaHei" w:cs="Microsoft YaHei"/>
                <w:color w:val="313131"/>
                <w:spacing w:val="5"/>
                <w:sz w:val="20"/>
                <w:szCs w:val="20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color w:val="313131"/>
                <w:spacing w:val="5"/>
                <w:sz w:val="20"/>
                <w:szCs w:val="20"/>
                <w14:textOutline w14:w="3795" w14:cap="sq" w14:cmpd="sng">
                  <w14:solidFill>
                    <w14:srgbClr w14:val="313131"/>
                  </w14:solidFill>
                  <w14:prstDash w14:val="solid"/>
                  <w14:bevel/>
                </w14:textOutline>
              </w:rPr>
              <w:t>“连锁限定课堂生长链</w:t>
            </w:r>
            <w:r>
              <w:rPr>
                <w:rFonts w:ascii="Microsoft YaHei" w:hAnsi="Microsoft YaHei" w:eastAsia="Microsoft YaHei" w:cs="Microsoft YaHei"/>
                <w:color w:val="313131"/>
                <w:spacing w:val="3"/>
                <w:sz w:val="20"/>
                <w:szCs w:val="20"/>
                <w14:textOutline w14:w="3795" w14:cap="sq" w14:cmpd="sng">
                  <w14:solidFill>
                    <w14:srgbClr w14:val="313131"/>
                  </w14:solidFill>
                  <w14:prstDash w14:val="solid"/>
                  <w14:bevel/>
                </w14:textOutline>
              </w:rPr>
              <w:t>”</w:t>
            </w:r>
          </w:p>
          <w:p>
            <w:pPr>
              <w:spacing w:before="113" w:line="294" w:lineRule="auto"/>
              <w:ind w:left="111" w:right="107" w:firstLine="423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313131"/>
                <w:spacing w:val="8"/>
                <w:sz w:val="20"/>
                <w:szCs w:val="20"/>
              </w:rPr>
              <w:t>前期理论研究是</w:t>
            </w:r>
            <w:r>
              <w:rPr>
                <w:rFonts w:ascii="Microsoft YaHei" w:hAnsi="Microsoft YaHei" w:eastAsia="Microsoft YaHei" w:cs="Microsoft YaHei"/>
                <w:color w:val="313131"/>
                <w:spacing w:val="6"/>
                <w:sz w:val="20"/>
                <w:szCs w:val="20"/>
              </w:rPr>
              <w:t>先</w:t>
            </w:r>
            <w:r>
              <w:rPr>
                <w:rFonts w:ascii="Microsoft YaHei" w:hAnsi="Microsoft YaHei" w:eastAsia="Microsoft YaHei" w:cs="Microsoft YaHei"/>
                <w:color w:val="313131"/>
                <w:spacing w:val="4"/>
                <w:sz w:val="20"/>
                <w:szCs w:val="20"/>
              </w:rPr>
              <w:t>遣部队，  课堂教学就是课题研究的主阵地。我们在汲取以往经验和借</w:t>
            </w:r>
            <w:r>
              <w:rPr>
                <w:rFonts w:ascii="Microsoft YaHei" w:hAnsi="Microsoft YaHei" w:eastAsia="Microsoft YaHei" w:cs="Microsoft YaHei"/>
                <w:color w:val="313131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313131"/>
                <w:spacing w:val="4"/>
                <w:sz w:val="20"/>
                <w:szCs w:val="20"/>
              </w:rPr>
              <w:t>鉴其</w:t>
            </w:r>
            <w:r>
              <w:rPr>
                <w:rFonts w:ascii="Microsoft YaHei" w:hAnsi="Microsoft YaHei" w:eastAsia="Microsoft YaHei" w:cs="Microsoft YaHei"/>
                <w:color w:val="313131"/>
                <w:spacing w:val="3"/>
                <w:sz w:val="20"/>
                <w:szCs w:val="20"/>
              </w:rPr>
              <w:t>它</w:t>
            </w:r>
            <w:r>
              <w:rPr>
                <w:rFonts w:ascii="Microsoft YaHei" w:hAnsi="Microsoft YaHei" w:eastAsia="Microsoft YaHei" w:cs="Microsoft YaHei"/>
                <w:color w:val="313131"/>
                <w:spacing w:val="2"/>
                <w:sz w:val="20"/>
                <w:szCs w:val="20"/>
              </w:rPr>
              <w:t>课堂生态的基础上 。通过计划性 、系列性 、多层次 、多维度的课堂教学模块进行教学</w:t>
            </w:r>
            <w:r>
              <w:rPr>
                <w:rFonts w:ascii="Microsoft YaHei" w:hAnsi="Microsoft YaHei" w:eastAsia="Microsoft YaHei" w:cs="Microsoft YaHei"/>
                <w:color w:val="313131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313131"/>
                <w:spacing w:val="-1"/>
                <w:sz w:val="20"/>
                <w:szCs w:val="20"/>
              </w:rPr>
              <w:t xml:space="preserve">的“限定”研究 。课题组部分成员人人参与教学，  </w:t>
            </w:r>
            <w:r>
              <w:rPr>
                <w:rFonts w:ascii="Microsoft YaHei" w:hAnsi="Microsoft YaHei" w:eastAsia="Microsoft YaHei" w:cs="Microsoft YaHei"/>
                <w:color w:val="313131"/>
                <w:sz w:val="20"/>
                <w:szCs w:val="20"/>
              </w:rPr>
              <w:t xml:space="preserve">人人有收获 。生长链分成三个阶段：  试水 </w:t>
            </w:r>
            <w:r>
              <w:rPr>
                <w:rFonts w:ascii="Microsoft YaHei" w:hAnsi="Microsoft YaHei" w:eastAsia="Microsoft YaHei" w:cs="Microsoft YaHei"/>
                <w:color w:val="313131"/>
                <w:spacing w:val="-18"/>
                <w:sz w:val="20"/>
                <w:szCs w:val="20"/>
              </w:rPr>
              <w:t>期</w:t>
            </w:r>
            <w:r>
              <w:rPr>
                <w:rFonts w:ascii="Microsoft YaHei" w:hAnsi="Microsoft YaHei" w:eastAsia="Microsoft YaHei" w:cs="Microsoft YaHei"/>
                <w:color w:val="313131"/>
                <w:spacing w:val="-9"/>
                <w:sz w:val="20"/>
                <w:szCs w:val="20"/>
              </w:rPr>
              <w:t>，  摸索期，  和生长期。</w:t>
            </w:r>
          </w:p>
          <w:p>
            <w:pPr>
              <w:spacing w:line="218" w:lineRule="auto"/>
              <w:ind w:left="127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313131"/>
                <w:spacing w:val="6"/>
                <w:sz w:val="20"/>
                <w:szCs w:val="20"/>
                <w14:textOutline w14:w="3795" w14:cap="sq" w14:cmpd="sng">
                  <w14:solidFill>
                    <w14:srgbClr w14:val="313131"/>
                  </w14:solidFill>
                  <w14:prstDash w14:val="solid"/>
                  <w14:bevel/>
                </w14:textOutline>
              </w:rPr>
              <w:t>【“试水</w:t>
            </w:r>
            <w:r>
              <w:rPr>
                <w:rFonts w:ascii="Microsoft YaHei" w:hAnsi="Microsoft YaHei" w:eastAsia="Microsoft YaHei" w:cs="Microsoft YaHei"/>
                <w:color w:val="313131"/>
                <w:spacing w:val="3"/>
                <w:sz w:val="20"/>
                <w:szCs w:val="20"/>
                <w14:textOutline w14:w="3795" w14:cap="sq" w14:cmpd="sng">
                  <w14:solidFill>
                    <w14:srgbClr w14:val="313131"/>
                  </w14:solidFill>
                  <w14:prstDash w14:val="solid"/>
                  <w14:bevel/>
                </w14:textOutline>
              </w:rPr>
              <w:t>期”=“</w:t>
            </w: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试水课+同课异构”】</w:t>
            </w:r>
          </w:p>
          <w:p>
            <w:pPr>
              <w:spacing w:before="105" w:line="294" w:lineRule="auto"/>
              <w:ind w:left="110" w:right="107" w:firstLine="44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6"/>
                <w:sz w:val="20"/>
                <w:szCs w:val="20"/>
              </w:rPr>
              <w:t>“试水</w:t>
            </w: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</w:rPr>
              <w:t>期</w:t>
            </w: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</w:rPr>
              <w:t>”阶段我们开启了“试水课+同课异构”双保险齐步走的方式 。按</w:t>
            </w:r>
            <w:r>
              <w:rPr>
                <w:rFonts w:ascii="Microsoft YaHei" w:hAnsi="Microsoft YaHei" w:eastAsia="Microsoft YaHei" w:cs="Microsoft YaHei"/>
                <w:color w:val="313131"/>
                <w:spacing w:val="3"/>
                <w:sz w:val="20"/>
                <w:szCs w:val="20"/>
              </w:rPr>
              <w:t>照安排，  各</w:t>
            </w:r>
            <w:r>
              <w:rPr>
                <w:rFonts w:ascii="Microsoft YaHei" w:hAnsi="Microsoft YaHei" w:eastAsia="Microsoft YaHei" w:cs="Microsoft YaHei"/>
                <w:color w:val="313131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313131"/>
                <w:spacing w:val="6"/>
                <w:sz w:val="20"/>
                <w:szCs w:val="20"/>
              </w:rPr>
              <w:t>个教研组成分别选出</w:t>
            </w:r>
            <w:r>
              <w:rPr>
                <w:rFonts w:ascii="Microsoft YaHei" w:hAnsi="Microsoft YaHei" w:eastAsia="Microsoft YaHei" w:cs="Microsoft YaHei"/>
                <w:color w:val="313131"/>
                <w:spacing w:val="3"/>
                <w:sz w:val="20"/>
                <w:szCs w:val="20"/>
              </w:rPr>
              <w:t>课题组青年教师进行分级阅读试水课 。以三年级为例：  三年级的王钰丹</w:t>
            </w:r>
            <w:r>
              <w:rPr>
                <w:rFonts w:ascii="Microsoft YaHei" w:hAnsi="Microsoft YaHei" w:eastAsia="Microsoft YaHei" w:cs="Microsoft YaHei"/>
                <w:color w:val="313131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313131"/>
                <w:spacing w:val="-1"/>
                <w:sz w:val="20"/>
                <w:szCs w:val="20"/>
              </w:rPr>
              <w:t>上了试水课拼读绘本课“</w:t>
            </w:r>
            <w:r>
              <w:rPr>
                <w:rFonts w:ascii="Microsoft YaHei" w:hAnsi="Microsoft YaHei" w:eastAsia="Microsoft YaHei" w:cs="Microsoft YaHei"/>
                <w:color w:val="313131"/>
                <w:sz w:val="20"/>
                <w:szCs w:val="20"/>
              </w:rPr>
              <w:t>Dig</w:t>
            </w:r>
            <w:r>
              <w:rPr>
                <w:rFonts w:ascii="Microsoft YaHei" w:hAnsi="Microsoft YaHei" w:eastAsia="Microsoft YaHei" w:cs="Microsoft YaHei"/>
                <w:color w:val="313131"/>
                <w:spacing w:val="-1"/>
                <w:sz w:val="20"/>
                <w:szCs w:val="20"/>
              </w:rPr>
              <w:t>,</w:t>
            </w:r>
            <w:r>
              <w:rPr>
                <w:rFonts w:ascii="Microsoft YaHei" w:hAnsi="Microsoft YaHei" w:eastAsia="Microsoft YaHei" w:cs="Microsoft YaHei"/>
                <w:color w:val="313131"/>
                <w:sz w:val="20"/>
                <w:szCs w:val="20"/>
              </w:rPr>
              <w:t>dig</w:t>
            </w:r>
            <w:r>
              <w:rPr>
                <w:rFonts w:ascii="Microsoft YaHei" w:hAnsi="Microsoft YaHei" w:eastAsia="Microsoft YaHei" w:cs="Microsoft YaHei"/>
                <w:color w:val="313131"/>
                <w:spacing w:val="-1"/>
                <w:sz w:val="20"/>
                <w:szCs w:val="20"/>
              </w:rPr>
              <w:t>,</w:t>
            </w:r>
            <w:r>
              <w:rPr>
                <w:rFonts w:ascii="Microsoft YaHei" w:hAnsi="Microsoft YaHei" w:eastAsia="Microsoft YaHei" w:cs="Microsoft YaHei"/>
                <w:color w:val="313131"/>
                <w:sz w:val="20"/>
                <w:szCs w:val="20"/>
              </w:rPr>
              <w:t>dig</w:t>
            </w:r>
            <w:r>
              <w:rPr>
                <w:rFonts w:ascii="Microsoft YaHei" w:hAnsi="Microsoft YaHei" w:eastAsia="Microsoft YaHei" w:cs="Microsoft YaHei"/>
                <w:color w:val="313131"/>
                <w:spacing w:val="-1"/>
                <w:sz w:val="20"/>
                <w:szCs w:val="20"/>
              </w:rPr>
              <w:t xml:space="preserve">”, </w:t>
            </w:r>
            <w:r>
              <w:rPr>
                <w:rFonts w:ascii="Microsoft YaHei" w:hAnsi="Microsoft YaHei" w:eastAsia="Microsoft YaHei" w:cs="Microsoft YaHei"/>
                <w:color w:val="000008"/>
                <w:spacing w:val="-1"/>
                <w:sz w:val="20"/>
                <w:szCs w:val="20"/>
              </w:rPr>
              <w:t>三年级</w:t>
            </w:r>
            <w:r>
              <w:rPr>
                <w:rFonts w:ascii="Microsoft YaHei" w:hAnsi="Microsoft YaHei" w:eastAsia="Microsoft YaHei" w:cs="Microsoft YaHei"/>
                <w:spacing w:val="-1"/>
                <w:sz w:val="20"/>
                <w:szCs w:val="20"/>
              </w:rPr>
              <w:t>陈婷和朱轶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倩老师教授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四下 Unit3 My day 绘本 </w:t>
            </w:r>
            <w:r>
              <w:rPr>
                <w:rFonts w:ascii="Microsoft YaHei" w:hAnsi="Microsoft YaHei" w:eastAsia="Microsoft YaHei" w:cs="Microsoft YaHei"/>
                <w:color w:val="000008"/>
                <w:spacing w:val="10"/>
                <w:sz w:val="20"/>
                <w:szCs w:val="20"/>
              </w:rPr>
              <w:t>与</w:t>
            </w:r>
            <w:r>
              <w:rPr>
                <w:rFonts w:ascii="Microsoft YaHei" w:hAnsi="Microsoft YaHei" w:eastAsia="Microsoft YaHei" w:cs="Microsoft YaHei"/>
                <w:color w:val="000008"/>
                <w:spacing w:val="5"/>
                <w:sz w:val="20"/>
                <w:szCs w:val="20"/>
              </w:rPr>
              <w:t>主教材融合教学</w:t>
            </w:r>
            <w:r>
              <w:rPr>
                <w:rFonts w:ascii="Microsoft YaHei" w:hAnsi="Microsoft YaHei" w:eastAsia="Microsoft YaHei" w:cs="Microsoft YaHei"/>
                <w:spacing w:val="5"/>
                <w:sz w:val="20"/>
                <w:szCs w:val="20"/>
              </w:rPr>
              <w:t xml:space="preserve">。两种不同方式的融合教学为课题研究提供了方向；  </w:t>
            </w:r>
            <w:r>
              <w:rPr>
                <w:rFonts w:ascii="Microsoft YaHei" w:hAnsi="Microsoft YaHei" w:eastAsia="Microsoft YaHei" w:cs="Microsoft YaHei"/>
                <w:color w:val="313131"/>
                <w:spacing w:val="5"/>
                <w:sz w:val="20"/>
                <w:szCs w:val="20"/>
              </w:rPr>
              <w:t>上官颖和陈丹老师分</w:t>
            </w:r>
            <w:r>
              <w:rPr>
                <w:rFonts w:ascii="Microsoft YaHei" w:hAnsi="Microsoft YaHei" w:eastAsia="Microsoft YaHei" w:cs="Microsoft YaHei"/>
                <w:color w:val="313131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313131"/>
                <w:spacing w:val="-12"/>
                <w:sz w:val="20"/>
                <w:szCs w:val="20"/>
              </w:rPr>
              <w:t>别</w:t>
            </w:r>
            <w:r>
              <w:rPr>
                <w:rFonts w:ascii="Microsoft YaHei" w:hAnsi="Microsoft YaHei" w:eastAsia="Microsoft YaHei" w:cs="Microsoft YaHei"/>
                <w:color w:val="313131"/>
                <w:spacing w:val="-8"/>
                <w:sz w:val="20"/>
                <w:szCs w:val="20"/>
              </w:rPr>
              <w:t>执教绘本课“</w:t>
            </w:r>
            <w:r>
              <w:rPr>
                <w:rFonts w:ascii="Microsoft YaHei" w:hAnsi="Microsoft YaHei" w:eastAsia="Microsoft YaHei" w:cs="Microsoft YaHei"/>
                <w:color w:val="000008"/>
                <w:spacing w:val="-8"/>
                <w:sz w:val="20"/>
                <w:szCs w:val="20"/>
              </w:rPr>
              <w:t>Sam's Pot”并进行同课异构研讨 。在 Sam's Pot1.0, Sam's Pot 2.0 , Sam's Pot 3.0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-2"/>
                <w:sz w:val="20"/>
                <w:szCs w:val="20"/>
              </w:rPr>
              <w:t>三节课的不断研讨 、修改 、完善 、</w:t>
            </w:r>
            <w:r>
              <w:rPr>
                <w:rFonts w:ascii="Microsoft YaHei" w:hAnsi="Microsoft YaHei" w:eastAsia="Microsoft YaHei" w:cs="Microsoft YaHei"/>
                <w:color w:val="000008"/>
                <w:spacing w:val="-1"/>
                <w:sz w:val="20"/>
                <w:szCs w:val="20"/>
              </w:rPr>
              <w:t>探索中形成三年级经典案例“Sam's Pot 4.0”。</w:t>
            </w:r>
          </w:p>
          <w:p>
            <w:pPr>
              <w:spacing w:before="1" w:line="217" w:lineRule="auto"/>
              <w:ind w:left="127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313131"/>
                <w:spacing w:val="4"/>
                <w:sz w:val="20"/>
                <w:szCs w:val="20"/>
                <w14:textOutline w14:w="3795" w14:cap="sq" w14:cmpd="sng">
                  <w14:solidFill>
                    <w14:srgbClr w14:val="313131"/>
                  </w14:solidFill>
                  <w14:prstDash w14:val="solid"/>
                  <w14:bevel/>
                </w14:textOutline>
              </w:rPr>
              <w:t>【“摸索期”=</w:t>
            </w:r>
            <w:r>
              <w:rPr>
                <w:rFonts w:ascii="Microsoft YaHei" w:hAnsi="Microsoft YaHei" w:eastAsia="Microsoft YaHei" w:cs="Microsoft YaHei"/>
                <w:color w:val="313131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313131"/>
                <w:spacing w:val="4"/>
                <w:sz w:val="20"/>
                <w:szCs w:val="20"/>
                <w14:textOutline w14:w="3795" w14:cap="sq" w14:cmpd="sng">
                  <w14:solidFill>
                    <w14:srgbClr w14:val="313131"/>
                  </w14:solidFill>
                  <w14:prstDash w14:val="solid"/>
                  <w14:bevel/>
                </w14:textOutline>
              </w:rPr>
              <w:t>课题公开课+考核课+推门听课</w:t>
            </w:r>
            <w:r>
              <w:rPr>
                <w:rFonts w:ascii="Microsoft YaHei" w:hAnsi="Microsoft YaHei" w:eastAsia="Microsoft YaHei" w:cs="Microsoft YaHei"/>
                <w:color w:val="313131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color w:val="313131"/>
                <w:spacing w:val="4"/>
                <w:sz w:val="20"/>
                <w:szCs w:val="20"/>
                <w14:textOutline w14:w="3795" w14:cap="sq" w14:cmpd="sng">
                  <w14:solidFill>
                    <w14:srgbClr w14:val="313131"/>
                  </w14:solidFill>
                  <w14:prstDash w14:val="solid"/>
                  <w14:bevel/>
                </w14:textOutline>
              </w:rPr>
              <w:t>】</w:t>
            </w:r>
          </w:p>
          <w:p>
            <w:pPr>
              <w:spacing w:before="107" w:line="294" w:lineRule="auto"/>
              <w:ind w:left="108" w:right="107" w:firstLine="635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313131"/>
                <w:spacing w:val="3"/>
                <w:sz w:val="20"/>
                <w:szCs w:val="20"/>
              </w:rPr>
              <w:t>课题行进中，  我们充分利用我校每月一次的“级部考核课”和“随堂推门课” 、结合</w:t>
            </w:r>
            <w:r>
              <w:rPr>
                <w:rFonts w:ascii="Microsoft YaHei" w:hAnsi="Microsoft YaHei" w:eastAsia="Microsoft YaHei" w:cs="Microsoft YaHei"/>
                <w:color w:val="313131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313131"/>
                <w:spacing w:val="6"/>
                <w:sz w:val="20"/>
                <w:szCs w:val="20"/>
              </w:rPr>
              <w:t xml:space="preserve">课题专项课堂，  </w:t>
            </w:r>
            <w:r>
              <w:rPr>
                <w:rFonts w:ascii="Microsoft YaHei" w:hAnsi="Microsoft YaHei" w:eastAsia="Microsoft YaHei" w:cs="Microsoft YaHei"/>
                <w:color w:val="313131"/>
                <w:spacing w:val="5"/>
                <w:sz w:val="20"/>
                <w:szCs w:val="20"/>
              </w:rPr>
              <w:t>我</w:t>
            </w:r>
            <w:r>
              <w:rPr>
                <w:rFonts w:ascii="Microsoft YaHei" w:hAnsi="Microsoft YaHei" w:eastAsia="Microsoft YaHei" w:cs="Microsoft YaHei"/>
                <w:color w:val="313131"/>
                <w:spacing w:val="3"/>
                <w:sz w:val="20"/>
                <w:szCs w:val="20"/>
              </w:rPr>
              <w:t>们再次集结组员研讨、摸索更多课型、课例和教学途径 。组内所有教师均</w:t>
            </w:r>
            <w:r>
              <w:rPr>
                <w:rFonts w:ascii="Microsoft YaHei" w:hAnsi="Microsoft YaHei" w:eastAsia="Microsoft YaHei" w:cs="Microsoft YaHei"/>
                <w:color w:val="313131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313131"/>
                <w:spacing w:val="-4"/>
                <w:sz w:val="20"/>
                <w:szCs w:val="20"/>
              </w:rPr>
              <w:t xml:space="preserve">在 </w:t>
            </w:r>
            <w:r>
              <w:rPr>
                <w:rFonts w:ascii="Microsoft YaHei" w:hAnsi="Microsoft YaHei" w:eastAsia="Microsoft YaHei" w:cs="Microsoft YaHei"/>
                <w:color w:val="313131"/>
                <w:spacing w:val="-2"/>
                <w:sz w:val="20"/>
                <w:szCs w:val="20"/>
              </w:rPr>
              <w:t>2021-2022 年度级部考核中获优秀 。随堂听课中，  青年教师陈婷 、陈丹 、杨晔、谢旦和宗</w:t>
            </w:r>
            <w:r>
              <w:rPr>
                <w:rFonts w:ascii="Microsoft YaHei" w:hAnsi="Microsoft YaHei" w:eastAsia="Microsoft YaHei" w:cs="Microsoft YaHei"/>
                <w:color w:val="313131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313131"/>
                <w:spacing w:val="10"/>
                <w:sz w:val="20"/>
                <w:szCs w:val="20"/>
              </w:rPr>
              <w:t>苏</w:t>
            </w:r>
            <w:r>
              <w:rPr>
                <w:rFonts w:ascii="Microsoft YaHei" w:hAnsi="Microsoft YaHei" w:eastAsia="Microsoft YaHei" w:cs="Microsoft YaHei"/>
                <w:color w:val="313131"/>
                <w:spacing w:val="7"/>
                <w:sz w:val="20"/>
                <w:szCs w:val="20"/>
              </w:rPr>
              <w:t>舒</w:t>
            </w:r>
            <w:r>
              <w:rPr>
                <w:rFonts w:ascii="Microsoft YaHei" w:hAnsi="Microsoft YaHei" w:eastAsia="Microsoft YaHei" w:cs="Microsoft YaHei"/>
                <w:color w:val="313131"/>
                <w:spacing w:val="5"/>
                <w:sz w:val="20"/>
                <w:szCs w:val="20"/>
              </w:rPr>
              <w:t>老师均获课堂优秀，  并受到听课中层领导的一致好评。其他青年教师也分别认领执教了</w:t>
            </w:r>
            <w:r>
              <w:rPr>
                <w:rFonts w:ascii="Microsoft YaHei" w:hAnsi="Microsoft YaHei" w:eastAsia="Microsoft YaHei" w:cs="Microsoft YaHei"/>
                <w:color w:val="313131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313131"/>
                <w:spacing w:val="12"/>
                <w:sz w:val="20"/>
                <w:szCs w:val="20"/>
              </w:rPr>
              <w:t>配</w:t>
            </w:r>
            <w:r>
              <w:rPr>
                <w:rFonts w:ascii="Microsoft YaHei" w:hAnsi="Microsoft YaHei" w:eastAsia="Microsoft YaHei" w:cs="Microsoft YaHei"/>
                <w:color w:val="313131"/>
                <w:spacing w:val="8"/>
                <w:sz w:val="20"/>
                <w:szCs w:val="20"/>
              </w:rPr>
              <w:t>套分级绘本内容，</w:t>
            </w:r>
          </w:p>
          <w:p>
            <w:pPr>
              <w:spacing w:before="1" w:line="218" w:lineRule="auto"/>
              <w:ind w:left="127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313131"/>
                <w:spacing w:val="10"/>
                <w:sz w:val="20"/>
                <w:szCs w:val="20"/>
                <w14:textOutline w14:w="3795" w14:cap="sq" w14:cmpd="sng">
                  <w14:solidFill>
                    <w14:srgbClr w14:val="313131"/>
                  </w14:solidFill>
                  <w14:prstDash w14:val="solid"/>
                  <w14:bevel/>
                </w14:textOutline>
              </w:rPr>
              <w:t>【“</w:t>
            </w:r>
            <w:r>
              <w:rPr>
                <w:rFonts w:ascii="Microsoft YaHei" w:hAnsi="Microsoft YaHei" w:eastAsia="Microsoft YaHei" w:cs="Microsoft YaHei"/>
                <w:color w:val="313131"/>
                <w:spacing w:val="5"/>
                <w:sz w:val="20"/>
                <w:szCs w:val="20"/>
                <w14:textOutline w14:w="3795" w14:cap="sq" w14:cmpd="sng">
                  <w14:solidFill>
                    <w14:srgbClr w14:val="313131"/>
                  </w14:solidFill>
                  <w14:prstDash w14:val="solid"/>
                  <w14:bevel/>
                </w14:textOutline>
              </w:rPr>
              <w:t>生长期”=校际交流指导+区市级竞赛课和展示课】</w:t>
            </w:r>
          </w:p>
          <w:p>
            <w:pPr>
              <w:spacing w:before="109" w:line="293" w:lineRule="auto"/>
              <w:ind w:left="112" w:right="110" w:firstLine="418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313131"/>
                <w:spacing w:val="14"/>
                <w:sz w:val="20"/>
                <w:szCs w:val="20"/>
              </w:rPr>
              <w:t>这</w:t>
            </w:r>
            <w:r>
              <w:rPr>
                <w:rFonts w:ascii="Microsoft YaHei" w:hAnsi="Microsoft YaHei" w:eastAsia="Microsoft YaHei" w:cs="Microsoft YaHei"/>
                <w:color w:val="313131"/>
                <w:spacing w:val="8"/>
                <w:sz w:val="20"/>
                <w:szCs w:val="20"/>
              </w:rPr>
              <w:t>是生长链中最重要、也是最艰难的一环。通过跨区交流指导课和区市级竞赛课、展示</w:t>
            </w:r>
            <w:r>
              <w:rPr>
                <w:rFonts w:ascii="Microsoft YaHei" w:hAnsi="Microsoft YaHei" w:eastAsia="Microsoft YaHei" w:cs="Microsoft YaHei"/>
                <w:color w:val="313131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313131"/>
                <w:spacing w:val="4"/>
                <w:sz w:val="20"/>
                <w:szCs w:val="20"/>
              </w:rPr>
              <w:t>课两</w:t>
            </w:r>
            <w:r>
              <w:rPr>
                <w:rFonts w:ascii="Microsoft YaHei" w:hAnsi="Microsoft YaHei" w:eastAsia="Microsoft YaHei" w:cs="Microsoft YaHei"/>
                <w:color w:val="313131"/>
                <w:spacing w:val="2"/>
                <w:sz w:val="20"/>
                <w:szCs w:val="20"/>
              </w:rPr>
              <w:t>环相扣，  扣出我校分级绘本阅读教学的的雏形。通过这些课堂实践，  我们更深层次地探</w:t>
            </w:r>
          </w:p>
          <w:p>
            <w:pPr>
              <w:spacing w:before="1" w:line="217" w:lineRule="auto"/>
              <w:ind w:left="114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313131"/>
                <w:spacing w:val="10"/>
                <w:sz w:val="20"/>
                <w:szCs w:val="20"/>
              </w:rPr>
              <w:t>索了不</w:t>
            </w:r>
            <w:r>
              <w:rPr>
                <w:rFonts w:ascii="Microsoft YaHei" w:hAnsi="Microsoft YaHei" w:eastAsia="Microsoft YaHei" w:cs="Microsoft YaHei"/>
                <w:color w:val="313131"/>
                <w:spacing w:val="6"/>
                <w:sz w:val="20"/>
                <w:szCs w:val="20"/>
              </w:rPr>
              <w:t>同</w:t>
            </w:r>
            <w:r>
              <w:rPr>
                <w:rFonts w:ascii="Microsoft YaHei" w:hAnsi="Microsoft YaHei" w:eastAsia="Microsoft YaHei" w:cs="Microsoft YaHei"/>
                <w:color w:val="313131"/>
                <w:spacing w:val="5"/>
                <w:sz w:val="20"/>
                <w:szCs w:val="20"/>
              </w:rPr>
              <w:t>课型，  并同步进行北极星分级绘本和跟上兔子的课例研究和搜集。</w:t>
            </w:r>
          </w:p>
          <w:p>
            <w:pPr>
              <w:spacing w:before="33" w:line="2633" w:lineRule="exact"/>
              <w:ind w:firstLine="1546"/>
              <w:textAlignment w:val="center"/>
            </w:pPr>
            <w:r>
              <w:drawing>
                <wp:inline distT="0" distB="0" distL="0" distR="0">
                  <wp:extent cx="3258185" cy="1671955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8311" cy="1671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1662" w:bottom="0" w:left="1681" w:header="0" w:footer="0" w:gutter="0"/>
        </w:sectPr>
      </w:pPr>
    </w:p>
    <w:p/>
    <w:p/>
    <w:p/>
    <w:p/>
    <w:p/>
    <w:p>
      <w:pPr>
        <w:spacing w:line="93" w:lineRule="exact"/>
      </w:pPr>
    </w:p>
    <w:tbl>
      <w:tblPr>
        <w:tblStyle w:val="4"/>
        <w:tblW w:w="85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13037" w:hRule="atLeast"/>
        </w:trPr>
        <w:tc>
          <w:tcPr>
            <w:tcW w:w="8557" w:type="dxa"/>
            <w:vAlign w:val="top"/>
          </w:tcPr>
          <w:p>
            <w:pPr>
              <w:tabs>
                <w:tab w:val="left" w:pos="255"/>
              </w:tabs>
              <w:spacing w:before="167" w:line="213" w:lineRule="auto"/>
              <w:ind w:left="155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bCs/>
                <w:color w:val="000008"/>
                <w:sz w:val="20"/>
                <w:szCs w:val="20"/>
              </w:rPr>
              <w:tab/>
            </w:r>
            <w:r>
              <w:rPr>
                <w:rFonts w:ascii="Microsoft YaHei" w:hAnsi="Microsoft YaHei" w:eastAsia="Microsoft YaHei" w:cs="Microsoft YaHei"/>
                <w:color w:val="000008"/>
                <w:spacing w:val="8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Microsoft YaHei" w:hAnsi="Microsoft YaHei" w:eastAsia="Microsoft YaHei" w:cs="Microsoft YaHei"/>
                <w:color w:val="000008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2)</w:t>
            </w: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初步完成部分阅读课型的建模</w:t>
            </w:r>
          </w:p>
          <w:p>
            <w:pPr>
              <w:spacing w:before="109" w:line="298" w:lineRule="auto"/>
              <w:ind w:left="110" w:right="44" w:firstLine="417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4"/>
                <w:sz w:val="20"/>
                <w:szCs w:val="20"/>
              </w:rPr>
              <w:t>在 2022 新课标引领下，  基</w:t>
            </w:r>
            <w:r>
              <w:rPr>
                <w:rFonts w:ascii="Microsoft YaHei" w:hAnsi="Microsoft YaHei" w:eastAsia="Microsoft YaHei" w:cs="Microsoft YaHei"/>
                <w:color w:val="000008"/>
                <w:spacing w:val="-2"/>
                <w:sz w:val="20"/>
                <w:szCs w:val="20"/>
              </w:rPr>
              <w:t>于英语学习活动观，  结合教师常态阅读教学 、教学能力，  凝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color w:val="000008"/>
                <w:spacing w:val="6"/>
                <w:sz w:val="20"/>
                <w:szCs w:val="20"/>
              </w:rPr>
              <w:t>练出了适合洛</w:t>
            </w:r>
            <w:r>
              <w:rPr>
                <w:rFonts w:ascii="Microsoft YaHei" w:hAnsi="Microsoft YaHei" w:eastAsia="Microsoft YaHei" w:cs="Microsoft YaHei"/>
                <w:color w:val="000008"/>
                <w:spacing w:val="5"/>
                <w:sz w:val="20"/>
                <w:szCs w:val="20"/>
              </w:rPr>
              <w:t>小</w:t>
            </w: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</w:rPr>
              <w:t xml:space="preserve">绘本阅读教学的 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>PWP</w:t>
            </w: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</w:rPr>
              <w:t xml:space="preserve"> 三段式教学法 。在课型建模时，  从内容和教学策略两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color w:val="000008"/>
                <w:spacing w:val="-1"/>
                <w:sz w:val="20"/>
                <w:szCs w:val="20"/>
              </w:rPr>
              <w:t>个维度进行了专题研究 。  内容上确立了单字母课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、元音字母复习课 、  自然拼读绘本课、分级 </w:t>
            </w:r>
            <w:r>
              <w:rPr>
                <w:rFonts w:ascii="Microsoft YaHei" w:hAnsi="Microsoft YaHei" w:eastAsia="Microsoft YaHei" w:cs="Microsoft YaHei"/>
                <w:color w:val="000008"/>
                <w:spacing w:val="-1"/>
                <w:sz w:val="20"/>
                <w:szCs w:val="20"/>
              </w:rPr>
              <w:t>绘本阅读课、与主教材融合课等课型；从教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学策略上根据年段选择了图片环游 (Picture Tour) 、 </w:t>
            </w:r>
            <w:r>
              <w:rPr>
                <w:rFonts w:ascii="Microsoft YaHei" w:hAnsi="Microsoft YaHei" w:eastAsia="Microsoft YaHei" w:cs="Microsoft YaHei"/>
                <w:color w:val="000008"/>
                <w:spacing w:val="-14"/>
                <w:sz w:val="20"/>
                <w:szCs w:val="20"/>
              </w:rPr>
              <w:t>拼</w:t>
            </w:r>
            <w:r>
              <w:rPr>
                <w:rFonts w:ascii="Microsoft YaHei" w:hAnsi="Microsoft YaHei" w:eastAsia="Microsoft YaHei" w:cs="Microsoft YaHei"/>
                <w:color w:val="000008"/>
                <w:spacing w:val="-7"/>
                <w:sz w:val="20"/>
                <w:szCs w:val="20"/>
              </w:rPr>
              <w:t>图阅读/合作拼图  ( Jigsaw Reading) 、阅读圈  ( Reading Circles) 、故事地图  (Story Map) 、持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-6"/>
                <w:sz w:val="20"/>
                <w:szCs w:val="20"/>
              </w:rPr>
              <w:t>续默读 Sustained Silent Reading  、任务型阅读  ( Task-based Readin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>g</w:t>
            </w:r>
            <w:r>
              <w:rPr>
                <w:rFonts w:ascii="Microsoft YaHei" w:hAnsi="Microsoft YaHei" w:eastAsia="Microsoft YaHei" w:cs="Microsoft YaHei"/>
                <w:color w:val="000008"/>
                <w:spacing w:val="-6"/>
                <w:sz w:val="20"/>
                <w:szCs w:val="20"/>
              </w:rPr>
              <w:t>)  和项目式学习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              </w:t>
            </w:r>
            <w:r>
              <w:rPr>
                <w:rFonts w:ascii="Microsoft YaHei" w:hAnsi="Microsoft YaHei" w:eastAsia="Microsoft YaHei" w:cs="Microsoft YaHei"/>
                <w:color w:val="000008"/>
                <w:spacing w:val="-4"/>
                <w:sz w:val="20"/>
                <w:szCs w:val="20"/>
              </w:rPr>
              <w:t>Project</w:t>
            </w:r>
            <w:r>
              <w:rPr>
                <w:rFonts w:ascii="Microsoft YaHei" w:hAnsi="Microsoft YaHei" w:eastAsia="Microsoft YaHei" w:cs="Microsoft YaHei"/>
                <w:color w:val="000008"/>
                <w:spacing w:val="-8"/>
                <w:sz w:val="20"/>
                <w:szCs w:val="20"/>
              </w:rPr>
              <w:t>-</w:t>
            </w:r>
            <w:r>
              <w:rPr>
                <w:rFonts w:ascii="Microsoft YaHei" w:hAnsi="Microsoft YaHei" w:eastAsia="Microsoft YaHei" w:cs="Microsoft YaHei"/>
                <w:color w:val="000008"/>
                <w:spacing w:val="-4"/>
                <w:sz w:val="20"/>
                <w:szCs w:val="20"/>
              </w:rPr>
              <w:t>based</w:t>
            </w:r>
            <w:r>
              <w:rPr>
                <w:rFonts w:ascii="Microsoft YaHei" w:hAnsi="Microsoft YaHei" w:eastAsia="Microsoft YaHei" w:cs="Microsoft YaHei"/>
                <w:color w:val="000008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-4"/>
                <w:sz w:val="20"/>
                <w:szCs w:val="20"/>
              </w:rPr>
              <w:t>Learning</w:t>
            </w:r>
            <w:r>
              <w:rPr>
                <w:rFonts w:ascii="Microsoft YaHei" w:hAnsi="Microsoft YaHei" w:eastAsia="Microsoft YaHei" w:cs="Microsoft YaHei"/>
                <w:color w:val="000008"/>
                <w:spacing w:val="-8"/>
                <w:sz w:val="20"/>
                <w:szCs w:val="20"/>
              </w:rPr>
              <w:t xml:space="preserve"> 等 。两者</w:t>
            </w:r>
            <w:r>
              <w:rPr>
                <w:rFonts w:ascii="Microsoft YaHei" w:hAnsi="Microsoft YaHei" w:eastAsia="Microsoft YaHei" w:cs="Microsoft YaHei"/>
                <w:color w:val="000008"/>
                <w:spacing w:val="-7"/>
                <w:sz w:val="20"/>
                <w:szCs w:val="20"/>
              </w:rPr>
              <w:t>结</w:t>
            </w:r>
            <w:r>
              <w:rPr>
                <w:rFonts w:ascii="Microsoft YaHei" w:hAnsi="Microsoft YaHei" w:eastAsia="Microsoft YaHei" w:cs="Microsoft YaHei"/>
                <w:color w:val="000008"/>
                <w:spacing w:val="-4"/>
                <w:sz w:val="20"/>
                <w:szCs w:val="20"/>
              </w:rPr>
              <w:t>合组成研究项目，   由教师自主申领研究 。</w:t>
            </w:r>
            <w:r>
              <w:rPr>
                <w:rFonts w:ascii="Microsoft YaHei" w:hAnsi="Microsoft YaHei" w:eastAsia="Microsoft YaHei" w:cs="Microsoft YaHei"/>
                <w:spacing w:val="-4"/>
                <w:sz w:val="20"/>
                <w:szCs w:val="20"/>
              </w:rPr>
              <w:t>如三年级谢旦和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6"/>
                <w:sz w:val="20"/>
                <w:szCs w:val="20"/>
              </w:rPr>
              <w:t>陈丹</w:t>
            </w:r>
            <w:r>
              <w:rPr>
                <w:rFonts w:ascii="Microsoft YaHei" w:hAnsi="Microsoft YaHei" w:eastAsia="Microsoft YaHei" w:cs="Microsoft YaHei"/>
                <w:spacing w:val="5"/>
                <w:sz w:val="20"/>
                <w:szCs w:val="20"/>
              </w:rPr>
              <w:t>老</w:t>
            </w:r>
            <w:r>
              <w:rPr>
                <w:rFonts w:ascii="Microsoft YaHei" w:hAnsi="Microsoft YaHei" w:eastAsia="Microsoft YaHei" w:cs="Microsoft YaHei"/>
                <w:spacing w:val="3"/>
                <w:sz w:val="20"/>
                <w:szCs w:val="20"/>
              </w:rPr>
              <w:t>师研究了</w:t>
            </w: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</w:rPr>
              <w:t>图片环游模式、四年级陈婷老师探索“故事地图”模式、五年级陈敏老师“合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</w:rPr>
              <w:t>作拼图”模式，  六年级蒋怡静老师尝试了“阅读圈模式”。目前已完成了部分课型课例</w:t>
            </w:r>
            <w:r>
              <w:rPr>
                <w:rFonts w:ascii="Microsoft YaHei" w:hAnsi="Microsoft YaHei" w:eastAsia="Microsoft YaHei" w:cs="Microsoft YaHei"/>
                <w:color w:val="000008"/>
                <w:spacing w:val="1"/>
                <w:sz w:val="20"/>
                <w:szCs w:val="20"/>
              </w:rPr>
              <w:t>集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>。</w:t>
            </w:r>
          </w:p>
          <w:p>
            <w:pPr>
              <w:spacing w:line="2143" w:lineRule="exact"/>
              <w:ind w:firstLine="1131"/>
              <w:textAlignment w:val="center"/>
            </w:pPr>
            <w:r>
              <w:drawing>
                <wp:inline distT="0" distB="0" distL="0" distR="0">
                  <wp:extent cx="3996055" cy="136080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5928" cy="1360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325" w:line="294" w:lineRule="auto"/>
              <w:ind w:left="110" w:right="107" w:firstLine="522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313131"/>
                <w:spacing w:val="-2"/>
                <w:sz w:val="20"/>
                <w:szCs w:val="20"/>
              </w:rPr>
              <w:t>在融合</w:t>
            </w:r>
            <w:r>
              <w:rPr>
                <w:rFonts w:ascii="Microsoft YaHei" w:hAnsi="Microsoft YaHei" w:eastAsia="Microsoft YaHei" w:cs="Microsoft YaHei"/>
                <w:color w:val="313131"/>
                <w:spacing w:val="-1"/>
                <w:sz w:val="20"/>
                <w:szCs w:val="20"/>
              </w:rPr>
              <w:t>课堂研究中，  我们充分挖掘融合点，  如融合知识点 、融合文化等，  并研究符合</w:t>
            </w:r>
            <w:r>
              <w:rPr>
                <w:rFonts w:ascii="Microsoft YaHei" w:hAnsi="Microsoft YaHei" w:eastAsia="Microsoft YaHei" w:cs="Microsoft YaHei"/>
                <w:color w:val="313131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313131"/>
                <w:spacing w:val="4"/>
                <w:sz w:val="20"/>
                <w:szCs w:val="20"/>
              </w:rPr>
              <w:t>学情的</w:t>
            </w:r>
            <w:r>
              <w:rPr>
                <w:rFonts w:ascii="Microsoft YaHei" w:hAnsi="Microsoft YaHei" w:eastAsia="Microsoft YaHei" w:cs="Microsoft YaHei"/>
                <w:color w:val="313131"/>
                <w:spacing w:val="2"/>
                <w:sz w:val="20"/>
                <w:szCs w:val="20"/>
              </w:rPr>
              <w:t>融合教学方法，  已形成部分融合教学案例集。后期的课题研究中，  我们会探索更多融</w:t>
            </w:r>
            <w:r>
              <w:rPr>
                <w:rFonts w:ascii="Microsoft YaHei" w:hAnsi="Microsoft YaHei" w:eastAsia="Microsoft YaHei" w:cs="Microsoft YaHei"/>
                <w:color w:val="313131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313131"/>
                <w:spacing w:val="-2"/>
                <w:sz w:val="20"/>
                <w:szCs w:val="20"/>
              </w:rPr>
              <w:t>合元素，  如积极挖掘育人资源 、突出育人意识；  挖掘戏剧教学独特</w:t>
            </w:r>
            <w:r>
              <w:rPr>
                <w:rFonts w:ascii="Microsoft YaHei" w:hAnsi="Microsoft YaHei" w:eastAsia="Microsoft YaHei" w:cs="Microsoft YaHei"/>
                <w:color w:val="313131"/>
                <w:spacing w:val="-1"/>
                <w:sz w:val="20"/>
                <w:szCs w:val="20"/>
              </w:rPr>
              <w:t>的育人价值，  培养学生思</w:t>
            </w:r>
            <w:r>
              <w:rPr>
                <w:rFonts w:ascii="Microsoft YaHei" w:hAnsi="Microsoft YaHei" w:eastAsia="Microsoft YaHei" w:cs="Microsoft YaHei"/>
                <w:color w:val="313131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313131"/>
                <w:spacing w:val="-2"/>
                <w:sz w:val="20"/>
                <w:szCs w:val="20"/>
              </w:rPr>
              <w:t>维 、创新力 、和社交能力等综合能力的突出优势；   同时，  探索</w:t>
            </w:r>
            <w:r>
              <w:rPr>
                <w:rFonts w:ascii="Microsoft YaHei" w:hAnsi="Microsoft YaHei" w:eastAsia="Microsoft YaHei" w:cs="Microsoft YaHei"/>
                <w:color w:val="313131"/>
                <w:spacing w:val="-1"/>
                <w:sz w:val="20"/>
                <w:szCs w:val="20"/>
              </w:rPr>
              <w:t>“双减”背景下多样态阅读作</w:t>
            </w:r>
            <w:r>
              <w:rPr>
                <w:rFonts w:ascii="Microsoft YaHei" w:hAnsi="Microsoft YaHei" w:eastAsia="Microsoft YaHei" w:cs="Microsoft YaHei"/>
                <w:color w:val="313131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313131"/>
                <w:spacing w:val="7"/>
                <w:sz w:val="20"/>
                <w:szCs w:val="20"/>
              </w:rPr>
              <w:t>业</w:t>
            </w:r>
            <w:r>
              <w:rPr>
                <w:rFonts w:ascii="Microsoft YaHei" w:hAnsi="Microsoft YaHei" w:eastAsia="Microsoft YaHei" w:cs="Microsoft YaHei"/>
                <w:color w:val="313131"/>
                <w:spacing w:val="5"/>
                <w:sz w:val="20"/>
                <w:szCs w:val="20"/>
              </w:rPr>
              <w:t>设计。我们会继续推行这些元素，  给绘本阅读教学补充多元能量。部分高年级老师开始在</w:t>
            </w:r>
            <w:r>
              <w:rPr>
                <w:rFonts w:ascii="Microsoft YaHei" w:hAnsi="Microsoft YaHei" w:eastAsia="Microsoft YaHei" w:cs="Microsoft YaHei"/>
                <w:color w:val="313131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313131"/>
                <w:spacing w:val="6"/>
                <w:sz w:val="20"/>
                <w:szCs w:val="20"/>
              </w:rPr>
              <w:t>阅读教学中融入“微戏剧”或“片段戏剧”，  还没有研究整节戏剧教学课模</w:t>
            </w:r>
            <w:r>
              <w:rPr>
                <w:rFonts w:ascii="Microsoft YaHei" w:hAnsi="Microsoft YaHei" w:eastAsia="Microsoft YaHei" w:cs="Microsoft YaHei"/>
                <w:color w:val="313131"/>
                <w:spacing w:val="4"/>
                <w:sz w:val="20"/>
                <w:szCs w:val="20"/>
              </w:rPr>
              <w:t>式</w:t>
            </w:r>
            <w:r>
              <w:rPr>
                <w:rFonts w:ascii="Microsoft YaHei" w:hAnsi="Microsoft YaHei" w:eastAsia="Microsoft YaHei" w:cs="Microsoft YaHei"/>
                <w:color w:val="313131"/>
                <w:sz w:val="20"/>
                <w:szCs w:val="20"/>
              </w:rPr>
              <w:t>。</w:t>
            </w:r>
          </w:p>
          <w:p>
            <w:pPr>
              <w:tabs>
                <w:tab w:val="left" w:pos="255"/>
              </w:tabs>
              <w:spacing w:line="213" w:lineRule="auto"/>
              <w:ind w:left="155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bCs/>
                <w:color w:val="000008"/>
                <w:sz w:val="20"/>
                <w:szCs w:val="20"/>
              </w:rPr>
              <w:tab/>
            </w:r>
            <w:r>
              <w:rPr>
                <w:rFonts w:ascii="Microsoft YaHei" w:hAnsi="Microsoft YaHei" w:eastAsia="Microsoft YaHei" w:cs="Microsoft YaHei"/>
                <w:color w:val="000008"/>
                <w:spacing w:val="8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Microsoft YaHei" w:hAnsi="Microsoft YaHei" w:eastAsia="Microsoft YaHei" w:cs="Microsoft YaHei"/>
                <w:color w:val="000008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3)</w:t>
            </w: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初步完成校本化阅读课程体系</w:t>
            </w:r>
          </w:p>
          <w:p>
            <w:pPr>
              <w:spacing w:before="113" w:line="294" w:lineRule="auto"/>
              <w:ind w:left="114" w:right="107" w:firstLine="528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8"/>
                <w:sz w:val="20"/>
                <w:szCs w:val="20"/>
              </w:rPr>
              <w:t>洛阳小学分</w:t>
            </w: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</w:rPr>
              <w:t>级绘本阅读校本化课程体系逐渐清晰 。经过理论和实践研究，  我们梳理出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12"/>
                <w:sz w:val="20"/>
                <w:szCs w:val="20"/>
              </w:rPr>
              <w:t>了三 、</w:t>
            </w:r>
            <w:r>
              <w:rPr>
                <w:rFonts w:ascii="Microsoft YaHei" w:hAnsi="Microsoft YaHei" w:eastAsia="Microsoft YaHei" w:cs="Microsoft YaHei"/>
                <w:color w:val="000008"/>
                <w:spacing w:val="6"/>
                <w:sz w:val="20"/>
                <w:szCs w:val="20"/>
              </w:rPr>
              <w:t>四年级自然拼读分级绘本课程体系框架和五、六年级分级绘本阅读课程体系框架。完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8"/>
                <w:sz w:val="20"/>
                <w:szCs w:val="20"/>
              </w:rPr>
              <w:t>成了自然拼读课程方</w:t>
            </w:r>
            <w:r>
              <w:rPr>
                <w:rFonts w:ascii="Microsoft YaHei" w:hAnsi="Microsoft YaHei" w:eastAsia="Microsoft YaHei" w:cs="Microsoft YaHei"/>
                <w:color w:val="000008"/>
                <w:spacing w:val="5"/>
                <w:sz w:val="20"/>
                <w:szCs w:val="20"/>
              </w:rPr>
              <w:t>案</w:t>
            </w: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</w:rPr>
              <w:t>完成了 4.0 版的升级与分级阅读课程方案 1.0 的制定 。后期将在双减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12"/>
                <w:sz w:val="20"/>
                <w:szCs w:val="20"/>
              </w:rPr>
              <w:t>和</w:t>
            </w:r>
            <w:r>
              <w:rPr>
                <w:rFonts w:ascii="Microsoft YaHei" w:hAnsi="Microsoft YaHei" w:eastAsia="Microsoft YaHei" w:cs="Microsoft YaHei"/>
                <w:color w:val="000008"/>
                <w:spacing w:val="9"/>
                <w:sz w:val="20"/>
                <w:szCs w:val="20"/>
              </w:rPr>
              <w:t>核心素养两个主基调引领下继续完善课程建设。</w:t>
            </w:r>
          </w:p>
          <w:p>
            <w:pPr>
              <w:spacing w:before="1" w:line="217" w:lineRule="auto"/>
              <w:ind w:left="111"/>
              <w:outlineLvl w:val="0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313131"/>
                <w:spacing w:val="4"/>
                <w:sz w:val="20"/>
                <w:szCs w:val="20"/>
                <w14:textOutline w14:w="3795" w14:cap="sq" w14:cmpd="sng">
                  <w14:solidFill>
                    <w14:srgbClr w14:val="313131"/>
                  </w14:solidFill>
                  <w14:prstDash w14:val="solid"/>
                  <w14:bevel/>
                </w14:textOutline>
              </w:rPr>
              <w:t>4.</w:t>
            </w:r>
            <w:r>
              <w:rPr>
                <w:rFonts w:ascii="Microsoft YaHei" w:hAnsi="Microsoft YaHei" w:eastAsia="Microsoft YaHei" w:cs="Microsoft YaHei"/>
                <w:color w:val="313131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313131"/>
                <w:spacing w:val="4"/>
                <w:sz w:val="20"/>
                <w:szCs w:val="20"/>
                <w14:textOutline w14:w="3795" w14:cap="sq" w14:cmpd="sng">
                  <w14:solidFill>
                    <w14:srgbClr w14:val="313131"/>
                  </w14:solidFill>
                  <w14:prstDash w14:val="solid"/>
                  <w14:bevel/>
                </w14:textOutline>
              </w:rPr>
              <w:t>清晰师训研究方向，</w:t>
            </w:r>
            <w:r>
              <w:rPr>
                <w:rFonts w:ascii="Microsoft YaHei" w:hAnsi="Microsoft YaHei" w:eastAsia="Microsoft YaHei" w:cs="Microsoft YaHei"/>
                <w:color w:val="313131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color w:val="313131"/>
                <w:spacing w:val="4"/>
                <w:sz w:val="20"/>
                <w:szCs w:val="20"/>
                <w14:textOutline w14:w="3795" w14:cap="sq" w14:cmpd="sng">
                  <w14:solidFill>
                    <w14:srgbClr w14:val="313131"/>
                  </w14:solidFill>
                  <w14:prstDash w14:val="solid"/>
                  <w14:bevel/>
                </w14:textOutline>
              </w:rPr>
              <w:t>初步形成师训方</w:t>
            </w:r>
            <w:r>
              <w:rPr>
                <w:rFonts w:ascii="Microsoft YaHei" w:hAnsi="Microsoft YaHei" w:eastAsia="Microsoft YaHei" w:cs="Microsoft YaHei"/>
                <w:color w:val="313131"/>
                <w:spacing w:val="3"/>
                <w:sz w:val="20"/>
                <w:szCs w:val="20"/>
                <w14:textOutline w14:w="3795" w14:cap="sq" w14:cmpd="sng">
                  <w14:solidFill>
                    <w14:srgbClr w14:val="313131"/>
                  </w14:solidFill>
                  <w14:prstDash w14:val="solid"/>
                  <w14:bevel/>
                </w14:textOutline>
              </w:rPr>
              <w:t>案</w:t>
            </w:r>
          </w:p>
          <w:p>
            <w:pPr>
              <w:spacing w:before="108" w:line="294" w:lineRule="auto"/>
              <w:ind w:left="108" w:right="49" w:firstLine="323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1"/>
                <w:sz w:val="20"/>
                <w:szCs w:val="20"/>
              </w:rPr>
              <w:t>作为一所农村小学，  英语队伍中转岗教师多，  临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聘教师多 。培训的形式、途径较为单一。 </w:t>
            </w:r>
            <w:r>
              <w:rPr>
                <w:rFonts w:ascii="Microsoft YaHei" w:hAnsi="Microsoft YaHei" w:eastAsia="Microsoft YaHei" w:cs="Microsoft YaHei"/>
                <w:color w:val="000008"/>
                <w:spacing w:val="10"/>
                <w:sz w:val="20"/>
                <w:szCs w:val="20"/>
              </w:rPr>
              <w:t>在</w:t>
            </w:r>
            <w:r>
              <w:rPr>
                <w:rFonts w:ascii="Microsoft YaHei" w:hAnsi="Microsoft YaHei" w:eastAsia="Microsoft YaHei" w:cs="Microsoft YaHei"/>
                <w:color w:val="000008"/>
                <w:spacing w:val="5"/>
                <w:sz w:val="20"/>
                <w:szCs w:val="20"/>
              </w:rPr>
              <w:t>课程实施中教师是关键要素，  提升教师专业化水平是有效实施课程的关键。课题组从问题</w:t>
            </w:r>
          </w:p>
          <w:p>
            <w:pPr>
              <w:spacing w:before="1" w:line="188" w:lineRule="auto"/>
              <w:ind w:left="128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1"/>
                <w:sz w:val="20"/>
                <w:szCs w:val="20"/>
              </w:rPr>
              <w:t>出发，  结合校本培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>训和项目打造，  探寻出教师从“外铄走向内生”的发展路径  (如图)  ，  从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1662" w:bottom="0" w:left="1681" w:header="0" w:footer="0" w:gutter="0"/>
        </w:sectPr>
      </w:pPr>
    </w:p>
    <w:p/>
    <w:p/>
    <w:p/>
    <w:p/>
    <w:p/>
    <w:p>
      <w:pPr>
        <w:spacing w:line="93" w:lineRule="exact"/>
      </w:pPr>
    </w:p>
    <w:tbl>
      <w:tblPr>
        <w:tblStyle w:val="4"/>
        <w:tblW w:w="85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13037" w:hRule="atLeast"/>
        </w:trPr>
        <w:tc>
          <w:tcPr>
            <w:tcW w:w="8557" w:type="dxa"/>
            <w:vAlign w:val="top"/>
          </w:tcPr>
          <w:p>
            <w:pPr>
              <w:spacing w:before="166" w:line="294" w:lineRule="auto"/>
              <w:ind w:left="128" w:right="110" w:hanging="1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5"/>
                <w:sz w:val="20"/>
                <w:szCs w:val="20"/>
              </w:rPr>
              <w:t>而激发教师自我发展的动力。为提升教师的课题研究实践能力，  课题组的骨干教师共同完</w:t>
            </w:r>
            <w:r>
              <w:rPr>
                <w:rFonts w:ascii="Microsoft YaHei" w:hAnsi="Microsoft YaHei" w:eastAsia="Microsoft YaHei" w:cs="Microsoft YaHei"/>
                <w:color w:val="000008"/>
                <w:spacing w:val="1"/>
                <w:sz w:val="20"/>
                <w:szCs w:val="20"/>
              </w:rPr>
              <w:t>成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1"/>
                <w:sz w:val="20"/>
                <w:szCs w:val="20"/>
              </w:rPr>
              <w:t>了《分级绘本教学指导意见》  、《绘本阅读教学文本解读指导建议 1.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>0 》  、《阅读教学流程</w:t>
            </w:r>
          </w:p>
          <w:p>
            <w:pPr>
              <w:spacing w:line="217" w:lineRule="auto"/>
              <w:ind w:left="116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</w:rPr>
              <w:t>可视化解读 1.0 》供年轻教师作实践参考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>。</w:t>
            </w:r>
          </w:p>
          <w:p>
            <w:pPr>
              <w:spacing w:before="88" w:line="3955" w:lineRule="exact"/>
              <w:ind w:firstLine="1071"/>
              <w:textAlignment w:val="center"/>
            </w:pPr>
            <w:r>
              <w:drawing>
                <wp:inline distT="0" distB="0" distL="0" distR="0">
                  <wp:extent cx="4304030" cy="2511425"/>
                  <wp:effectExtent l="0" t="0" r="0" b="0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3775" cy="2511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266" w:line="189" w:lineRule="auto"/>
              <w:ind w:left="115"/>
              <w:outlineLvl w:val="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313131"/>
                <w:sz w:val="20"/>
                <w:szCs w:val="20"/>
                <w14:textOutline w14:w="3795" w14:cap="sq" w14:cmpd="sng">
                  <w14:solidFill>
                    <w14:srgbClr w14:val="313131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rFonts w:ascii="Microsoft YaHei" w:hAnsi="Microsoft YaHei" w:eastAsia="Microsoft YaHei" w:cs="Microsoft YaHei"/>
                <w:color w:val="313131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313131"/>
                <w:sz w:val="20"/>
                <w:szCs w:val="20"/>
                <w14:textOutline w14:w="3795" w14:cap="sq" w14:cmpd="sng">
                  <w14:solidFill>
                    <w14:srgbClr w14:val="313131"/>
                  </w14:solidFill>
                  <w14:prstDash w14:val="solid"/>
                  <w14:bevel/>
                </w14:textOutline>
              </w:rPr>
              <w:t>、形成研究成果集</w:t>
            </w:r>
          </w:p>
          <w:p>
            <w:pPr>
              <w:tabs>
                <w:tab w:val="left" w:pos="255"/>
              </w:tabs>
              <w:spacing w:before="149" w:line="213" w:lineRule="auto"/>
              <w:ind w:left="155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bCs/>
                <w:color w:val="000008"/>
                <w:sz w:val="20"/>
                <w:szCs w:val="20"/>
              </w:rPr>
              <w:tab/>
            </w:r>
            <w:r>
              <w:rPr>
                <w:rFonts w:ascii="Microsoft YaHei" w:hAnsi="Microsoft YaHei" w:eastAsia="Microsoft YaHei" w:cs="Microsoft YaHei"/>
                <w:color w:val="000008"/>
                <w:spacing w:val="-8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Microsoft YaHei" w:hAnsi="Microsoft YaHei" w:eastAsia="Microsoft YaHei" w:cs="Microsoft YaHei"/>
                <w:color w:val="000008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-6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Microsoft YaHei" w:hAnsi="Microsoft YaHei" w:eastAsia="Microsoft YaHei" w:cs="Microsoft YaHei"/>
                <w:color w:val="000008"/>
                <w:spacing w:val="-4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)</w:t>
            </w:r>
            <w:r>
              <w:rPr>
                <w:rFonts w:ascii="Microsoft YaHei" w:hAnsi="Microsoft YaHei" w:eastAsia="Microsoft YaHei" w:cs="Microsoft YaHei"/>
                <w:color w:val="000008"/>
                <w:spacing w:val="-4"/>
                <w:sz w:val="20"/>
                <w:szCs w:val="20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color w:val="000008"/>
                <w:spacing w:val="-4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辐射推广：</w:t>
            </w:r>
            <w:r>
              <w:rPr>
                <w:rFonts w:ascii="Microsoft YaHei" w:hAnsi="Microsoft YaHei" w:eastAsia="Microsoft YaHei" w:cs="Microsoft YaHei"/>
                <w:color w:val="000008"/>
                <w:spacing w:val="-4"/>
                <w:sz w:val="20"/>
                <w:szCs w:val="20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color w:val="000008"/>
                <w:spacing w:val="-4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形成系列化活动集</w:t>
            </w:r>
          </w:p>
          <w:p>
            <w:pPr>
              <w:spacing w:before="114" w:line="294" w:lineRule="auto"/>
              <w:ind w:left="115" w:right="107" w:firstLine="522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4"/>
                <w:sz w:val="20"/>
                <w:szCs w:val="20"/>
              </w:rPr>
              <w:t xml:space="preserve">课题组承担市级展示活动 1 </w:t>
            </w:r>
            <w:r>
              <w:rPr>
                <w:rFonts w:ascii="Microsoft YaHei" w:hAnsi="Microsoft YaHei" w:eastAsia="Microsoft YaHei" w:cs="Microsoft YaHei"/>
                <w:color w:val="000008"/>
                <w:spacing w:val="-2"/>
                <w:sz w:val="20"/>
                <w:szCs w:val="20"/>
              </w:rPr>
              <w:t>次；  参与市级培训 4 次，  其中课程分享 3 次，  课例展示 3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16"/>
                <w:sz w:val="20"/>
                <w:szCs w:val="20"/>
              </w:rPr>
              <w:t>次</w:t>
            </w:r>
            <w:r>
              <w:rPr>
                <w:rFonts w:ascii="Microsoft YaHei" w:hAnsi="Microsoft YaHei" w:eastAsia="Microsoft YaHei" w:cs="Microsoft YaHei"/>
                <w:color w:val="000008"/>
                <w:spacing w:val="8"/>
                <w:sz w:val="20"/>
                <w:szCs w:val="20"/>
              </w:rPr>
              <w:t>。课题组累计十多人次上跨区校际交流课或作交流讲座。接待经开、武进兄弟学校多所到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5"/>
                <w:sz w:val="20"/>
                <w:szCs w:val="20"/>
              </w:rPr>
              <w:t>校观摩课堂教学，  并组织实时研讨与分享。课题组骨干教师参与了常州市自然拼读课程方案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16"/>
                <w:sz w:val="20"/>
                <w:szCs w:val="20"/>
              </w:rPr>
              <w:t>与</w:t>
            </w:r>
            <w:r>
              <w:rPr>
                <w:rFonts w:ascii="Microsoft YaHei" w:hAnsi="Microsoft YaHei" w:eastAsia="Microsoft YaHei" w:cs="Microsoft YaHei"/>
                <w:color w:val="000008"/>
                <w:spacing w:val="12"/>
                <w:sz w:val="20"/>
                <w:szCs w:val="20"/>
              </w:rPr>
              <w:t>武</w:t>
            </w:r>
            <w:r>
              <w:rPr>
                <w:rFonts w:ascii="Microsoft YaHei" w:hAnsi="Microsoft YaHei" w:eastAsia="Microsoft YaHei" w:cs="Microsoft YaHei"/>
                <w:color w:val="000008"/>
                <w:spacing w:val="8"/>
                <w:sz w:val="20"/>
                <w:szCs w:val="20"/>
              </w:rPr>
              <w:t>进区三年级英语教学建议的制定。</w:t>
            </w:r>
          </w:p>
          <w:p>
            <w:pPr>
              <w:tabs>
                <w:tab w:val="left" w:pos="255"/>
              </w:tabs>
              <w:spacing w:line="213" w:lineRule="auto"/>
              <w:ind w:left="155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bCs/>
                <w:color w:val="000008"/>
                <w:sz w:val="20"/>
                <w:szCs w:val="20"/>
              </w:rPr>
              <w:tab/>
            </w:r>
            <w:r>
              <w:rPr>
                <w:rFonts w:ascii="Microsoft YaHei" w:hAnsi="Microsoft YaHei" w:eastAsia="Microsoft YaHei" w:cs="Microsoft YaHei"/>
                <w:color w:val="000008"/>
                <w:spacing w:val="-7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Microsoft YaHei" w:hAnsi="Microsoft YaHei" w:eastAsia="Microsoft YaHei" w:cs="Microsoft YaHei"/>
                <w:color w:val="000008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-5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2)</w:t>
            </w:r>
            <w:r>
              <w:rPr>
                <w:rFonts w:ascii="Microsoft YaHei" w:hAnsi="Microsoft YaHei" w:eastAsia="Microsoft YaHei" w:cs="Microsoft YaHei"/>
                <w:color w:val="000008"/>
                <w:spacing w:val="-5"/>
                <w:sz w:val="20"/>
                <w:szCs w:val="20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color w:val="000008"/>
                <w:spacing w:val="-5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师生成长：</w:t>
            </w:r>
            <w:r>
              <w:rPr>
                <w:rFonts w:ascii="Microsoft YaHei" w:hAnsi="Microsoft YaHei" w:eastAsia="Microsoft YaHei" w:cs="Microsoft YaHei"/>
                <w:color w:val="000008"/>
                <w:spacing w:val="-5"/>
                <w:sz w:val="20"/>
                <w:szCs w:val="20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color w:val="000008"/>
                <w:spacing w:val="-5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形成未来展望集</w:t>
            </w:r>
          </w:p>
          <w:p>
            <w:pPr>
              <w:spacing w:before="114" w:line="294" w:lineRule="auto"/>
              <w:ind w:left="114" w:right="107" w:firstLine="523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333333"/>
                <w:spacing w:val="8"/>
                <w:sz w:val="20"/>
                <w:szCs w:val="20"/>
              </w:rPr>
              <w:t xml:space="preserve">2021 年 </w:t>
            </w:r>
            <w:r>
              <w:rPr>
                <w:rFonts w:ascii="Microsoft YaHei" w:hAnsi="Microsoft YaHei" w:eastAsia="Microsoft YaHei" w:cs="Microsoft YaHei"/>
                <w:color w:val="333333"/>
                <w:spacing w:val="6"/>
                <w:sz w:val="20"/>
                <w:szCs w:val="20"/>
              </w:rPr>
              <w:t>1</w:t>
            </w:r>
            <w:r>
              <w:rPr>
                <w:rFonts w:ascii="Microsoft YaHei" w:hAnsi="Microsoft YaHei" w:eastAsia="Microsoft YaHei" w:cs="Microsoft YaHei"/>
                <w:color w:val="333333"/>
                <w:spacing w:val="4"/>
                <w:sz w:val="20"/>
                <w:szCs w:val="20"/>
              </w:rPr>
              <w:t>1 月，  组内所有成员参加了“江苏省小学英语自选课程网络培训”并全员通</w:t>
            </w:r>
            <w:r>
              <w:rPr>
                <w:rFonts w:ascii="Microsoft YaHei" w:hAnsi="Microsoft YaHei" w:eastAsia="Microsoft YaHei" w:cs="Microsoft YaHei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333333"/>
                <w:spacing w:val="8"/>
                <w:sz w:val="20"/>
                <w:szCs w:val="20"/>
              </w:rPr>
              <w:t xml:space="preserve">过培训 </w:t>
            </w:r>
            <w:r>
              <w:rPr>
                <w:rFonts w:ascii="Microsoft YaHei" w:hAnsi="Microsoft YaHei" w:eastAsia="Microsoft YaHei" w:cs="Microsoft YaHei"/>
                <w:color w:val="333333"/>
                <w:spacing w:val="6"/>
                <w:sz w:val="20"/>
                <w:szCs w:val="20"/>
              </w:rPr>
              <w:t>。</w:t>
            </w:r>
            <w:r>
              <w:rPr>
                <w:rFonts w:ascii="Microsoft YaHei" w:hAnsi="Microsoft YaHei" w:eastAsia="Microsoft YaHei" w:cs="Microsoft YaHei"/>
                <w:color w:val="333333"/>
                <w:spacing w:val="4"/>
                <w:sz w:val="20"/>
                <w:szCs w:val="20"/>
              </w:rPr>
              <w:t>六位成员作业获得“优秀”，课题主持人蒋怡静获“省优秀学员”；</w:t>
            </w:r>
          </w:p>
          <w:p>
            <w:pPr>
              <w:spacing w:before="2" w:line="293" w:lineRule="auto"/>
              <w:ind w:left="114" w:right="107" w:firstLine="53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4"/>
                <w:sz w:val="20"/>
                <w:szCs w:val="20"/>
              </w:rPr>
              <w:t>陈丹和戚晓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>丹老师参加武进区信息化评优课，   陈丹获得评优课一等奖；  宗苏舒老师参</w:t>
            </w: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5"/>
                <w:sz w:val="20"/>
                <w:szCs w:val="20"/>
              </w:rPr>
              <w:t>加了 2021 年武进区信息化教学能手大赛并获得二等奖</w:t>
            </w: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</w:rPr>
              <w:t>；</w:t>
            </w:r>
          </w:p>
          <w:p>
            <w:pPr>
              <w:spacing w:before="3" w:line="293" w:lineRule="auto"/>
              <w:ind w:left="116" w:right="105" w:firstLine="524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313131"/>
                <w:spacing w:val="6"/>
                <w:sz w:val="20"/>
                <w:szCs w:val="20"/>
              </w:rPr>
              <w:t>蒋怡静 、金菲和戚晓</w:t>
            </w:r>
            <w:r>
              <w:rPr>
                <w:rFonts w:ascii="Microsoft YaHei" w:hAnsi="Microsoft YaHei" w:eastAsia="Microsoft YaHei" w:cs="Microsoft YaHei"/>
                <w:color w:val="313131"/>
                <w:spacing w:val="4"/>
                <w:sz w:val="20"/>
                <w:szCs w:val="20"/>
              </w:rPr>
              <w:t>丹</w:t>
            </w:r>
            <w:r>
              <w:rPr>
                <w:rFonts w:ascii="Microsoft YaHei" w:hAnsi="Microsoft YaHei" w:eastAsia="Microsoft YaHei" w:cs="Microsoft YaHei"/>
                <w:color w:val="313131"/>
                <w:spacing w:val="3"/>
                <w:sz w:val="20"/>
                <w:szCs w:val="20"/>
              </w:rPr>
              <w:t>老师分别组织五 、六年级学生参加 2021“星想说”演讲之星实</w:t>
            </w:r>
            <w:r>
              <w:rPr>
                <w:rFonts w:ascii="Microsoft YaHei" w:hAnsi="Microsoft YaHei" w:eastAsia="Microsoft YaHei" w:cs="Microsoft YaHei"/>
                <w:color w:val="313131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313131"/>
                <w:spacing w:val="1"/>
                <w:sz w:val="20"/>
                <w:szCs w:val="20"/>
              </w:rPr>
              <w:t>践活动和“2022 美育中国说国际语言艺术大会”</w:t>
            </w:r>
            <w:r>
              <w:rPr>
                <w:rFonts w:ascii="Microsoft YaHei" w:hAnsi="Microsoft YaHei" w:eastAsia="Microsoft YaHei" w:cs="Microsoft YaHei"/>
                <w:color w:val="313131"/>
                <w:sz w:val="20"/>
                <w:szCs w:val="20"/>
              </w:rPr>
              <w:t xml:space="preserve">。六年级十四位学生进入市初选，   两位学生 </w:t>
            </w:r>
            <w:r>
              <w:rPr>
                <w:rFonts w:ascii="Microsoft YaHei" w:hAnsi="Microsoft YaHei" w:eastAsia="Microsoft YaHei" w:cs="Microsoft YaHei"/>
                <w:color w:val="313131"/>
                <w:spacing w:val="2"/>
                <w:sz w:val="20"/>
                <w:szCs w:val="20"/>
              </w:rPr>
              <w:t xml:space="preserve">获特金奖，  </w:t>
            </w:r>
            <w:r>
              <w:rPr>
                <w:rFonts w:ascii="Microsoft YaHei" w:hAnsi="Microsoft YaHei" w:eastAsia="Microsoft YaHei" w:cs="Microsoft YaHei"/>
                <w:color w:val="313131"/>
                <w:spacing w:val="1"/>
                <w:sz w:val="20"/>
                <w:szCs w:val="20"/>
              </w:rPr>
              <w:t xml:space="preserve"> 三位学生获金奖，  一人获银奖 。我校获得优秀组织奖，  蒋老师获得优秀指导教</w:t>
            </w:r>
          </w:p>
          <w:p>
            <w:pPr>
              <w:spacing w:before="1" w:line="213" w:lineRule="auto"/>
              <w:ind w:left="113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313131"/>
                <w:spacing w:val="8"/>
                <w:sz w:val="20"/>
                <w:szCs w:val="20"/>
              </w:rPr>
              <w:t>师</w:t>
            </w:r>
            <w:r>
              <w:rPr>
                <w:rFonts w:ascii="Microsoft YaHei" w:hAnsi="Microsoft YaHei" w:eastAsia="Microsoft YaHei" w:cs="Microsoft YaHei"/>
                <w:color w:val="313131"/>
                <w:spacing w:val="7"/>
                <w:sz w:val="20"/>
                <w:szCs w:val="20"/>
              </w:rPr>
              <w:t xml:space="preserve"> 。戚晓丹和金菲老师优秀指导老师及优秀  (特金)  指导老师。</w:t>
            </w:r>
          </w:p>
          <w:p>
            <w:pPr>
              <w:tabs>
                <w:tab w:val="left" w:pos="277"/>
              </w:tabs>
              <w:spacing w:before="89" w:line="213" w:lineRule="auto"/>
              <w:ind w:left="162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bCs/>
                <w:color w:val="000008"/>
                <w:sz w:val="23"/>
                <w:szCs w:val="23"/>
              </w:rPr>
              <w:tab/>
            </w:r>
            <w:r>
              <w:rPr>
                <w:rFonts w:ascii="Microsoft YaHei" w:hAnsi="Microsoft YaHei" w:eastAsia="Microsoft YaHei" w:cs="Microsoft YaHei"/>
                <w:color w:val="000008"/>
                <w:spacing w:val="-14"/>
                <w:sz w:val="23"/>
                <w:szCs w:val="23"/>
                <w14:textOutline w14:w="4358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Microsoft YaHei" w:hAnsi="Microsoft YaHei" w:eastAsia="Microsoft YaHei" w:cs="Microsoft YaHei"/>
                <w:color w:val="000008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-7"/>
                <w:sz w:val="23"/>
                <w:szCs w:val="23"/>
                <w14:textOutline w14:w="4358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ascii="Microsoft YaHei" w:hAnsi="Microsoft YaHei" w:eastAsia="Microsoft YaHei" w:cs="Microsoft YaHei"/>
                <w:color w:val="000008"/>
                <w:spacing w:val="-7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)</w:t>
            </w:r>
            <w:r>
              <w:rPr>
                <w:rFonts w:ascii="Microsoft YaHei" w:hAnsi="Microsoft YaHei" w:eastAsia="Microsoft YaHei" w:cs="Microsoft YaHei"/>
                <w:color w:val="000008"/>
                <w:spacing w:val="-7"/>
                <w:sz w:val="20"/>
                <w:szCs w:val="20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color w:val="000008"/>
                <w:spacing w:val="-7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理论集结：</w:t>
            </w:r>
            <w:r>
              <w:rPr>
                <w:rFonts w:ascii="Microsoft YaHei" w:hAnsi="Microsoft YaHei" w:eastAsia="Microsoft YaHei" w:cs="Microsoft YaHei"/>
                <w:color w:val="000008"/>
                <w:spacing w:val="-7"/>
                <w:sz w:val="20"/>
                <w:szCs w:val="20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color w:val="000008"/>
                <w:spacing w:val="-7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形成论文集</w:t>
            </w:r>
          </w:p>
          <w:p>
            <w:pPr>
              <w:spacing w:before="41" w:line="420" w:lineRule="exact"/>
              <w:ind w:left="633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8"/>
                <w:position w:val="14"/>
                <w:sz w:val="20"/>
                <w:szCs w:val="20"/>
              </w:rPr>
              <w:t>在</w:t>
            </w:r>
            <w:r>
              <w:rPr>
                <w:rFonts w:ascii="Microsoft YaHei" w:hAnsi="Microsoft YaHei" w:eastAsia="Microsoft YaHei" w:cs="Microsoft YaHei"/>
                <w:color w:val="000008"/>
                <w:spacing w:val="7"/>
                <w:position w:val="14"/>
                <w:sz w:val="20"/>
                <w:szCs w:val="20"/>
              </w:rPr>
              <w:t>开</w:t>
            </w:r>
            <w:r>
              <w:rPr>
                <w:rFonts w:ascii="Microsoft YaHei" w:hAnsi="Microsoft YaHei" w:eastAsia="Microsoft YaHei" w:cs="Microsoft YaHei"/>
                <w:color w:val="000008"/>
                <w:spacing w:val="4"/>
                <w:position w:val="14"/>
                <w:sz w:val="20"/>
                <w:szCs w:val="20"/>
              </w:rPr>
              <w:t>题论证之后，  课题组在不断的活动参与与集体研讨中及时保存研究资料，  保留研</w:t>
            </w:r>
          </w:p>
          <w:p>
            <w:pPr>
              <w:spacing w:line="217" w:lineRule="auto"/>
              <w:ind w:left="114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7"/>
                <w:sz w:val="20"/>
                <w:szCs w:val="20"/>
              </w:rPr>
              <w:t>究</w:t>
            </w:r>
            <w:r>
              <w:rPr>
                <w:rFonts w:ascii="Microsoft YaHei" w:hAnsi="Microsoft YaHei" w:eastAsia="Microsoft YaHei" w:cs="Microsoft YaHei"/>
                <w:color w:val="000008"/>
                <w:spacing w:val="-4"/>
                <w:sz w:val="20"/>
                <w:szCs w:val="20"/>
              </w:rPr>
              <w:t xml:space="preserve">轨迹，  </w:t>
            </w:r>
            <w:r>
              <w:rPr>
                <w:rFonts w:ascii="Microsoft YaHei" w:hAnsi="Microsoft YaHei" w:eastAsia="Microsoft YaHei" w:cs="Microsoft YaHei"/>
                <w:color w:val="313131"/>
                <w:spacing w:val="-4"/>
                <w:sz w:val="20"/>
                <w:szCs w:val="20"/>
              </w:rPr>
              <w:t>在系列化的理论 、实践活动培训中，  组员积极撰写案例和论文，  截止目前为止，  收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1662" w:bottom="0" w:left="1681" w:header="0" w:footer="0" w:gutter="0"/>
        </w:sectPr>
      </w:pPr>
    </w:p>
    <w:p/>
    <w:p/>
    <w:p/>
    <w:p/>
    <w:p/>
    <w:p>
      <w:pPr>
        <w:spacing w:line="93" w:lineRule="exact"/>
      </w:pPr>
    </w:p>
    <w:tbl>
      <w:tblPr>
        <w:tblStyle w:val="4"/>
        <w:tblW w:w="85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13077" w:hRule="atLeast"/>
        </w:trPr>
        <w:tc>
          <w:tcPr>
            <w:tcW w:w="8557" w:type="dxa"/>
            <w:vAlign w:val="top"/>
          </w:tcPr>
          <w:p>
            <w:pPr>
              <w:spacing w:before="112" w:line="217" w:lineRule="auto"/>
              <w:ind w:left="116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313131"/>
                <w:spacing w:val="-2"/>
                <w:sz w:val="20"/>
                <w:szCs w:val="20"/>
              </w:rPr>
              <w:t>获颇丰 。</w:t>
            </w:r>
            <w:r>
              <w:rPr>
                <w:rFonts w:ascii="Microsoft YaHei" w:hAnsi="Microsoft YaHei" w:eastAsia="Microsoft YaHei" w:cs="Microsoft YaHei"/>
                <w:color w:val="000008"/>
                <w:spacing w:val="-2"/>
                <w:sz w:val="20"/>
                <w:szCs w:val="20"/>
              </w:rPr>
              <w:t>截止中期评估，  课</w:t>
            </w:r>
            <w:r>
              <w:rPr>
                <w:rFonts w:ascii="Microsoft YaHei" w:hAnsi="Microsoft YaHei" w:eastAsia="Microsoft YaHei" w:cs="Microsoft YaHei"/>
                <w:color w:val="000008"/>
                <w:spacing w:val="-1"/>
                <w:sz w:val="20"/>
                <w:szCs w:val="20"/>
              </w:rPr>
              <w:t>题组成员共 8 篇于省级刊物中发表，   19 篇论文获省市级级别奖。</w:t>
            </w:r>
          </w:p>
          <w:p>
            <w:pPr>
              <w:spacing w:before="165" w:line="187" w:lineRule="auto"/>
              <w:ind w:left="112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15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Microsoft YaHei" w:hAnsi="Microsoft YaHei" w:eastAsia="Microsoft YaHei" w:cs="Microsoft YaHei"/>
                <w:color w:val="000008"/>
                <w:spacing w:val="9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题组成员发表文章一览表</w:t>
            </w:r>
          </w:p>
          <w:p/>
          <w:p>
            <w:pPr>
              <w:spacing w:line="85" w:lineRule="exact"/>
            </w:pPr>
          </w:p>
          <w:tbl>
            <w:tblPr>
              <w:tblStyle w:val="4"/>
              <w:tblW w:w="8282" w:type="dxa"/>
              <w:tblInd w:w="105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47"/>
              <w:gridCol w:w="1400"/>
              <w:gridCol w:w="3572"/>
              <w:gridCol w:w="2863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</w:tblPrEx>
              <w:trPr>
                <w:trHeight w:val="430" w:hRule="atLeast"/>
              </w:trPr>
              <w:tc>
                <w:tcPr>
                  <w:tcW w:w="447" w:type="dxa"/>
                  <w:vAlign w:val="top"/>
                </w:tcPr>
                <w:p>
                  <w:pPr>
                    <w:spacing w:before="168" w:line="183" w:lineRule="auto"/>
                    <w:ind w:left="121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3"/>
                      <w:sz w:val="20"/>
                      <w:szCs w:val="20"/>
                      <w14:textOutline w14:w="3795" w14:cap="sq" w14:cmpd="sng">
                        <w14:solidFill>
                          <w14:srgbClr w14:val="000008"/>
                        </w14:solidFill>
                        <w14:prstDash w14:val="solid"/>
                        <w14:bevel/>
                      </w14:textOutline>
                    </w:rPr>
                    <w:t>序</w:t>
                  </w:r>
                </w:p>
              </w:tc>
              <w:tc>
                <w:tcPr>
                  <w:tcW w:w="1400" w:type="dxa"/>
                  <w:vAlign w:val="top"/>
                </w:tcPr>
                <w:p>
                  <w:pPr>
                    <w:spacing w:before="169" w:line="182" w:lineRule="auto"/>
                    <w:ind w:left="438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20"/>
                      <w:sz w:val="20"/>
                      <w:szCs w:val="20"/>
                      <w14:textOutline w14:w="3795" w14:cap="sq" w14:cmpd="sng">
                        <w14:solidFill>
                          <w14:srgbClr w14:val="000008"/>
                        </w14:solidFill>
                        <w14:prstDash w14:val="solid"/>
                        <w14:bevel/>
                      </w14:textOutline>
                    </w:rPr>
                    <w:t>姓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20"/>
                      <w:sz w:val="20"/>
                      <w:szCs w:val="20"/>
                      <w14:textOutline w14:w="3795" w14:cap="sq" w14:cmpd="sng">
                        <w14:solidFill>
                          <w14:srgbClr w14:val="000008"/>
                        </w14:solidFill>
                        <w14:prstDash w14:val="solid"/>
                        <w14:bevel/>
                      </w14:textOutline>
                    </w:rPr>
                    <w:t>名</w:t>
                  </w:r>
                </w:p>
              </w:tc>
              <w:tc>
                <w:tcPr>
                  <w:tcW w:w="3572" w:type="dxa"/>
                  <w:vAlign w:val="top"/>
                </w:tcPr>
                <w:p>
                  <w:pPr>
                    <w:spacing w:before="171" w:line="181" w:lineRule="auto"/>
                    <w:ind w:left="1368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10"/>
                      <w:sz w:val="20"/>
                      <w:szCs w:val="20"/>
                      <w14:textOutline w14:w="3795" w14:cap="sq" w14:cmpd="sng">
                        <w14:solidFill>
                          <w14:srgbClr w14:val="000008"/>
                        </w14:solidFill>
                        <w14:prstDash w14:val="solid"/>
                        <w14:bevel/>
                      </w14:textOutline>
                    </w:rPr>
                    <w:t>论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8"/>
                      <w:sz w:val="20"/>
                      <w:szCs w:val="20"/>
                      <w14:textOutline w14:w="3795" w14:cap="sq" w14:cmpd="sng">
                        <w14:solidFill>
                          <w14:srgbClr w14:val="000008"/>
                        </w14:solidFill>
                        <w14:prstDash w14:val="solid"/>
                        <w14:bevel/>
                      </w14:textOutline>
                    </w:rPr>
                    <w:t>文题目</w:t>
                  </w:r>
                </w:p>
              </w:tc>
              <w:tc>
                <w:tcPr>
                  <w:tcW w:w="2863" w:type="dxa"/>
                  <w:vAlign w:val="top"/>
                </w:tcPr>
                <w:p>
                  <w:pPr>
                    <w:spacing w:before="168" w:line="183" w:lineRule="auto"/>
                    <w:ind w:left="330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2"/>
                      <w:sz w:val="20"/>
                      <w:szCs w:val="20"/>
                      <w14:textOutline w14:w="3795" w14:cap="sq" w14:cmpd="sng">
                        <w14:solidFill>
                          <w14:srgbClr w14:val="000008"/>
                        </w14:solidFill>
                        <w14:prstDash w14:val="solid"/>
                        <w14:bevel/>
                      </w14:textOutline>
                    </w:rPr>
                    <w:t>发表时间、刊物名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1"/>
                      <w:sz w:val="20"/>
                      <w:szCs w:val="20"/>
                      <w14:textOutline w14:w="3795" w14:cap="sq" w14:cmpd="sng">
                        <w14:solidFill>
                          <w14:srgbClr w14:val="000008"/>
                        </w14:solidFill>
                        <w14:prstDash w14:val="solid"/>
                        <w14:bevel/>
                      </w14:textOutline>
                    </w:rPr>
                    <w:t>称及刊号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</w:tblPrEx>
              <w:trPr>
                <w:trHeight w:val="891" w:hRule="atLeast"/>
              </w:trPr>
              <w:tc>
                <w:tcPr>
                  <w:tcW w:w="447" w:type="dxa"/>
                  <w:vAlign w:val="top"/>
                </w:tcPr>
                <w:p>
                  <w:pPr>
                    <w:spacing w:line="348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5" w:line="165" w:lineRule="auto"/>
                    <w:ind w:left="190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00" w:type="dxa"/>
                  <w:vAlign w:val="top"/>
                </w:tcPr>
                <w:p>
                  <w:pPr>
                    <w:spacing w:line="309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6" w:line="187" w:lineRule="auto"/>
                    <w:ind w:left="491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6"/>
                      <w:sz w:val="20"/>
                      <w:szCs w:val="20"/>
                    </w:rPr>
                    <w:t>金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5"/>
                      <w:sz w:val="20"/>
                      <w:szCs w:val="20"/>
                    </w:rPr>
                    <w:t>菲</w:t>
                  </w:r>
                </w:p>
              </w:tc>
              <w:tc>
                <w:tcPr>
                  <w:tcW w:w="3572" w:type="dxa"/>
                  <w:vAlign w:val="top"/>
                </w:tcPr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6" w:line="186" w:lineRule="auto"/>
                    <w:ind w:left="112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12"/>
                      <w:sz w:val="20"/>
                      <w:szCs w:val="20"/>
                    </w:rPr>
                    <w:t>微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9"/>
                      <w:sz w:val="20"/>
                      <w:szCs w:val="20"/>
                    </w:rPr>
                    <w:t>课视角下的小学英语教学策略</w:t>
                  </w:r>
                </w:p>
              </w:tc>
              <w:tc>
                <w:tcPr>
                  <w:tcW w:w="2863" w:type="dxa"/>
                  <w:vAlign w:val="top"/>
                </w:tcPr>
                <w:p>
                  <w:pPr>
                    <w:spacing w:before="164" w:line="235" w:lineRule="auto"/>
                    <w:ind w:left="463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2"/>
                      <w:sz w:val="20"/>
                      <w:szCs w:val="20"/>
                    </w:rPr>
                    <w:t>202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1"/>
                      <w:sz w:val="20"/>
                      <w:szCs w:val="20"/>
                    </w:rPr>
                    <w:t>1.05《校园英语》</w:t>
                  </w:r>
                </w:p>
                <w:p>
                  <w:pPr>
                    <w:spacing w:before="114" w:line="171" w:lineRule="auto"/>
                    <w:ind w:left="725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7"/>
                      <w:sz w:val="20"/>
                      <w:szCs w:val="20"/>
                    </w:rPr>
                    <w:t>ISS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5"/>
                      <w:sz w:val="20"/>
                      <w:szCs w:val="20"/>
                    </w:rPr>
                    <w:t>N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7"/>
                      <w:sz w:val="20"/>
                      <w:szCs w:val="20"/>
                    </w:rPr>
                    <w:t>:1009-6426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</w:tblPrEx>
              <w:trPr>
                <w:trHeight w:val="960" w:hRule="atLeast"/>
              </w:trPr>
              <w:tc>
                <w:tcPr>
                  <w:tcW w:w="447" w:type="dxa"/>
                  <w:vAlign w:val="top"/>
                </w:tcPr>
                <w:p>
                  <w:pPr>
                    <w:spacing w:line="37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6" w:line="166" w:lineRule="auto"/>
                    <w:ind w:left="175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00" w:type="dxa"/>
                  <w:vAlign w:val="top"/>
                </w:tcPr>
                <w:p>
                  <w:pPr>
                    <w:spacing w:before="223" w:line="420" w:lineRule="exact"/>
                    <w:ind w:left="383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8"/>
                      <w:position w:val="17"/>
                      <w:sz w:val="20"/>
                      <w:szCs w:val="20"/>
                    </w:rPr>
                    <w:t>戚晓丹</w:t>
                  </w:r>
                </w:p>
                <w:p>
                  <w:pPr>
                    <w:spacing w:before="1" w:line="185" w:lineRule="auto"/>
                    <w:ind w:left="389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7"/>
                      <w:sz w:val="20"/>
                      <w:szCs w:val="20"/>
                    </w:rPr>
                    <w:t>戈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6"/>
                      <w:sz w:val="20"/>
                      <w:szCs w:val="20"/>
                    </w:rPr>
                    <w:t>彩萍</w:t>
                  </w:r>
                </w:p>
              </w:tc>
              <w:tc>
                <w:tcPr>
                  <w:tcW w:w="3572" w:type="dxa"/>
                  <w:vAlign w:val="top"/>
                </w:tcPr>
                <w:p>
                  <w:pPr>
                    <w:spacing w:before="222" w:line="420" w:lineRule="exact"/>
                    <w:ind w:left="114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13"/>
                      <w:position w:val="16"/>
                      <w:sz w:val="20"/>
                      <w:szCs w:val="20"/>
                    </w:rPr>
                    <w:t>如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9"/>
                      <w:position w:val="16"/>
                      <w:sz w:val="20"/>
                      <w:szCs w:val="20"/>
                    </w:rPr>
                    <w:t>何在小学英语课堂上开展分级阅</w:t>
                  </w:r>
                </w:p>
                <w:p>
                  <w:pPr>
                    <w:spacing w:line="187" w:lineRule="auto"/>
                    <w:ind w:left="112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9"/>
                      <w:sz w:val="20"/>
                      <w:szCs w:val="20"/>
                    </w:rPr>
                    <w:t>读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7"/>
                      <w:sz w:val="20"/>
                      <w:szCs w:val="20"/>
                    </w:rPr>
                    <w:t>的探究</w:t>
                  </w:r>
                </w:p>
              </w:tc>
              <w:tc>
                <w:tcPr>
                  <w:tcW w:w="2863" w:type="dxa"/>
                  <w:vAlign w:val="top"/>
                </w:tcPr>
                <w:p>
                  <w:pPr>
                    <w:spacing w:before="164" w:line="235" w:lineRule="auto"/>
                    <w:ind w:left="674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6"/>
                      <w:sz w:val="20"/>
                      <w:szCs w:val="20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3"/>
                      <w:sz w:val="20"/>
                      <w:szCs w:val="20"/>
                    </w:rPr>
                    <w:t>021.06《启迪》</w:t>
                  </w:r>
                </w:p>
                <w:p>
                  <w:pPr>
                    <w:spacing w:before="114" w:line="171" w:lineRule="auto"/>
                    <w:ind w:left="725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7"/>
                      <w:sz w:val="20"/>
                      <w:szCs w:val="20"/>
                    </w:rPr>
                    <w:t>ISS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5"/>
                      <w:sz w:val="20"/>
                      <w:szCs w:val="20"/>
                    </w:rPr>
                    <w:t>N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7"/>
                      <w:sz w:val="20"/>
                      <w:szCs w:val="20"/>
                    </w:rPr>
                    <w:t>:1009-8232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</w:tblPrEx>
              <w:trPr>
                <w:trHeight w:val="1266" w:hRule="atLeast"/>
              </w:trPr>
              <w:tc>
                <w:tcPr>
                  <w:tcW w:w="447" w:type="dxa"/>
                  <w:vAlign w:val="top"/>
                </w:tcPr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6" w:line="167" w:lineRule="auto"/>
                    <w:ind w:left="175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00" w:type="dxa"/>
                  <w:vAlign w:val="top"/>
                </w:tcPr>
                <w:p>
                  <w:pPr>
                    <w:spacing w:line="289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6" w:line="420" w:lineRule="exact"/>
                    <w:ind w:left="401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6"/>
                      <w:position w:val="17"/>
                      <w:sz w:val="20"/>
                      <w:szCs w:val="20"/>
                    </w:rPr>
                    <w:t xml:space="preserve">陈   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5"/>
                      <w:position w:val="17"/>
                      <w:sz w:val="20"/>
                      <w:szCs w:val="20"/>
                    </w:rPr>
                    <w:t>敏</w:t>
                  </w:r>
                </w:p>
                <w:p>
                  <w:pPr>
                    <w:spacing w:line="187" w:lineRule="auto"/>
                    <w:ind w:left="384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11"/>
                      <w:sz w:val="20"/>
                      <w:szCs w:val="20"/>
                    </w:rPr>
                    <w:t>杨   晔</w:t>
                  </w:r>
                </w:p>
              </w:tc>
              <w:tc>
                <w:tcPr>
                  <w:tcW w:w="3572" w:type="dxa"/>
                  <w:vAlign w:val="top"/>
                </w:tcPr>
                <w:p>
                  <w:pPr>
                    <w:spacing w:line="288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6" w:line="307" w:lineRule="auto"/>
                    <w:ind w:left="112" w:right="312" w:firstLine="8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9"/>
                      <w:sz w:val="20"/>
                      <w:szCs w:val="20"/>
                    </w:rPr>
                    <w:t>乡村小学英语分级阅读能力培养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6"/>
                      <w:sz w:val="20"/>
                      <w:szCs w:val="20"/>
                    </w:rPr>
                    <w:t>探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1"/>
                      <w:sz w:val="20"/>
                      <w:szCs w:val="20"/>
                    </w:rPr>
                    <w:t>究</w:t>
                  </w:r>
                </w:p>
              </w:tc>
              <w:tc>
                <w:tcPr>
                  <w:tcW w:w="2863" w:type="dxa"/>
                  <w:vAlign w:val="top"/>
                </w:tcPr>
                <w:p>
                  <w:pPr>
                    <w:spacing w:before="163" w:line="235" w:lineRule="auto"/>
                    <w:ind w:left="674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6"/>
                      <w:sz w:val="20"/>
                      <w:szCs w:val="20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3"/>
                      <w:sz w:val="20"/>
                      <w:szCs w:val="20"/>
                    </w:rPr>
                    <w:t>021.07《启迪》</w:t>
                  </w:r>
                </w:p>
                <w:p>
                  <w:pPr>
                    <w:spacing w:before="114" w:line="171" w:lineRule="auto"/>
                    <w:ind w:left="725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7"/>
                      <w:sz w:val="20"/>
                      <w:szCs w:val="20"/>
                    </w:rPr>
                    <w:t>ISS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5"/>
                      <w:sz w:val="20"/>
                      <w:szCs w:val="20"/>
                    </w:rPr>
                    <w:t>N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7"/>
                      <w:sz w:val="20"/>
                      <w:szCs w:val="20"/>
                    </w:rPr>
                    <w:t>:1009-8232</w:t>
                  </w:r>
                </w:p>
                <w:p>
                  <w:pPr>
                    <w:spacing w:before="144" w:line="184" w:lineRule="auto"/>
                    <w:ind w:left="812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8"/>
                      <w:sz w:val="20"/>
                      <w:szCs w:val="20"/>
                    </w:rPr>
                    <w:t>CN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16"/>
                      <w:sz w:val="20"/>
                      <w:szCs w:val="20"/>
                    </w:rPr>
                    <w:t>: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10"/>
                      <w:sz w:val="20"/>
                      <w:szCs w:val="20"/>
                    </w:rPr>
                    <w:t>6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8"/>
                      <w:sz w:val="20"/>
                      <w:szCs w:val="20"/>
                    </w:rPr>
                    <w:t>1-1476/C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</w:tblPrEx>
              <w:trPr>
                <w:trHeight w:val="1245" w:hRule="atLeast"/>
              </w:trPr>
              <w:tc>
                <w:tcPr>
                  <w:tcW w:w="447" w:type="dxa"/>
                  <w:vAlign w:val="top"/>
                </w:tcPr>
                <w:p>
                  <w:pPr>
                    <w:spacing w:line="26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6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6" w:line="167" w:lineRule="auto"/>
                    <w:ind w:left="173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00" w:type="dxa"/>
                  <w:vAlign w:val="top"/>
                </w:tcPr>
                <w:p>
                  <w:pPr>
                    <w:spacing w:line="24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4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6" w:line="187" w:lineRule="auto"/>
                    <w:ind w:left="490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6"/>
                      <w:sz w:val="20"/>
                      <w:szCs w:val="20"/>
                    </w:rPr>
                    <w:t>杨晔</w:t>
                  </w:r>
                </w:p>
              </w:tc>
              <w:tc>
                <w:tcPr>
                  <w:tcW w:w="3572" w:type="dxa"/>
                  <w:vAlign w:val="top"/>
                </w:tcPr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6" w:line="308" w:lineRule="auto"/>
                    <w:ind w:left="114" w:right="312" w:hanging="4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17"/>
                      <w:sz w:val="20"/>
                      <w:szCs w:val="20"/>
                    </w:rPr>
                    <w:t>故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9"/>
                      <w:sz w:val="20"/>
                      <w:szCs w:val="20"/>
                    </w:rPr>
                    <w:t>事教学法在小学英语课堂上的应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z w:val="20"/>
                      <w:szCs w:val="20"/>
                    </w:rPr>
                    <w:t xml:space="preserve"> 用</w:t>
                  </w:r>
                </w:p>
              </w:tc>
              <w:tc>
                <w:tcPr>
                  <w:tcW w:w="2863" w:type="dxa"/>
                  <w:vAlign w:val="top"/>
                </w:tcPr>
                <w:p>
                  <w:pPr>
                    <w:spacing w:before="164" w:line="235" w:lineRule="auto"/>
                    <w:ind w:left="463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2"/>
                      <w:sz w:val="20"/>
                      <w:szCs w:val="20"/>
                    </w:rPr>
                    <w:t>202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1"/>
                      <w:sz w:val="20"/>
                      <w:szCs w:val="20"/>
                    </w:rPr>
                    <w:t>1.09《江西教育》</w:t>
                  </w:r>
                </w:p>
                <w:p>
                  <w:pPr>
                    <w:spacing w:before="114" w:line="171" w:lineRule="auto"/>
                    <w:ind w:left="708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6"/>
                      <w:sz w:val="20"/>
                      <w:szCs w:val="20"/>
                    </w:rPr>
                    <w:t>ISSN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8"/>
                      <w:sz w:val="20"/>
                      <w:szCs w:val="20"/>
                    </w:rPr>
                    <w:t>: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6"/>
                      <w:sz w:val="20"/>
                      <w:szCs w:val="20"/>
                    </w:rPr>
                    <w:t>1006-270X</w:t>
                  </w:r>
                </w:p>
                <w:p>
                  <w:pPr>
                    <w:spacing w:before="145" w:line="168" w:lineRule="auto"/>
                    <w:ind w:left="755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9"/>
                      <w:sz w:val="20"/>
                      <w:szCs w:val="20"/>
                    </w:rPr>
                    <w:t>CN:36-1048/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7"/>
                      <w:sz w:val="20"/>
                      <w:szCs w:val="20"/>
                    </w:rPr>
                    <w:t>G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9"/>
                      <w:sz w:val="20"/>
                      <w:szCs w:val="20"/>
                    </w:rPr>
                    <w:t>4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</w:tblPrEx>
              <w:trPr>
                <w:trHeight w:val="985" w:hRule="atLeast"/>
              </w:trPr>
              <w:tc>
                <w:tcPr>
                  <w:tcW w:w="447" w:type="dxa"/>
                  <w:vAlign w:val="top"/>
                </w:tcPr>
                <w:p>
                  <w:pPr>
                    <w:spacing w:line="39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6" w:line="164" w:lineRule="auto"/>
                    <w:ind w:left="177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00" w:type="dxa"/>
                  <w:vAlign w:val="top"/>
                </w:tcPr>
                <w:p>
                  <w:pPr>
                    <w:spacing w:line="36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6" w:line="187" w:lineRule="auto"/>
                    <w:ind w:left="384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11"/>
                      <w:sz w:val="20"/>
                      <w:szCs w:val="20"/>
                    </w:rPr>
                    <w:t>杨   晔</w:t>
                  </w:r>
                </w:p>
              </w:tc>
              <w:tc>
                <w:tcPr>
                  <w:tcW w:w="3572" w:type="dxa"/>
                  <w:vAlign w:val="top"/>
                </w:tcPr>
                <w:p>
                  <w:pPr>
                    <w:spacing w:line="359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6" w:line="187" w:lineRule="auto"/>
                    <w:ind w:left="112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12"/>
                      <w:sz w:val="20"/>
                      <w:szCs w:val="20"/>
                    </w:rPr>
                    <w:t>微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9"/>
                      <w:sz w:val="20"/>
                      <w:szCs w:val="20"/>
                    </w:rPr>
                    <w:t>课在语音教学中的实践与探索</w:t>
                  </w:r>
                </w:p>
              </w:tc>
              <w:tc>
                <w:tcPr>
                  <w:tcW w:w="2863" w:type="dxa"/>
                  <w:vAlign w:val="top"/>
                </w:tcPr>
                <w:p>
                  <w:pPr>
                    <w:spacing w:before="165" w:line="235" w:lineRule="auto"/>
                    <w:ind w:left="254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1"/>
                      <w:sz w:val="20"/>
                      <w:szCs w:val="20"/>
                    </w:rPr>
                    <w:t>2021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z w:val="20"/>
                      <w:szCs w:val="20"/>
                    </w:rPr>
                    <w:t>.12《小学教学参考》</w:t>
                  </w:r>
                </w:p>
                <w:p>
                  <w:pPr>
                    <w:spacing w:before="114" w:line="171" w:lineRule="auto"/>
                    <w:ind w:left="725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7"/>
                      <w:sz w:val="20"/>
                      <w:szCs w:val="20"/>
                    </w:rPr>
                    <w:t>ISS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5"/>
                      <w:sz w:val="20"/>
                      <w:szCs w:val="20"/>
                    </w:rPr>
                    <w:t>N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7"/>
                      <w:sz w:val="20"/>
                      <w:szCs w:val="20"/>
                    </w:rPr>
                    <w:t>:1007-9068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</w:tblPrEx>
              <w:trPr>
                <w:trHeight w:val="900" w:hRule="atLeast"/>
              </w:trPr>
              <w:tc>
                <w:tcPr>
                  <w:tcW w:w="447" w:type="dxa"/>
                  <w:vAlign w:val="top"/>
                </w:tcPr>
                <w:p>
                  <w:pPr>
                    <w:spacing w:line="35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6" w:line="167" w:lineRule="auto"/>
                    <w:ind w:left="177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00" w:type="dxa"/>
                  <w:vAlign w:val="top"/>
                </w:tcPr>
                <w:p>
                  <w:pPr>
                    <w:spacing w:line="31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6" w:line="188" w:lineRule="auto"/>
                    <w:ind w:left="383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8"/>
                      <w:sz w:val="20"/>
                      <w:szCs w:val="20"/>
                    </w:rPr>
                    <w:t>朱轶倩</w:t>
                  </w:r>
                </w:p>
              </w:tc>
              <w:tc>
                <w:tcPr>
                  <w:tcW w:w="3572" w:type="dxa"/>
                  <w:vAlign w:val="top"/>
                </w:tcPr>
                <w:p>
                  <w:pPr>
                    <w:spacing w:line="31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6" w:line="186" w:lineRule="auto"/>
                    <w:ind w:left="115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13"/>
                      <w:sz w:val="20"/>
                      <w:szCs w:val="20"/>
                    </w:rPr>
                    <w:t>绘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9"/>
                      <w:sz w:val="20"/>
                      <w:szCs w:val="20"/>
                    </w:rPr>
                    <w:t>本在小学英语课外阅读中的应用</w:t>
                  </w:r>
                </w:p>
              </w:tc>
              <w:tc>
                <w:tcPr>
                  <w:tcW w:w="2863" w:type="dxa"/>
                  <w:vAlign w:val="top"/>
                </w:tcPr>
                <w:p>
                  <w:pPr>
                    <w:spacing w:before="166" w:line="235" w:lineRule="auto"/>
                    <w:ind w:left="463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2"/>
                      <w:sz w:val="20"/>
                      <w:szCs w:val="20"/>
                    </w:rPr>
                    <w:t>202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1"/>
                      <w:sz w:val="20"/>
                      <w:szCs w:val="20"/>
                    </w:rPr>
                    <w:t>2.02《名师在线》</w:t>
                  </w:r>
                </w:p>
                <w:p>
                  <w:pPr>
                    <w:spacing w:before="114" w:line="171" w:lineRule="auto"/>
                    <w:ind w:left="725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7"/>
                      <w:sz w:val="20"/>
                      <w:szCs w:val="20"/>
                    </w:rPr>
                    <w:t>ISS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5"/>
                      <w:sz w:val="20"/>
                      <w:szCs w:val="20"/>
                    </w:rPr>
                    <w:t>N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7"/>
                      <w:sz w:val="20"/>
                      <w:szCs w:val="20"/>
                    </w:rPr>
                    <w:t>:2095-9192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</w:tblPrEx>
              <w:trPr>
                <w:trHeight w:val="1206" w:hRule="atLeast"/>
              </w:trPr>
              <w:tc>
                <w:tcPr>
                  <w:tcW w:w="447" w:type="dxa"/>
                  <w:vAlign w:val="top"/>
                </w:tcPr>
                <w:p>
                  <w:pPr>
                    <w:spacing w:line="25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5" w:line="166" w:lineRule="auto"/>
                    <w:ind w:left="176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00" w:type="dxa"/>
                  <w:vAlign w:val="top"/>
                </w:tcPr>
                <w:p>
                  <w:pPr>
                    <w:spacing w:line="47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6" w:line="189" w:lineRule="auto"/>
                    <w:ind w:left="383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11"/>
                      <w:sz w:val="20"/>
                      <w:szCs w:val="20"/>
                    </w:rPr>
                    <w:t>谢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9"/>
                      <w:sz w:val="20"/>
                      <w:szCs w:val="20"/>
                    </w:rPr>
                    <w:t xml:space="preserve">   旦</w:t>
                  </w:r>
                </w:p>
              </w:tc>
              <w:tc>
                <w:tcPr>
                  <w:tcW w:w="3572" w:type="dxa"/>
                  <w:vAlign w:val="top"/>
                </w:tcPr>
                <w:p>
                  <w:pPr>
                    <w:spacing w:line="26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6" w:line="300" w:lineRule="auto"/>
                    <w:ind w:left="112" w:right="312" w:firstLine="18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11"/>
                      <w:sz w:val="20"/>
                      <w:szCs w:val="20"/>
                    </w:rPr>
                    <w:t>阅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8"/>
                      <w:sz w:val="20"/>
                      <w:szCs w:val="20"/>
                    </w:rPr>
                    <w:t>读素养视域下的小学英语分级绘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9"/>
                      <w:sz w:val="20"/>
                      <w:szCs w:val="20"/>
                    </w:rPr>
                    <w:t>本教学策略研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8"/>
                      <w:sz w:val="20"/>
                      <w:szCs w:val="20"/>
                    </w:rPr>
                    <w:t>究</w:t>
                  </w:r>
                </w:p>
              </w:tc>
              <w:tc>
                <w:tcPr>
                  <w:tcW w:w="2863" w:type="dxa"/>
                  <w:vAlign w:val="top"/>
                </w:tcPr>
                <w:p>
                  <w:pPr>
                    <w:spacing w:before="166" w:line="235" w:lineRule="auto"/>
                    <w:ind w:left="463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2"/>
                      <w:sz w:val="20"/>
                      <w:szCs w:val="20"/>
                    </w:rPr>
                    <w:t>202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1"/>
                      <w:sz w:val="20"/>
                      <w:szCs w:val="20"/>
                    </w:rPr>
                    <w:t>2.06《文理导航》</w:t>
                  </w:r>
                </w:p>
                <w:p>
                  <w:pPr>
                    <w:spacing w:before="114" w:line="171" w:lineRule="auto"/>
                    <w:ind w:left="725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7"/>
                      <w:sz w:val="20"/>
                      <w:szCs w:val="20"/>
                    </w:rPr>
                    <w:t>ISS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5"/>
                      <w:sz w:val="20"/>
                      <w:szCs w:val="20"/>
                    </w:rPr>
                    <w:t>N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7"/>
                      <w:sz w:val="20"/>
                      <w:szCs w:val="20"/>
                    </w:rPr>
                    <w:t>:2095-3879</w:t>
                  </w:r>
                </w:p>
                <w:p>
                  <w:pPr>
                    <w:spacing w:before="144" w:line="175" w:lineRule="auto"/>
                    <w:ind w:left="755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z w:val="16"/>
                      <w:szCs w:val="16"/>
                    </w:rPr>
                    <w:t>CN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9"/>
                      <w:sz w:val="16"/>
                      <w:szCs w:val="16"/>
                    </w:rPr>
                    <w:t>: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6"/>
                      <w:sz w:val="16"/>
                      <w:szCs w:val="16"/>
                    </w:rPr>
                    <w:t xml:space="preserve"> 15- 1355/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z w:val="16"/>
                      <w:szCs w:val="16"/>
                    </w:rPr>
                    <w:t>G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6"/>
                      <w:sz w:val="16"/>
                      <w:szCs w:val="16"/>
                    </w:rPr>
                    <w:t>4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</w:tblPrEx>
              <w:trPr>
                <w:trHeight w:val="967" w:hRule="atLeast"/>
              </w:trPr>
              <w:tc>
                <w:tcPr>
                  <w:tcW w:w="447" w:type="dxa"/>
                  <w:vAlign w:val="top"/>
                </w:tcPr>
                <w:p>
                  <w:pPr>
                    <w:spacing w:line="38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6" w:line="167" w:lineRule="auto"/>
                    <w:ind w:left="175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00" w:type="dxa"/>
                  <w:vAlign w:val="top"/>
                </w:tcPr>
                <w:p>
                  <w:pPr>
                    <w:spacing w:line="35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6" w:line="186" w:lineRule="auto"/>
                    <w:ind w:left="387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7"/>
                      <w:sz w:val="20"/>
                      <w:szCs w:val="20"/>
                    </w:rPr>
                    <w:t>蒋怡静</w:t>
                  </w:r>
                </w:p>
              </w:tc>
              <w:tc>
                <w:tcPr>
                  <w:tcW w:w="3572" w:type="dxa"/>
                  <w:vAlign w:val="top"/>
                </w:tcPr>
                <w:p>
                  <w:pPr>
                    <w:spacing w:before="230" w:line="420" w:lineRule="exact"/>
                    <w:ind w:left="111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16"/>
                      <w:position w:val="17"/>
                      <w:sz w:val="20"/>
                      <w:szCs w:val="20"/>
                    </w:rPr>
                    <w:t>信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9"/>
                      <w:position w:val="17"/>
                      <w:sz w:val="20"/>
                      <w:szCs w:val="20"/>
                    </w:rPr>
                    <w:t>息技术背景下的小学英语课堂教</w:t>
                  </w:r>
                </w:p>
                <w:p>
                  <w:pPr>
                    <w:spacing w:line="188" w:lineRule="auto"/>
                    <w:ind w:left="109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9"/>
                      <w:sz w:val="20"/>
                      <w:szCs w:val="20"/>
                    </w:rPr>
                    <w:t>学模式创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8"/>
                      <w:sz w:val="20"/>
                      <w:szCs w:val="20"/>
                    </w:rPr>
                    <w:t>新</w:t>
                  </w:r>
                </w:p>
              </w:tc>
              <w:tc>
                <w:tcPr>
                  <w:tcW w:w="2863" w:type="dxa"/>
                  <w:vAlign w:val="top"/>
                </w:tcPr>
                <w:p>
                  <w:pPr>
                    <w:spacing w:before="167" w:line="235" w:lineRule="auto"/>
                    <w:ind w:left="357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1"/>
                      <w:sz w:val="20"/>
                      <w:szCs w:val="20"/>
                    </w:rPr>
                    <w:t>20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z w:val="20"/>
                      <w:szCs w:val="20"/>
                    </w:rPr>
                    <w:t>22.09《教育学研究》</w:t>
                  </w:r>
                </w:p>
                <w:p>
                  <w:pPr>
                    <w:spacing w:before="114" w:line="171" w:lineRule="auto"/>
                    <w:ind w:left="708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6"/>
                      <w:sz w:val="20"/>
                      <w:szCs w:val="20"/>
                    </w:rPr>
                    <w:t>ISSN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8"/>
                      <w:sz w:val="20"/>
                      <w:szCs w:val="20"/>
                    </w:rPr>
                    <w:t>: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6"/>
                      <w:sz w:val="20"/>
                      <w:szCs w:val="20"/>
                    </w:rPr>
                    <w:t>2190-187X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</w:tblPrEx>
              <w:trPr>
                <w:trHeight w:val="1295" w:hRule="atLeast"/>
              </w:trPr>
              <w:tc>
                <w:tcPr>
                  <w:tcW w:w="447" w:type="dxa"/>
                  <w:vAlign w:val="top"/>
                </w:tcPr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5" w:line="167" w:lineRule="auto"/>
                    <w:ind w:left="175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00" w:type="dxa"/>
                  <w:vAlign w:val="top"/>
                </w:tcPr>
                <w:p>
                  <w:pPr>
                    <w:spacing w:line="25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6" w:line="186" w:lineRule="auto"/>
                    <w:ind w:left="387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7"/>
                      <w:sz w:val="20"/>
                      <w:szCs w:val="20"/>
                    </w:rPr>
                    <w:t>蒋怡静</w:t>
                  </w:r>
                </w:p>
              </w:tc>
              <w:tc>
                <w:tcPr>
                  <w:tcW w:w="3572" w:type="dxa"/>
                  <w:vAlign w:val="top"/>
                </w:tcPr>
                <w:p>
                  <w:pPr>
                    <w:spacing w:line="30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5" w:line="296" w:lineRule="auto"/>
                    <w:ind w:left="130" w:right="106" w:hanging="15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2"/>
                      <w:sz w:val="20"/>
                      <w:szCs w:val="20"/>
                    </w:rPr>
                    <w:t xml:space="preserve">核心素养视域下， 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1"/>
                      <w:sz w:val="20"/>
                      <w:szCs w:val="20"/>
                    </w:rPr>
                    <w:t xml:space="preserve"> 小学英语分级绘本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7"/>
                      <w:sz w:val="20"/>
                      <w:szCs w:val="20"/>
                    </w:rPr>
                    <w:t>阅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5"/>
                      <w:sz w:val="20"/>
                      <w:szCs w:val="20"/>
                    </w:rPr>
                    <w:t>读教学策略</w:t>
                  </w:r>
                </w:p>
              </w:tc>
              <w:tc>
                <w:tcPr>
                  <w:tcW w:w="2863" w:type="dxa"/>
                  <w:vAlign w:val="top"/>
                </w:tcPr>
                <w:p>
                  <w:pPr>
                    <w:spacing w:before="181" w:line="235" w:lineRule="auto"/>
                    <w:ind w:left="674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6"/>
                      <w:sz w:val="20"/>
                      <w:szCs w:val="20"/>
                    </w:rPr>
                    <w:t>2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3"/>
                      <w:sz w:val="20"/>
                      <w:szCs w:val="20"/>
                    </w:rPr>
                    <w:t>022.03《启迪》</w:t>
                  </w:r>
                </w:p>
                <w:p>
                  <w:pPr>
                    <w:spacing w:before="114" w:line="171" w:lineRule="auto"/>
                    <w:ind w:left="725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7"/>
                      <w:sz w:val="20"/>
                      <w:szCs w:val="20"/>
                    </w:rPr>
                    <w:t>ISS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5"/>
                      <w:sz w:val="20"/>
                      <w:szCs w:val="20"/>
                    </w:rPr>
                    <w:t>N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7"/>
                      <w:sz w:val="20"/>
                      <w:szCs w:val="20"/>
                    </w:rPr>
                    <w:t>:1009-8232</w:t>
                  </w:r>
                </w:p>
                <w:p>
                  <w:pPr>
                    <w:spacing w:before="143" w:line="192" w:lineRule="auto"/>
                    <w:ind w:left="812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8"/>
                      <w:sz w:val="20"/>
                      <w:szCs w:val="20"/>
                    </w:rPr>
                    <w:t>CN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16"/>
                      <w:sz w:val="20"/>
                      <w:szCs w:val="20"/>
                    </w:rPr>
                    <w:t>: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10"/>
                      <w:sz w:val="20"/>
                      <w:szCs w:val="20"/>
                    </w:rPr>
                    <w:t>6</w:t>
                  </w:r>
                  <w:r>
                    <w:rPr>
                      <w:rFonts w:ascii="Microsoft YaHei" w:hAnsi="Microsoft YaHei" w:eastAsia="Microsoft YaHei" w:cs="Microsoft YaHei"/>
                      <w:color w:val="000008"/>
                      <w:spacing w:val="-8"/>
                      <w:sz w:val="20"/>
                      <w:szCs w:val="20"/>
                    </w:rPr>
                    <w:t>1-1476/C</w:t>
                  </w:r>
                </w:p>
              </w:tc>
            </w:tr>
          </w:tbl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86" w:line="185" w:lineRule="auto"/>
              <w:ind w:left="112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15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Microsoft YaHei" w:hAnsi="Microsoft YaHei" w:eastAsia="Microsoft YaHei" w:cs="Microsoft YaHei"/>
                <w:color w:val="000008"/>
                <w:spacing w:val="9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题组成员获奖论文一览表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1662" w:bottom="0" w:left="1681" w:header="0" w:footer="0" w:gutter="0"/>
        </w:sectPr>
      </w:pPr>
    </w:p>
    <w:p>
      <w:r>
        <w:pict>
          <v:rect id="_x0000_s1026" o:spid="_x0000_s1026" o:spt="1" style="position:absolute;left:0pt;margin-left:99.55pt;margin-top:727.1pt;height:0.5pt;width:412.45pt;mso-position-horizontal-relative:page;mso-position-vertical-relative:page;z-index:-25165824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/>
    <w:p>
      <w:pPr>
        <w:spacing w:line="93" w:lineRule="exact"/>
      </w:pPr>
    </w:p>
    <w:tbl>
      <w:tblPr>
        <w:tblStyle w:val="4"/>
        <w:tblW w:w="85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"/>
        <w:gridCol w:w="453"/>
        <w:gridCol w:w="906"/>
        <w:gridCol w:w="3682"/>
        <w:gridCol w:w="1294"/>
        <w:gridCol w:w="906"/>
        <w:gridCol w:w="10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49" w:hRule="atLeast"/>
        </w:trPr>
        <w:tc>
          <w:tcPr>
            <w:tcW w:w="31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textDirection w:val="tbRlV"/>
            <w:vAlign w:val="top"/>
          </w:tcPr>
          <w:p>
            <w:pPr>
              <w:spacing w:before="135" w:line="185" w:lineRule="auto"/>
              <w:ind w:left="167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10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Microsoft YaHei" w:hAnsi="Microsoft YaHei" w:eastAsia="Microsoft YaHei" w:cs="Microsoft YaHei"/>
                <w:color w:val="000008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color w:val="000008"/>
                <w:spacing w:val="9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906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85" w:line="186" w:lineRule="auto"/>
              <w:ind w:left="136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11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rFonts w:ascii="Microsoft YaHei" w:hAnsi="Microsoft YaHei" w:eastAsia="Microsoft YaHei" w:cs="Microsoft YaHei"/>
                <w:color w:val="000008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color w:val="000008"/>
                <w:spacing w:val="9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3682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86" w:line="183" w:lineRule="auto"/>
              <w:ind w:left="1423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10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论</w:t>
            </w:r>
            <w:r>
              <w:rPr>
                <w:rFonts w:ascii="Microsoft YaHei" w:hAnsi="Microsoft YaHei" w:eastAsia="Microsoft YaHei" w:cs="Microsoft YaHei"/>
                <w:color w:val="000008"/>
                <w:spacing w:val="8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文题目</w:t>
            </w:r>
          </w:p>
        </w:tc>
        <w:tc>
          <w:tcPr>
            <w:tcW w:w="129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86" w:line="188" w:lineRule="auto"/>
              <w:ind w:left="233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8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组织单</w:t>
            </w:r>
            <w:r>
              <w:rPr>
                <w:rFonts w:ascii="Microsoft YaHei" w:hAnsi="Microsoft YaHei" w:eastAsia="Microsoft YaHei" w:cs="Microsoft YaHei"/>
                <w:color w:val="000008"/>
                <w:spacing w:val="7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906" w:type="dxa"/>
            <w:vAlign w:val="top"/>
          </w:tcPr>
          <w:p>
            <w:pPr>
              <w:spacing w:before="168" w:line="423" w:lineRule="exact"/>
              <w:ind w:left="145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7"/>
                <w:position w:val="17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获</w:t>
            </w:r>
            <w:r>
              <w:rPr>
                <w:rFonts w:ascii="Microsoft YaHei" w:hAnsi="Microsoft YaHei" w:eastAsia="Microsoft YaHei" w:cs="Microsoft YaHei"/>
                <w:color w:val="000008"/>
                <w:spacing w:val="6"/>
                <w:position w:val="17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奖等</w:t>
            </w:r>
          </w:p>
          <w:p>
            <w:pPr>
              <w:spacing w:line="180" w:lineRule="auto"/>
              <w:ind w:left="356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次</w:t>
            </w:r>
          </w:p>
        </w:tc>
        <w:tc>
          <w:tcPr>
            <w:tcW w:w="1001" w:type="dxa"/>
            <w:vAlign w:val="top"/>
          </w:tcPr>
          <w:p>
            <w:pPr>
              <w:spacing w:before="169" w:line="424" w:lineRule="exact"/>
              <w:ind w:left="192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7"/>
                <w:position w:val="17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获</w:t>
            </w:r>
            <w:r>
              <w:rPr>
                <w:rFonts w:ascii="Microsoft YaHei" w:hAnsi="Microsoft YaHei" w:eastAsia="Microsoft YaHei" w:cs="Microsoft YaHei"/>
                <w:color w:val="000008"/>
                <w:spacing w:val="6"/>
                <w:position w:val="17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奖时</w:t>
            </w:r>
          </w:p>
          <w:p>
            <w:pPr>
              <w:spacing w:line="178" w:lineRule="auto"/>
              <w:ind w:left="414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  <w14:textOutline w14:w="3795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87" w:hRule="atLeast"/>
        </w:trPr>
        <w:tc>
          <w:tcPr>
            <w:tcW w:w="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86" w:line="165" w:lineRule="auto"/>
              <w:ind w:left="192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>1</w:t>
            </w:r>
          </w:p>
        </w:tc>
        <w:tc>
          <w:tcPr>
            <w:tcW w:w="906" w:type="dxa"/>
            <w:vAlign w:val="top"/>
          </w:tcPr>
          <w:p>
            <w:pPr>
              <w:spacing w:before="318" w:line="186" w:lineRule="auto"/>
              <w:ind w:left="140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7"/>
                <w:sz w:val="20"/>
                <w:szCs w:val="20"/>
              </w:rPr>
              <w:t>蒋怡静</w:t>
            </w:r>
          </w:p>
        </w:tc>
        <w:tc>
          <w:tcPr>
            <w:tcW w:w="3682" w:type="dxa"/>
            <w:vAlign w:val="top"/>
          </w:tcPr>
          <w:p>
            <w:pPr>
              <w:spacing w:before="132" w:line="229" w:lineRule="auto"/>
              <w:ind w:left="109" w:right="216" w:firstLine="3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12"/>
                <w:sz w:val="20"/>
                <w:szCs w:val="20"/>
              </w:rPr>
              <w:t>思</w:t>
            </w:r>
            <w:r>
              <w:rPr>
                <w:rFonts w:ascii="Microsoft YaHei" w:hAnsi="Microsoft YaHei" w:eastAsia="Microsoft YaHei" w:cs="Microsoft YaHei"/>
                <w:spacing w:val="9"/>
                <w:sz w:val="20"/>
                <w:szCs w:val="20"/>
              </w:rPr>
              <w:t>维品质视野下的小学英语分级绘本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10"/>
                <w:sz w:val="20"/>
                <w:szCs w:val="20"/>
              </w:rPr>
              <w:t>教</w:t>
            </w:r>
            <w:r>
              <w:rPr>
                <w:rFonts w:ascii="Microsoft YaHei" w:hAnsi="Microsoft YaHei" w:eastAsia="Microsoft YaHei" w:cs="Microsoft YaHei"/>
                <w:spacing w:val="8"/>
                <w:sz w:val="20"/>
                <w:szCs w:val="20"/>
              </w:rPr>
              <w:t>学的探究</w:t>
            </w:r>
          </w:p>
        </w:tc>
        <w:tc>
          <w:tcPr>
            <w:tcW w:w="1294" w:type="dxa"/>
            <w:vAlign w:val="top"/>
          </w:tcPr>
          <w:p>
            <w:pPr>
              <w:spacing w:before="319" w:line="184" w:lineRule="auto"/>
              <w:ind w:left="134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6"/>
                <w:sz w:val="20"/>
                <w:szCs w:val="20"/>
              </w:rPr>
              <w:t>省</w:t>
            </w:r>
            <w:r>
              <w:rPr>
                <w:rFonts w:ascii="Microsoft YaHei" w:hAnsi="Microsoft YaHei" w:eastAsia="Microsoft YaHei" w:cs="Microsoft YaHei"/>
                <w:color w:val="000008"/>
                <w:spacing w:val="5"/>
                <w:sz w:val="20"/>
                <w:szCs w:val="20"/>
              </w:rPr>
              <w:t>教育学会</w:t>
            </w:r>
          </w:p>
        </w:tc>
        <w:tc>
          <w:tcPr>
            <w:tcW w:w="906" w:type="dxa"/>
            <w:vAlign w:val="top"/>
          </w:tcPr>
          <w:p>
            <w:pPr>
              <w:spacing w:before="289" w:line="185" w:lineRule="auto"/>
              <w:ind w:left="143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三等奖</w:t>
            </w:r>
          </w:p>
        </w:tc>
        <w:tc>
          <w:tcPr>
            <w:tcW w:w="100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86" w:line="167" w:lineRule="auto"/>
              <w:ind w:left="16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14"/>
                <w:sz w:val="20"/>
                <w:szCs w:val="20"/>
              </w:rPr>
              <w:t>2</w:t>
            </w:r>
            <w:r>
              <w:rPr>
                <w:rFonts w:ascii="Microsoft YaHei" w:hAnsi="Microsoft YaHei" w:eastAsia="Microsoft YaHei" w:cs="Microsoft YaHei"/>
                <w:color w:val="000008"/>
                <w:spacing w:val="-10"/>
                <w:sz w:val="20"/>
                <w:szCs w:val="20"/>
              </w:rPr>
              <w:t>021.12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3" w:hRule="atLeast"/>
        </w:trPr>
        <w:tc>
          <w:tcPr>
            <w:tcW w:w="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spacing w:before="201" w:line="212" w:lineRule="exact"/>
              <w:ind w:left="176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position w:val="-1"/>
                <w:sz w:val="20"/>
                <w:szCs w:val="20"/>
              </w:rPr>
              <w:t>2</w:t>
            </w:r>
          </w:p>
        </w:tc>
        <w:tc>
          <w:tcPr>
            <w:tcW w:w="906" w:type="dxa"/>
            <w:vAlign w:val="top"/>
          </w:tcPr>
          <w:p>
            <w:pPr>
              <w:spacing w:before="131" w:line="186" w:lineRule="auto"/>
              <w:ind w:left="154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6"/>
                <w:sz w:val="20"/>
                <w:szCs w:val="20"/>
              </w:rPr>
              <w:t xml:space="preserve">陈   </w:t>
            </w:r>
            <w:r>
              <w:rPr>
                <w:rFonts w:ascii="Microsoft YaHei" w:hAnsi="Microsoft YaHei" w:eastAsia="Microsoft YaHei" w:cs="Microsoft YaHei"/>
                <w:color w:val="000008"/>
                <w:spacing w:val="5"/>
                <w:sz w:val="20"/>
                <w:szCs w:val="20"/>
              </w:rPr>
              <w:t>敏</w:t>
            </w:r>
          </w:p>
        </w:tc>
        <w:tc>
          <w:tcPr>
            <w:tcW w:w="3682" w:type="dxa"/>
            <w:vAlign w:val="top"/>
          </w:tcPr>
          <w:p>
            <w:pPr>
              <w:spacing w:before="102" w:line="217" w:lineRule="auto"/>
              <w:ind w:left="115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-1"/>
                <w:sz w:val="20"/>
                <w:szCs w:val="20"/>
              </w:rPr>
              <w:t>聚焦主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题意义，  引领深度学习</w:t>
            </w:r>
          </w:p>
        </w:tc>
        <w:tc>
          <w:tcPr>
            <w:tcW w:w="1294" w:type="dxa"/>
            <w:vAlign w:val="top"/>
          </w:tcPr>
          <w:p>
            <w:pPr>
              <w:spacing w:before="132" w:line="184" w:lineRule="auto"/>
              <w:ind w:left="134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6"/>
                <w:sz w:val="20"/>
                <w:szCs w:val="20"/>
              </w:rPr>
              <w:t>省</w:t>
            </w:r>
            <w:r>
              <w:rPr>
                <w:rFonts w:ascii="Microsoft YaHei" w:hAnsi="Microsoft YaHei" w:eastAsia="Microsoft YaHei" w:cs="Microsoft YaHei"/>
                <w:color w:val="000008"/>
                <w:spacing w:val="5"/>
                <w:sz w:val="20"/>
                <w:szCs w:val="20"/>
              </w:rPr>
              <w:t>教育学会</w:t>
            </w:r>
          </w:p>
        </w:tc>
        <w:tc>
          <w:tcPr>
            <w:tcW w:w="906" w:type="dxa"/>
            <w:vAlign w:val="top"/>
          </w:tcPr>
          <w:p>
            <w:pPr>
              <w:spacing w:before="104" w:line="185" w:lineRule="auto"/>
              <w:ind w:left="143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三等奖</w:t>
            </w:r>
          </w:p>
        </w:tc>
        <w:tc>
          <w:tcPr>
            <w:tcW w:w="1001" w:type="dxa"/>
            <w:vAlign w:val="top"/>
          </w:tcPr>
          <w:p>
            <w:pPr>
              <w:spacing w:before="165" w:line="167" w:lineRule="auto"/>
              <w:ind w:left="16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14"/>
                <w:sz w:val="20"/>
                <w:szCs w:val="20"/>
              </w:rPr>
              <w:t>2</w:t>
            </w:r>
            <w:r>
              <w:rPr>
                <w:rFonts w:ascii="Microsoft YaHei" w:hAnsi="Microsoft YaHei" w:eastAsia="Microsoft YaHei" w:cs="Microsoft YaHei"/>
                <w:color w:val="000008"/>
                <w:spacing w:val="-10"/>
                <w:sz w:val="20"/>
                <w:szCs w:val="20"/>
              </w:rPr>
              <w:t>021.12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9" w:hRule="atLeast"/>
        </w:trPr>
        <w:tc>
          <w:tcPr>
            <w:tcW w:w="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spacing w:before="239" w:line="167" w:lineRule="auto"/>
              <w:ind w:left="177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>3</w:t>
            </w:r>
          </w:p>
        </w:tc>
        <w:tc>
          <w:tcPr>
            <w:tcW w:w="906" w:type="dxa"/>
            <w:vAlign w:val="top"/>
          </w:tcPr>
          <w:p>
            <w:pPr>
              <w:spacing w:before="175" w:line="187" w:lineRule="auto"/>
              <w:ind w:left="243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6"/>
                <w:sz w:val="20"/>
                <w:szCs w:val="20"/>
              </w:rPr>
              <w:t>杨晔</w:t>
            </w:r>
          </w:p>
        </w:tc>
        <w:tc>
          <w:tcPr>
            <w:tcW w:w="3682" w:type="dxa"/>
            <w:vAlign w:val="top"/>
          </w:tcPr>
          <w:p>
            <w:pPr>
              <w:spacing w:before="146" w:line="217" w:lineRule="auto"/>
              <w:ind w:left="10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2"/>
                <w:sz w:val="20"/>
                <w:szCs w:val="20"/>
              </w:rPr>
              <w:t xml:space="preserve">巧用微课， </w:t>
            </w:r>
            <w:r>
              <w:rPr>
                <w:rFonts w:ascii="Microsoft YaHei" w:hAnsi="Microsoft YaHei" w:eastAsia="Microsoft YaHei" w:cs="Microsoft YaHei"/>
                <w:spacing w:val="1"/>
                <w:sz w:val="20"/>
                <w:szCs w:val="20"/>
              </w:rPr>
              <w:t xml:space="preserve"> 有效提高学生倾听能力</w:t>
            </w:r>
          </w:p>
        </w:tc>
        <w:tc>
          <w:tcPr>
            <w:tcW w:w="1294" w:type="dxa"/>
            <w:vAlign w:val="top"/>
          </w:tcPr>
          <w:p>
            <w:pPr>
              <w:spacing w:before="175" w:line="184" w:lineRule="auto"/>
              <w:ind w:left="134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6"/>
                <w:sz w:val="20"/>
                <w:szCs w:val="20"/>
              </w:rPr>
              <w:t>省</w:t>
            </w:r>
            <w:r>
              <w:rPr>
                <w:rFonts w:ascii="Microsoft YaHei" w:hAnsi="Microsoft YaHei" w:eastAsia="Microsoft YaHei" w:cs="Microsoft YaHei"/>
                <w:color w:val="000008"/>
                <w:spacing w:val="5"/>
                <w:sz w:val="20"/>
                <w:szCs w:val="20"/>
              </w:rPr>
              <w:t>教育学会</w:t>
            </w:r>
          </w:p>
        </w:tc>
        <w:tc>
          <w:tcPr>
            <w:tcW w:w="906" w:type="dxa"/>
            <w:vAlign w:val="top"/>
          </w:tcPr>
          <w:p>
            <w:pPr>
              <w:spacing w:before="147" w:line="185" w:lineRule="auto"/>
              <w:ind w:left="143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三等奖</w:t>
            </w:r>
          </w:p>
        </w:tc>
        <w:tc>
          <w:tcPr>
            <w:tcW w:w="1001" w:type="dxa"/>
            <w:vAlign w:val="top"/>
          </w:tcPr>
          <w:p>
            <w:pPr>
              <w:spacing w:before="208" w:line="167" w:lineRule="auto"/>
              <w:ind w:left="16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14"/>
                <w:sz w:val="20"/>
                <w:szCs w:val="20"/>
              </w:rPr>
              <w:t>2</w:t>
            </w:r>
            <w:r>
              <w:rPr>
                <w:rFonts w:ascii="Microsoft YaHei" w:hAnsi="Microsoft YaHei" w:eastAsia="Microsoft YaHei" w:cs="Microsoft YaHei"/>
                <w:color w:val="000008"/>
                <w:spacing w:val="-10"/>
                <w:sz w:val="20"/>
                <w:szCs w:val="20"/>
              </w:rPr>
              <w:t>021.12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3" w:hRule="atLeast"/>
        </w:trPr>
        <w:tc>
          <w:tcPr>
            <w:tcW w:w="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85" w:line="167" w:lineRule="auto"/>
              <w:ind w:left="175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>4</w:t>
            </w:r>
          </w:p>
        </w:tc>
        <w:tc>
          <w:tcPr>
            <w:tcW w:w="906" w:type="dxa"/>
            <w:vAlign w:val="top"/>
          </w:tcPr>
          <w:p>
            <w:pPr>
              <w:spacing w:before="270" w:line="187" w:lineRule="auto"/>
              <w:ind w:left="13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9"/>
                <w:sz w:val="20"/>
                <w:szCs w:val="20"/>
              </w:rPr>
              <w:t xml:space="preserve">金   </w:t>
            </w:r>
            <w:r>
              <w:rPr>
                <w:rFonts w:ascii="Microsoft YaHei" w:hAnsi="Microsoft YaHei" w:eastAsia="Microsoft YaHei" w:cs="Microsoft YaHei"/>
                <w:color w:val="000008"/>
                <w:spacing w:val="8"/>
                <w:sz w:val="20"/>
                <w:szCs w:val="20"/>
              </w:rPr>
              <w:t>菲</w:t>
            </w:r>
          </w:p>
        </w:tc>
        <w:tc>
          <w:tcPr>
            <w:tcW w:w="3682" w:type="dxa"/>
            <w:vAlign w:val="top"/>
          </w:tcPr>
          <w:p>
            <w:pPr>
              <w:spacing w:before="85" w:line="205" w:lineRule="auto"/>
              <w:ind w:left="128" w:right="216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12"/>
                <w:sz w:val="20"/>
                <w:szCs w:val="20"/>
              </w:rPr>
              <w:t>阅</w:t>
            </w:r>
            <w:r>
              <w:rPr>
                <w:rFonts w:ascii="Microsoft YaHei" w:hAnsi="Microsoft YaHei" w:eastAsia="Microsoft YaHei" w:cs="Microsoft YaHei"/>
                <w:spacing w:val="8"/>
                <w:sz w:val="20"/>
                <w:szCs w:val="20"/>
              </w:rPr>
              <w:t>读素养视域下的乡村小学英语分级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阅</w:t>
            </w:r>
            <w:r>
              <w:rPr>
                <w:rFonts w:ascii="Microsoft YaHei" w:hAnsi="Microsoft YaHei" w:eastAsia="Microsoft YaHei" w:cs="Microsoft YaHei"/>
                <w:spacing w:val="6"/>
                <w:sz w:val="20"/>
                <w:szCs w:val="20"/>
              </w:rPr>
              <w:t>读实践与探索</w:t>
            </w:r>
          </w:p>
        </w:tc>
        <w:tc>
          <w:tcPr>
            <w:tcW w:w="1294" w:type="dxa"/>
            <w:vAlign w:val="top"/>
          </w:tcPr>
          <w:p>
            <w:pPr>
              <w:spacing w:before="273" w:line="184" w:lineRule="auto"/>
              <w:ind w:left="134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6"/>
                <w:sz w:val="20"/>
                <w:szCs w:val="20"/>
              </w:rPr>
              <w:t>省</w:t>
            </w:r>
            <w:r>
              <w:rPr>
                <w:rFonts w:ascii="Microsoft YaHei" w:hAnsi="Microsoft YaHei" w:eastAsia="Microsoft YaHei" w:cs="Microsoft YaHei"/>
                <w:color w:val="000008"/>
                <w:spacing w:val="5"/>
                <w:sz w:val="20"/>
                <w:szCs w:val="20"/>
              </w:rPr>
              <w:t>教育学会</w:t>
            </w:r>
          </w:p>
        </w:tc>
        <w:tc>
          <w:tcPr>
            <w:tcW w:w="906" w:type="dxa"/>
            <w:vAlign w:val="top"/>
          </w:tcPr>
          <w:p>
            <w:pPr>
              <w:spacing w:before="243" w:line="185" w:lineRule="auto"/>
              <w:ind w:left="143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三等奖</w:t>
            </w:r>
          </w:p>
        </w:tc>
        <w:tc>
          <w:tcPr>
            <w:tcW w:w="1001" w:type="dxa"/>
            <w:vAlign w:val="top"/>
          </w:tcPr>
          <w:p>
            <w:pPr>
              <w:spacing w:before="306" w:line="167" w:lineRule="auto"/>
              <w:ind w:left="16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14"/>
                <w:sz w:val="20"/>
                <w:szCs w:val="20"/>
              </w:rPr>
              <w:t>2</w:t>
            </w:r>
            <w:r>
              <w:rPr>
                <w:rFonts w:ascii="Microsoft YaHei" w:hAnsi="Microsoft YaHei" w:eastAsia="Microsoft YaHei" w:cs="Microsoft YaHei"/>
                <w:color w:val="000008"/>
                <w:spacing w:val="-10"/>
                <w:sz w:val="20"/>
                <w:szCs w:val="20"/>
              </w:rPr>
              <w:t>021.12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9" w:hRule="atLeast"/>
        </w:trPr>
        <w:tc>
          <w:tcPr>
            <w:tcW w:w="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164" w:lineRule="auto"/>
              <w:ind w:left="17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>5</w:t>
            </w:r>
          </w:p>
        </w:tc>
        <w:tc>
          <w:tcPr>
            <w:tcW w:w="906" w:type="dxa"/>
            <w:vAlign w:val="top"/>
          </w:tcPr>
          <w:p>
            <w:pPr>
              <w:spacing w:before="242" w:line="186" w:lineRule="auto"/>
              <w:ind w:left="140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蒋怡静</w:t>
            </w:r>
          </w:p>
        </w:tc>
        <w:tc>
          <w:tcPr>
            <w:tcW w:w="3682" w:type="dxa"/>
            <w:vAlign w:val="top"/>
          </w:tcPr>
          <w:p>
            <w:pPr>
              <w:spacing w:before="83" w:line="205" w:lineRule="auto"/>
              <w:ind w:left="110" w:right="216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14"/>
                <w:sz w:val="20"/>
                <w:szCs w:val="20"/>
              </w:rPr>
              <w:t>生</w:t>
            </w:r>
            <w:r>
              <w:rPr>
                <w:rFonts w:ascii="Microsoft YaHei" w:hAnsi="Microsoft YaHei" w:eastAsia="Microsoft YaHei" w:cs="Microsoft YaHei"/>
                <w:spacing w:val="9"/>
                <w:sz w:val="20"/>
                <w:szCs w:val="20"/>
              </w:rPr>
              <w:t>命教育视域下农村小学英语阅读融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10"/>
                <w:sz w:val="20"/>
                <w:szCs w:val="20"/>
              </w:rPr>
              <w:t>合</w:t>
            </w:r>
            <w:r>
              <w:rPr>
                <w:rFonts w:ascii="Microsoft YaHei" w:hAnsi="Microsoft YaHei" w:eastAsia="Microsoft YaHei" w:cs="Microsoft YaHei"/>
                <w:spacing w:val="8"/>
                <w:sz w:val="20"/>
                <w:szCs w:val="20"/>
              </w:rPr>
              <w:t>课堂的探究</w:t>
            </w:r>
          </w:p>
        </w:tc>
        <w:tc>
          <w:tcPr>
            <w:tcW w:w="1294" w:type="dxa"/>
            <w:vAlign w:val="top"/>
          </w:tcPr>
          <w:p>
            <w:pPr>
              <w:spacing w:before="269" w:line="188" w:lineRule="auto"/>
              <w:ind w:left="135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6"/>
                <w:sz w:val="20"/>
                <w:szCs w:val="20"/>
              </w:rPr>
              <w:t>市</w:t>
            </w:r>
            <w:r>
              <w:rPr>
                <w:rFonts w:ascii="Microsoft YaHei" w:hAnsi="Microsoft YaHei" w:eastAsia="Microsoft YaHei" w:cs="Microsoft YaHei"/>
                <w:color w:val="000008"/>
                <w:spacing w:val="5"/>
                <w:sz w:val="20"/>
                <w:szCs w:val="20"/>
              </w:rPr>
              <w:t>年会论文</w:t>
            </w:r>
          </w:p>
        </w:tc>
        <w:tc>
          <w:tcPr>
            <w:tcW w:w="906" w:type="dxa"/>
            <w:vAlign w:val="top"/>
          </w:tcPr>
          <w:p>
            <w:pPr>
              <w:spacing w:before="241" w:line="185" w:lineRule="auto"/>
              <w:ind w:left="143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三等奖</w:t>
            </w:r>
          </w:p>
        </w:tc>
        <w:tc>
          <w:tcPr>
            <w:tcW w:w="1001" w:type="dxa"/>
            <w:vAlign w:val="top"/>
          </w:tcPr>
          <w:p>
            <w:pPr>
              <w:spacing w:before="304" w:line="167" w:lineRule="auto"/>
              <w:ind w:left="16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13"/>
                <w:sz w:val="20"/>
                <w:szCs w:val="20"/>
              </w:rPr>
              <w:t>2</w:t>
            </w:r>
            <w:r>
              <w:rPr>
                <w:rFonts w:ascii="Microsoft YaHei" w:hAnsi="Microsoft YaHei" w:eastAsia="Microsoft YaHei" w:cs="Microsoft YaHei"/>
                <w:color w:val="000008"/>
                <w:spacing w:val="-10"/>
                <w:sz w:val="20"/>
                <w:szCs w:val="20"/>
              </w:rPr>
              <w:t>021.12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0" w:hRule="atLeast"/>
        </w:trPr>
        <w:tc>
          <w:tcPr>
            <w:tcW w:w="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86" w:line="167" w:lineRule="auto"/>
              <w:ind w:left="17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>6</w:t>
            </w:r>
          </w:p>
        </w:tc>
        <w:tc>
          <w:tcPr>
            <w:tcW w:w="906" w:type="dxa"/>
            <w:vAlign w:val="top"/>
          </w:tcPr>
          <w:p>
            <w:pPr>
              <w:spacing w:before="280" w:line="186" w:lineRule="auto"/>
              <w:ind w:left="140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7"/>
                <w:sz w:val="20"/>
                <w:szCs w:val="20"/>
              </w:rPr>
              <w:t>蒋怡静</w:t>
            </w:r>
          </w:p>
        </w:tc>
        <w:tc>
          <w:tcPr>
            <w:tcW w:w="3682" w:type="dxa"/>
            <w:vAlign w:val="top"/>
          </w:tcPr>
          <w:p>
            <w:pPr>
              <w:spacing w:before="92" w:line="204" w:lineRule="auto"/>
              <w:ind w:left="111" w:right="163" w:firstLine="4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9"/>
                <w:sz w:val="20"/>
                <w:szCs w:val="20"/>
              </w:rPr>
              <w:t>聚焦生命:信息技术与英语阅读融合</w:t>
            </w:r>
            <w:r>
              <w:rPr>
                <w:rFonts w:ascii="Microsoft YaHei" w:hAnsi="Microsoft YaHei" w:eastAsia="Microsoft YaHei" w:cs="Microsoft YaHei"/>
                <w:spacing w:val="5"/>
                <w:sz w:val="20"/>
                <w:szCs w:val="20"/>
              </w:rPr>
              <w:t>的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8"/>
                <w:sz w:val="20"/>
                <w:szCs w:val="20"/>
              </w:rPr>
              <w:t>深</w:t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层视角</w:t>
            </w:r>
          </w:p>
        </w:tc>
        <w:tc>
          <w:tcPr>
            <w:tcW w:w="1294" w:type="dxa"/>
            <w:vAlign w:val="top"/>
          </w:tcPr>
          <w:p>
            <w:pPr>
              <w:spacing w:before="281" w:line="183" w:lineRule="auto"/>
              <w:ind w:left="14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</w:rPr>
              <w:t>区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>教育学会</w:t>
            </w:r>
          </w:p>
        </w:tc>
        <w:tc>
          <w:tcPr>
            <w:tcW w:w="906" w:type="dxa"/>
            <w:vAlign w:val="top"/>
          </w:tcPr>
          <w:p>
            <w:pPr>
              <w:spacing w:before="252" w:line="185" w:lineRule="auto"/>
              <w:ind w:left="142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8"/>
                <w:sz w:val="20"/>
                <w:szCs w:val="20"/>
              </w:rPr>
              <w:t>一</w:t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等奖</w:t>
            </w:r>
          </w:p>
        </w:tc>
        <w:tc>
          <w:tcPr>
            <w:tcW w:w="1001" w:type="dxa"/>
            <w:vAlign w:val="top"/>
          </w:tcPr>
          <w:p>
            <w:pPr>
              <w:spacing w:before="314" w:line="167" w:lineRule="auto"/>
              <w:ind w:left="16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14"/>
                <w:sz w:val="20"/>
                <w:szCs w:val="20"/>
              </w:rPr>
              <w:t>2</w:t>
            </w:r>
            <w:r>
              <w:rPr>
                <w:rFonts w:ascii="Microsoft YaHei" w:hAnsi="Microsoft YaHei" w:eastAsia="Microsoft YaHei" w:cs="Microsoft YaHei"/>
                <w:color w:val="000008"/>
                <w:spacing w:val="-10"/>
                <w:sz w:val="20"/>
                <w:szCs w:val="20"/>
              </w:rPr>
              <w:t>021.12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0" w:hRule="atLeast"/>
        </w:trPr>
        <w:tc>
          <w:tcPr>
            <w:tcW w:w="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spacing w:before="248" w:line="166" w:lineRule="auto"/>
              <w:ind w:left="178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>7</w:t>
            </w:r>
          </w:p>
        </w:tc>
        <w:tc>
          <w:tcPr>
            <w:tcW w:w="906" w:type="dxa"/>
            <w:vAlign w:val="top"/>
          </w:tcPr>
          <w:p>
            <w:pPr>
              <w:spacing w:before="181" w:line="186" w:lineRule="auto"/>
              <w:ind w:left="140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7"/>
                <w:sz w:val="20"/>
                <w:szCs w:val="20"/>
              </w:rPr>
              <w:t>蒋怡静</w:t>
            </w:r>
          </w:p>
        </w:tc>
        <w:tc>
          <w:tcPr>
            <w:tcW w:w="3682" w:type="dxa"/>
            <w:vAlign w:val="top"/>
          </w:tcPr>
          <w:p>
            <w:pPr>
              <w:spacing w:before="151" w:line="217" w:lineRule="auto"/>
              <w:ind w:left="115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-2"/>
                <w:sz w:val="20"/>
                <w:szCs w:val="20"/>
              </w:rPr>
              <w:t>聚焦核心素养，   听见思维</w:t>
            </w:r>
            <w:r>
              <w:rPr>
                <w:rFonts w:ascii="Microsoft YaHei" w:hAnsi="Microsoft YaHei" w:eastAsia="Microsoft YaHei" w:cs="Microsoft YaHei"/>
                <w:spacing w:val="-1"/>
                <w:sz w:val="20"/>
                <w:szCs w:val="20"/>
              </w:rPr>
              <w:t>生长的声音</w:t>
            </w:r>
          </w:p>
        </w:tc>
        <w:tc>
          <w:tcPr>
            <w:tcW w:w="1294" w:type="dxa"/>
            <w:vAlign w:val="top"/>
          </w:tcPr>
          <w:p>
            <w:pPr>
              <w:spacing w:before="183" w:line="183" w:lineRule="auto"/>
              <w:ind w:left="14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</w:rPr>
              <w:t>区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>教育学会</w:t>
            </w:r>
          </w:p>
        </w:tc>
        <w:tc>
          <w:tcPr>
            <w:tcW w:w="906" w:type="dxa"/>
            <w:vAlign w:val="top"/>
          </w:tcPr>
          <w:p>
            <w:pPr>
              <w:spacing w:before="152" w:line="185" w:lineRule="auto"/>
              <w:ind w:left="142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8"/>
                <w:sz w:val="20"/>
                <w:szCs w:val="20"/>
              </w:rPr>
              <w:t>一</w:t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等奖</w:t>
            </w:r>
          </w:p>
        </w:tc>
        <w:tc>
          <w:tcPr>
            <w:tcW w:w="1001" w:type="dxa"/>
            <w:vAlign w:val="top"/>
          </w:tcPr>
          <w:p>
            <w:pPr>
              <w:spacing w:before="215" w:line="167" w:lineRule="auto"/>
              <w:ind w:left="16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14"/>
                <w:sz w:val="20"/>
                <w:szCs w:val="20"/>
              </w:rPr>
              <w:t>2</w:t>
            </w:r>
            <w:r>
              <w:rPr>
                <w:rFonts w:ascii="Microsoft YaHei" w:hAnsi="Microsoft YaHei" w:eastAsia="Microsoft YaHei" w:cs="Microsoft YaHei"/>
                <w:color w:val="000008"/>
                <w:spacing w:val="-10"/>
                <w:sz w:val="20"/>
                <w:szCs w:val="20"/>
              </w:rPr>
              <w:t>021.12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5" w:hRule="atLeast"/>
        </w:trPr>
        <w:tc>
          <w:tcPr>
            <w:tcW w:w="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spacing w:before="242" w:line="167" w:lineRule="auto"/>
              <w:ind w:left="177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>8</w:t>
            </w:r>
          </w:p>
        </w:tc>
        <w:tc>
          <w:tcPr>
            <w:tcW w:w="906" w:type="dxa"/>
            <w:vAlign w:val="top"/>
          </w:tcPr>
          <w:p>
            <w:pPr>
              <w:spacing w:before="176" w:line="188" w:lineRule="auto"/>
              <w:ind w:left="137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8"/>
                <w:sz w:val="20"/>
                <w:szCs w:val="20"/>
              </w:rPr>
              <w:t>朱轶倩</w:t>
            </w:r>
          </w:p>
        </w:tc>
        <w:tc>
          <w:tcPr>
            <w:tcW w:w="3682" w:type="dxa"/>
            <w:vAlign w:val="top"/>
          </w:tcPr>
          <w:p>
            <w:pPr>
              <w:spacing w:before="148" w:line="218" w:lineRule="auto"/>
              <w:ind w:left="112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-1"/>
                <w:sz w:val="20"/>
                <w:szCs w:val="20"/>
              </w:rPr>
              <w:t>绘本，  让英语阅读增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值无限</w:t>
            </w:r>
          </w:p>
        </w:tc>
        <w:tc>
          <w:tcPr>
            <w:tcW w:w="1294" w:type="dxa"/>
            <w:vAlign w:val="top"/>
          </w:tcPr>
          <w:p>
            <w:pPr>
              <w:spacing w:before="179" w:line="183" w:lineRule="auto"/>
              <w:ind w:left="14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</w:rPr>
              <w:t>区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>教育学会</w:t>
            </w:r>
          </w:p>
        </w:tc>
        <w:tc>
          <w:tcPr>
            <w:tcW w:w="906" w:type="dxa"/>
            <w:vAlign w:val="top"/>
          </w:tcPr>
          <w:p>
            <w:pPr>
              <w:spacing w:before="150" w:line="185" w:lineRule="auto"/>
              <w:ind w:left="142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8"/>
                <w:sz w:val="20"/>
                <w:szCs w:val="20"/>
              </w:rPr>
              <w:t>一</w:t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等奖</w:t>
            </w:r>
          </w:p>
        </w:tc>
        <w:tc>
          <w:tcPr>
            <w:tcW w:w="1001" w:type="dxa"/>
            <w:vAlign w:val="top"/>
          </w:tcPr>
          <w:p>
            <w:pPr>
              <w:spacing w:before="212" w:line="167" w:lineRule="auto"/>
              <w:ind w:left="16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14"/>
                <w:sz w:val="20"/>
                <w:szCs w:val="20"/>
              </w:rPr>
              <w:t>2</w:t>
            </w:r>
            <w:r>
              <w:rPr>
                <w:rFonts w:ascii="Microsoft YaHei" w:hAnsi="Microsoft YaHei" w:eastAsia="Microsoft YaHei" w:cs="Microsoft YaHei"/>
                <w:color w:val="000008"/>
                <w:spacing w:val="-10"/>
                <w:sz w:val="20"/>
                <w:szCs w:val="20"/>
              </w:rPr>
              <w:t>021.12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76" w:hRule="atLeast"/>
        </w:trPr>
        <w:tc>
          <w:tcPr>
            <w:tcW w:w="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86" w:line="167" w:lineRule="auto"/>
              <w:ind w:left="177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z w:val="20"/>
                <w:szCs w:val="20"/>
              </w:rPr>
              <w:t>9</w:t>
            </w:r>
          </w:p>
        </w:tc>
        <w:tc>
          <w:tcPr>
            <w:tcW w:w="906" w:type="dxa"/>
            <w:vAlign w:val="top"/>
          </w:tcPr>
          <w:p>
            <w:pPr>
              <w:spacing w:before="313" w:line="186" w:lineRule="auto"/>
              <w:ind w:left="154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6"/>
                <w:sz w:val="20"/>
                <w:szCs w:val="20"/>
              </w:rPr>
              <w:t xml:space="preserve">陈   </w:t>
            </w:r>
            <w:r>
              <w:rPr>
                <w:rFonts w:ascii="Microsoft YaHei" w:hAnsi="Microsoft YaHei" w:eastAsia="Microsoft YaHei" w:cs="Microsoft YaHei"/>
                <w:color w:val="000008"/>
                <w:spacing w:val="5"/>
                <w:sz w:val="20"/>
                <w:szCs w:val="20"/>
              </w:rPr>
              <w:t>敏</w:t>
            </w:r>
          </w:p>
        </w:tc>
        <w:tc>
          <w:tcPr>
            <w:tcW w:w="3682" w:type="dxa"/>
            <w:vAlign w:val="top"/>
          </w:tcPr>
          <w:p>
            <w:pPr>
              <w:spacing w:before="127" w:line="220" w:lineRule="auto"/>
              <w:ind w:left="102" w:right="216" w:firstLine="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13"/>
                <w:sz w:val="20"/>
                <w:szCs w:val="20"/>
              </w:rPr>
              <w:t>主</w:t>
            </w:r>
            <w:r>
              <w:rPr>
                <w:rFonts w:ascii="Microsoft YaHei" w:hAnsi="Microsoft YaHei" w:eastAsia="Microsoft YaHei" w:cs="Microsoft YaHei"/>
                <w:spacing w:val="9"/>
                <w:sz w:val="20"/>
                <w:szCs w:val="20"/>
              </w:rPr>
              <w:t>题意义探究下的小学英语深度学习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24"/>
                <w:sz w:val="20"/>
                <w:szCs w:val="20"/>
              </w:rPr>
              <w:t>—</w:t>
            </w:r>
            <w:r>
              <w:rPr>
                <w:rFonts w:ascii="Microsoft YaHei" w:hAnsi="Microsoft YaHei" w:eastAsia="Microsoft YaHei" w:cs="Microsoft YaHei"/>
                <w:spacing w:val="-12"/>
                <w:sz w:val="20"/>
                <w:szCs w:val="20"/>
              </w:rPr>
              <w:t>— 以 Our dreams 为例</w:t>
            </w:r>
          </w:p>
        </w:tc>
        <w:tc>
          <w:tcPr>
            <w:tcW w:w="1294" w:type="dxa"/>
            <w:vAlign w:val="top"/>
          </w:tcPr>
          <w:p>
            <w:pPr>
              <w:spacing w:before="315" w:line="183" w:lineRule="auto"/>
              <w:ind w:left="14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</w:rPr>
              <w:t>区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>教育学会</w:t>
            </w:r>
          </w:p>
        </w:tc>
        <w:tc>
          <w:tcPr>
            <w:tcW w:w="906" w:type="dxa"/>
            <w:vAlign w:val="top"/>
          </w:tcPr>
          <w:p>
            <w:pPr>
              <w:spacing w:before="286" w:line="185" w:lineRule="auto"/>
              <w:ind w:left="142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8"/>
                <w:sz w:val="20"/>
                <w:szCs w:val="20"/>
              </w:rPr>
              <w:t>一</w:t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等奖</w:t>
            </w:r>
          </w:p>
        </w:tc>
        <w:tc>
          <w:tcPr>
            <w:tcW w:w="100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86" w:line="167" w:lineRule="auto"/>
              <w:ind w:left="16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14"/>
                <w:sz w:val="20"/>
                <w:szCs w:val="20"/>
              </w:rPr>
              <w:t>2</w:t>
            </w:r>
            <w:r>
              <w:rPr>
                <w:rFonts w:ascii="Microsoft YaHei" w:hAnsi="Microsoft YaHei" w:eastAsia="Microsoft YaHei" w:cs="Microsoft YaHei"/>
                <w:color w:val="000008"/>
                <w:spacing w:val="-10"/>
                <w:sz w:val="20"/>
                <w:szCs w:val="20"/>
              </w:rPr>
              <w:t>021.12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1" w:hRule="atLeast"/>
        </w:trPr>
        <w:tc>
          <w:tcPr>
            <w:tcW w:w="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167" w:lineRule="auto"/>
              <w:ind w:left="13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18"/>
                <w:sz w:val="20"/>
                <w:szCs w:val="20"/>
              </w:rPr>
              <w:t>1</w:t>
            </w:r>
            <w:r>
              <w:rPr>
                <w:rFonts w:ascii="Microsoft YaHei" w:hAnsi="Microsoft YaHei" w:eastAsia="Microsoft YaHei" w:cs="Microsoft YaHei"/>
                <w:color w:val="000008"/>
                <w:spacing w:val="-17"/>
                <w:sz w:val="20"/>
                <w:szCs w:val="20"/>
              </w:rPr>
              <w:t>0</w:t>
            </w:r>
          </w:p>
        </w:tc>
        <w:tc>
          <w:tcPr>
            <w:tcW w:w="906" w:type="dxa"/>
            <w:vAlign w:val="top"/>
          </w:tcPr>
          <w:p>
            <w:pPr>
              <w:spacing w:before="272" w:line="187" w:lineRule="auto"/>
              <w:ind w:left="138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11"/>
                <w:sz w:val="20"/>
                <w:szCs w:val="20"/>
              </w:rPr>
              <w:t>杨   晔</w:t>
            </w:r>
          </w:p>
        </w:tc>
        <w:tc>
          <w:tcPr>
            <w:tcW w:w="3682" w:type="dxa"/>
            <w:vAlign w:val="top"/>
          </w:tcPr>
          <w:p>
            <w:pPr>
              <w:spacing w:before="82" w:line="205" w:lineRule="auto"/>
              <w:ind w:left="111" w:right="216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12"/>
                <w:sz w:val="20"/>
                <w:szCs w:val="20"/>
              </w:rPr>
              <w:t>浅</w:t>
            </w:r>
            <w:r>
              <w:rPr>
                <w:rFonts w:ascii="Microsoft YaHei" w:hAnsi="Microsoft YaHei" w:eastAsia="Microsoft YaHei" w:cs="Microsoft YaHei"/>
                <w:spacing w:val="9"/>
                <w:sz w:val="20"/>
                <w:szCs w:val="20"/>
              </w:rPr>
              <w:t>谈微课在提升学生倾听能力方面的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4"/>
                <w:sz w:val="20"/>
                <w:szCs w:val="20"/>
              </w:rPr>
              <w:t>应用</w:t>
            </w:r>
          </w:p>
        </w:tc>
        <w:tc>
          <w:tcPr>
            <w:tcW w:w="1294" w:type="dxa"/>
            <w:vAlign w:val="top"/>
          </w:tcPr>
          <w:p>
            <w:pPr>
              <w:spacing w:before="273" w:line="183" w:lineRule="auto"/>
              <w:ind w:left="14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</w:rPr>
              <w:t>区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>教育学会</w:t>
            </w:r>
          </w:p>
        </w:tc>
        <w:tc>
          <w:tcPr>
            <w:tcW w:w="906" w:type="dxa"/>
            <w:vAlign w:val="top"/>
          </w:tcPr>
          <w:p>
            <w:pPr>
              <w:spacing w:before="244" w:line="185" w:lineRule="auto"/>
              <w:ind w:left="142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8"/>
                <w:sz w:val="20"/>
                <w:szCs w:val="20"/>
              </w:rPr>
              <w:t>一</w:t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等奖</w:t>
            </w:r>
          </w:p>
        </w:tc>
        <w:tc>
          <w:tcPr>
            <w:tcW w:w="1001" w:type="dxa"/>
            <w:vAlign w:val="top"/>
          </w:tcPr>
          <w:p>
            <w:pPr>
              <w:spacing w:before="305" w:line="167" w:lineRule="auto"/>
              <w:ind w:left="16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14"/>
                <w:sz w:val="20"/>
                <w:szCs w:val="20"/>
              </w:rPr>
              <w:t>2</w:t>
            </w:r>
            <w:r>
              <w:rPr>
                <w:rFonts w:ascii="Microsoft YaHei" w:hAnsi="Microsoft YaHei" w:eastAsia="Microsoft YaHei" w:cs="Microsoft YaHei"/>
                <w:color w:val="000008"/>
                <w:spacing w:val="-10"/>
                <w:sz w:val="20"/>
                <w:szCs w:val="20"/>
              </w:rPr>
              <w:t>021.12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4" w:hRule="atLeast"/>
        </w:trPr>
        <w:tc>
          <w:tcPr>
            <w:tcW w:w="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spacing w:before="255" w:line="165" w:lineRule="auto"/>
              <w:ind w:left="13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18"/>
                <w:sz w:val="20"/>
                <w:szCs w:val="20"/>
              </w:rPr>
              <w:t>1</w:t>
            </w:r>
            <w:r>
              <w:rPr>
                <w:rFonts w:ascii="Microsoft YaHei" w:hAnsi="Microsoft YaHei" w:eastAsia="Microsoft YaHei" w:cs="Microsoft YaHei"/>
                <w:color w:val="000008"/>
                <w:spacing w:val="-17"/>
                <w:sz w:val="20"/>
                <w:szCs w:val="20"/>
              </w:rPr>
              <w:t>1</w:t>
            </w:r>
          </w:p>
        </w:tc>
        <w:tc>
          <w:tcPr>
            <w:tcW w:w="906" w:type="dxa"/>
            <w:vAlign w:val="top"/>
          </w:tcPr>
          <w:p>
            <w:pPr>
              <w:spacing w:before="187" w:line="186" w:lineRule="auto"/>
              <w:ind w:left="154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6"/>
                <w:sz w:val="20"/>
                <w:szCs w:val="20"/>
              </w:rPr>
              <w:t xml:space="preserve">陈   </w:t>
            </w:r>
            <w:r>
              <w:rPr>
                <w:rFonts w:ascii="Microsoft YaHei" w:hAnsi="Microsoft YaHei" w:eastAsia="Microsoft YaHei" w:cs="Microsoft YaHei"/>
                <w:color w:val="000008"/>
                <w:spacing w:val="5"/>
                <w:sz w:val="20"/>
                <w:szCs w:val="20"/>
              </w:rPr>
              <w:t>敏</w:t>
            </w:r>
          </w:p>
        </w:tc>
        <w:tc>
          <w:tcPr>
            <w:tcW w:w="3682" w:type="dxa"/>
            <w:vAlign w:val="top"/>
          </w:tcPr>
          <w:p>
            <w:pPr>
              <w:spacing w:before="159" w:line="217" w:lineRule="auto"/>
              <w:ind w:left="148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5"/>
                <w:sz w:val="20"/>
                <w:szCs w:val="20"/>
              </w:rPr>
              <w:t>自然拼读，  让英语阅读变“悦读”</w:t>
            </w:r>
          </w:p>
        </w:tc>
        <w:tc>
          <w:tcPr>
            <w:tcW w:w="1294" w:type="dxa"/>
            <w:vAlign w:val="top"/>
          </w:tcPr>
          <w:p>
            <w:pPr>
              <w:spacing w:before="189" w:line="183" w:lineRule="auto"/>
              <w:ind w:left="14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</w:rPr>
              <w:t>区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>教育学会</w:t>
            </w:r>
          </w:p>
        </w:tc>
        <w:tc>
          <w:tcPr>
            <w:tcW w:w="906" w:type="dxa"/>
            <w:vAlign w:val="top"/>
          </w:tcPr>
          <w:p>
            <w:pPr>
              <w:spacing w:before="160" w:line="185" w:lineRule="auto"/>
              <w:ind w:left="142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8"/>
                <w:sz w:val="20"/>
                <w:szCs w:val="20"/>
              </w:rPr>
              <w:t>二</w:t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等奖</w:t>
            </w:r>
          </w:p>
        </w:tc>
        <w:tc>
          <w:tcPr>
            <w:tcW w:w="1001" w:type="dxa"/>
            <w:vAlign w:val="top"/>
          </w:tcPr>
          <w:p>
            <w:pPr>
              <w:spacing w:before="221" w:line="167" w:lineRule="auto"/>
              <w:ind w:left="16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14"/>
                <w:sz w:val="20"/>
                <w:szCs w:val="20"/>
              </w:rPr>
              <w:t>2</w:t>
            </w:r>
            <w:r>
              <w:rPr>
                <w:rFonts w:ascii="Microsoft YaHei" w:hAnsi="Microsoft YaHei" w:eastAsia="Microsoft YaHei" w:cs="Microsoft YaHei"/>
                <w:color w:val="000008"/>
                <w:spacing w:val="-10"/>
                <w:sz w:val="20"/>
                <w:szCs w:val="20"/>
              </w:rPr>
              <w:t>021.12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1" w:hRule="atLeast"/>
        </w:trPr>
        <w:tc>
          <w:tcPr>
            <w:tcW w:w="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spacing w:before="261" w:line="167" w:lineRule="auto"/>
              <w:ind w:left="13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18"/>
                <w:sz w:val="20"/>
                <w:szCs w:val="20"/>
              </w:rPr>
              <w:t>1</w:t>
            </w:r>
            <w:r>
              <w:rPr>
                <w:rFonts w:ascii="Microsoft YaHei" w:hAnsi="Microsoft YaHei" w:eastAsia="Microsoft YaHei" w:cs="Microsoft YaHei"/>
                <w:color w:val="000008"/>
                <w:spacing w:val="-17"/>
                <w:sz w:val="20"/>
                <w:szCs w:val="20"/>
              </w:rPr>
              <w:t>2</w:t>
            </w:r>
          </w:p>
        </w:tc>
        <w:tc>
          <w:tcPr>
            <w:tcW w:w="906" w:type="dxa"/>
            <w:vAlign w:val="top"/>
          </w:tcPr>
          <w:p>
            <w:pPr>
              <w:spacing w:before="199" w:line="187" w:lineRule="auto"/>
              <w:ind w:left="138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11"/>
                <w:sz w:val="20"/>
                <w:szCs w:val="20"/>
              </w:rPr>
              <w:t>杨   晔</w:t>
            </w:r>
          </w:p>
        </w:tc>
        <w:tc>
          <w:tcPr>
            <w:tcW w:w="3682" w:type="dxa"/>
            <w:vAlign w:val="top"/>
          </w:tcPr>
          <w:p>
            <w:pPr>
              <w:spacing w:before="168" w:line="217" w:lineRule="auto"/>
              <w:ind w:left="10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2"/>
                <w:sz w:val="20"/>
                <w:szCs w:val="20"/>
              </w:rPr>
              <w:t xml:space="preserve">巧用绘本， </w:t>
            </w:r>
            <w:r>
              <w:rPr>
                <w:rFonts w:ascii="Microsoft YaHei" w:hAnsi="Microsoft YaHei" w:eastAsia="Microsoft YaHei" w:cs="Microsoft YaHei"/>
                <w:spacing w:val="1"/>
                <w:sz w:val="20"/>
                <w:szCs w:val="20"/>
              </w:rPr>
              <w:t xml:space="preserve"> 提高学生语言输出能力</w:t>
            </w:r>
          </w:p>
        </w:tc>
        <w:tc>
          <w:tcPr>
            <w:tcW w:w="1294" w:type="dxa"/>
            <w:vAlign w:val="top"/>
          </w:tcPr>
          <w:p>
            <w:pPr>
              <w:spacing w:before="200" w:line="183" w:lineRule="auto"/>
              <w:ind w:left="14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</w:rPr>
              <w:t>区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>教育学会</w:t>
            </w:r>
          </w:p>
        </w:tc>
        <w:tc>
          <w:tcPr>
            <w:tcW w:w="906" w:type="dxa"/>
            <w:vAlign w:val="top"/>
          </w:tcPr>
          <w:p>
            <w:pPr>
              <w:spacing w:before="169" w:line="185" w:lineRule="auto"/>
              <w:ind w:left="142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8"/>
                <w:sz w:val="20"/>
                <w:szCs w:val="20"/>
              </w:rPr>
              <w:t>二</w:t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等奖</w:t>
            </w:r>
          </w:p>
        </w:tc>
        <w:tc>
          <w:tcPr>
            <w:tcW w:w="1001" w:type="dxa"/>
            <w:vAlign w:val="top"/>
          </w:tcPr>
          <w:p>
            <w:pPr>
              <w:spacing w:before="232" w:line="167" w:lineRule="auto"/>
              <w:ind w:left="16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14"/>
                <w:sz w:val="20"/>
                <w:szCs w:val="20"/>
              </w:rPr>
              <w:t>2</w:t>
            </w:r>
            <w:r>
              <w:rPr>
                <w:rFonts w:ascii="Microsoft YaHei" w:hAnsi="Microsoft YaHei" w:eastAsia="Microsoft YaHei" w:cs="Microsoft YaHei"/>
                <w:color w:val="000008"/>
                <w:spacing w:val="-10"/>
                <w:sz w:val="20"/>
                <w:szCs w:val="20"/>
              </w:rPr>
              <w:t>021.12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8" w:hRule="atLeast"/>
        </w:trPr>
        <w:tc>
          <w:tcPr>
            <w:tcW w:w="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6" w:line="167" w:lineRule="auto"/>
              <w:ind w:left="13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18"/>
                <w:sz w:val="20"/>
                <w:szCs w:val="20"/>
              </w:rPr>
              <w:t>1</w:t>
            </w:r>
            <w:r>
              <w:rPr>
                <w:rFonts w:ascii="Microsoft YaHei" w:hAnsi="Microsoft YaHei" w:eastAsia="Microsoft YaHei" w:cs="Microsoft YaHei"/>
                <w:color w:val="000008"/>
                <w:spacing w:val="-17"/>
                <w:sz w:val="20"/>
                <w:szCs w:val="20"/>
              </w:rPr>
              <w:t>3</w:t>
            </w:r>
          </w:p>
        </w:tc>
        <w:tc>
          <w:tcPr>
            <w:tcW w:w="906" w:type="dxa"/>
            <w:vAlign w:val="top"/>
          </w:tcPr>
          <w:p>
            <w:pPr>
              <w:spacing w:before="262" w:line="187" w:lineRule="auto"/>
              <w:ind w:left="13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9"/>
                <w:sz w:val="20"/>
                <w:szCs w:val="20"/>
              </w:rPr>
              <w:t xml:space="preserve">金   </w:t>
            </w:r>
            <w:r>
              <w:rPr>
                <w:rFonts w:ascii="Microsoft YaHei" w:hAnsi="Microsoft YaHei" w:eastAsia="Microsoft YaHei" w:cs="Microsoft YaHei"/>
                <w:color w:val="000008"/>
                <w:spacing w:val="8"/>
                <w:sz w:val="20"/>
                <w:szCs w:val="20"/>
              </w:rPr>
              <w:t>菲</w:t>
            </w:r>
          </w:p>
        </w:tc>
        <w:tc>
          <w:tcPr>
            <w:tcW w:w="3682" w:type="dxa"/>
            <w:vAlign w:val="top"/>
          </w:tcPr>
          <w:p>
            <w:pPr>
              <w:spacing w:before="78" w:line="206" w:lineRule="auto"/>
              <w:ind w:left="112" w:right="216" w:hanging="2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15"/>
                <w:sz w:val="20"/>
                <w:szCs w:val="20"/>
              </w:rPr>
              <w:t>英</w:t>
            </w:r>
            <w:r>
              <w:rPr>
                <w:rFonts w:ascii="Microsoft YaHei" w:hAnsi="Microsoft YaHei" w:eastAsia="Microsoft YaHei" w:cs="Microsoft YaHei"/>
                <w:spacing w:val="9"/>
                <w:sz w:val="20"/>
                <w:szCs w:val="20"/>
              </w:rPr>
              <w:t>语分级阅读提升乡村小学学生阅读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11"/>
                <w:sz w:val="20"/>
                <w:szCs w:val="20"/>
              </w:rPr>
              <w:t>素</w:t>
            </w:r>
            <w:r>
              <w:rPr>
                <w:rFonts w:ascii="Microsoft YaHei" w:hAnsi="Microsoft YaHei" w:eastAsia="Microsoft YaHei" w:cs="Microsoft YaHei"/>
                <w:spacing w:val="8"/>
                <w:sz w:val="20"/>
                <w:szCs w:val="20"/>
              </w:rPr>
              <w:t>养的实践研究</w:t>
            </w:r>
          </w:p>
        </w:tc>
        <w:tc>
          <w:tcPr>
            <w:tcW w:w="1294" w:type="dxa"/>
            <w:vAlign w:val="top"/>
          </w:tcPr>
          <w:p>
            <w:pPr>
              <w:spacing w:before="266" w:line="183" w:lineRule="auto"/>
              <w:ind w:left="14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</w:rPr>
              <w:t>区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>教育学会</w:t>
            </w:r>
          </w:p>
        </w:tc>
        <w:tc>
          <w:tcPr>
            <w:tcW w:w="906" w:type="dxa"/>
            <w:vAlign w:val="top"/>
          </w:tcPr>
          <w:p>
            <w:pPr>
              <w:spacing w:before="237" w:line="185" w:lineRule="auto"/>
              <w:ind w:left="142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8"/>
                <w:sz w:val="20"/>
                <w:szCs w:val="20"/>
              </w:rPr>
              <w:t>二</w:t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等奖</w:t>
            </w:r>
          </w:p>
        </w:tc>
        <w:tc>
          <w:tcPr>
            <w:tcW w:w="1001" w:type="dxa"/>
            <w:vAlign w:val="top"/>
          </w:tcPr>
          <w:p>
            <w:pPr>
              <w:spacing w:before="298" w:line="167" w:lineRule="auto"/>
              <w:ind w:left="16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14"/>
                <w:sz w:val="20"/>
                <w:szCs w:val="20"/>
              </w:rPr>
              <w:t>2</w:t>
            </w:r>
            <w:r>
              <w:rPr>
                <w:rFonts w:ascii="Microsoft YaHei" w:hAnsi="Microsoft YaHei" w:eastAsia="Microsoft YaHei" w:cs="Microsoft YaHei"/>
                <w:color w:val="000008"/>
                <w:spacing w:val="-10"/>
                <w:sz w:val="20"/>
                <w:szCs w:val="20"/>
              </w:rPr>
              <w:t>021.12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8" w:hRule="atLeast"/>
        </w:trPr>
        <w:tc>
          <w:tcPr>
            <w:tcW w:w="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85" w:line="167" w:lineRule="auto"/>
              <w:ind w:left="13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18"/>
                <w:sz w:val="20"/>
                <w:szCs w:val="20"/>
              </w:rPr>
              <w:t>1</w:t>
            </w:r>
            <w:r>
              <w:rPr>
                <w:rFonts w:ascii="Microsoft YaHei" w:hAnsi="Microsoft YaHei" w:eastAsia="Microsoft YaHei" w:cs="Microsoft YaHei"/>
                <w:color w:val="000008"/>
                <w:spacing w:val="-17"/>
                <w:sz w:val="20"/>
                <w:szCs w:val="20"/>
              </w:rPr>
              <w:t>4</w:t>
            </w:r>
          </w:p>
        </w:tc>
        <w:tc>
          <w:tcPr>
            <w:tcW w:w="906" w:type="dxa"/>
            <w:vAlign w:val="top"/>
          </w:tcPr>
          <w:p>
            <w:pPr>
              <w:spacing w:before="265" w:line="186" w:lineRule="auto"/>
              <w:ind w:left="14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7"/>
                <w:sz w:val="20"/>
                <w:szCs w:val="20"/>
              </w:rPr>
              <w:t>孙柳</w:t>
            </w:r>
            <w:r>
              <w:rPr>
                <w:rFonts w:ascii="Microsoft YaHei" w:hAnsi="Microsoft YaHei" w:eastAsia="Microsoft YaHei" w:cs="Microsoft YaHei"/>
                <w:color w:val="000008"/>
                <w:spacing w:val="6"/>
                <w:sz w:val="20"/>
                <w:szCs w:val="20"/>
              </w:rPr>
              <w:t>华</w:t>
            </w:r>
          </w:p>
        </w:tc>
        <w:tc>
          <w:tcPr>
            <w:tcW w:w="3682" w:type="dxa"/>
            <w:vAlign w:val="top"/>
          </w:tcPr>
          <w:p>
            <w:pPr>
              <w:spacing w:before="77" w:line="205" w:lineRule="auto"/>
              <w:ind w:left="107" w:right="213" w:firstLine="6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14"/>
                <w:sz w:val="20"/>
                <w:szCs w:val="20"/>
              </w:rPr>
              <w:t>利</w:t>
            </w:r>
            <w:r>
              <w:rPr>
                <w:rFonts w:ascii="Microsoft YaHei" w:hAnsi="Microsoft YaHei" w:eastAsia="Microsoft YaHei" w:cs="Microsoft YaHei"/>
                <w:spacing w:val="9"/>
                <w:sz w:val="20"/>
                <w:szCs w:val="20"/>
              </w:rPr>
              <w:t>用体验式学习优化小学英语阅读教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4"/>
                <w:sz w:val="20"/>
                <w:szCs w:val="20"/>
              </w:rPr>
              <w:t>学</w:t>
            </w:r>
          </w:p>
        </w:tc>
        <w:tc>
          <w:tcPr>
            <w:tcW w:w="1294" w:type="dxa"/>
            <w:vAlign w:val="top"/>
          </w:tcPr>
          <w:p>
            <w:pPr>
              <w:spacing w:before="267" w:line="183" w:lineRule="auto"/>
              <w:ind w:left="14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</w:rPr>
              <w:t>区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>教育学会</w:t>
            </w:r>
          </w:p>
        </w:tc>
        <w:tc>
          <w:tcPr>
            <w:tcW w:w="906" w:type="dxa"/>
            <w:vAlign w:val="top"/>
          </w:tcPr>
          <w:p>
            <w:pPr>
              <w:spacing w:before="238" w:line="185" w:lineRule="auto"/>
              <w:ind w:left="142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8"/>
                <w:sz w:val="20"/>
                <w:szCs w:val="20"/>
              </w:rPr>
              <w:t>二</w:t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等奖</w:t>
            </w:r>
          </w:p>
        </w:tc>
        <w:tc>
          <w:tcPr>
            <w:tcW w:w="1001" w:type="dxa"/>
            <w:vAlign w:val="top"/>
          </w:tcPr>
          <w:p>
            <w:pPr>
              <w:spacing w:before="299" w:line="167" w:lineRule="auto"/>
              <w:ind w:left="16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14"/>
                <w:sz w:val="20"/>
                <w:szCs w:val="20"/>
              </w:rPr>
              <w:t>2</w:t>
            </w:r>
            <w:r>
              <w:rPr>
                <w:rFonts w:ascii="Microsoft YaHei" w:hAnsi="Microsoft YaHei" w:eastAsia="Microsoft YaHei" w:cs="Microsoft YaHei"/>
                <w:color w:val="000008"/>
                <w:spacing w:val="-10"/>
                <w:sz w:val="20"/>
                <w:szCs w:val="20"/>
              </w:rPr>
              <w:t>021.12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4" w:hRule="atLeast"/>
        </w:trPr>
        <w:tc>
          <w:tcPr>
            <w:tcW w:w="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spacing w:before="296" w:line="165" w:lineRule="auto"/>
              <w:ind w:left="13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18"/>
                <w:sz w:val="20"/>
                <w:szCs w:val="20"/>
              </w:rPr>
              <w:t>1</w:t>
            </w:r>
            <w:r>
              <w:rPr>
                <w:rFonts w:ascii="Microsoft YaHei" w:hAnsi="Microsoft YaHei" w:eastAsia="Microsoft YaHei" w:cs="Microsoft YaHei"/>
                <w:color w:val="000008"/>
                <w:spacing w:val="-17"/>
                <w:sz w:val="20"/>
                <w:szCs w:val="20"/>
              </w:rPr>
              <w:t>5</w:t>
            </w:r>
          </w:p>
        </w:tc>
        <w:tc>
          <w:tcPr>
            <w:tcW w:w="906" w:type="dxa"/>
            <w:vAlign w:val="top"/>
          </w:tcPr>
          <w:p>
            <w:pPr>
              <w:spacing w:before="228" w:line="186" w:lineRule="auto"/>
              <w:ind w:left="142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7"/>
                <w:sz w:val="20"/>
                <w:szCs w:val="20"/>
              </w:rPr>
              <w:t>戈</w:t>
            </w:r>
            <w:r>
              <w:rPr>
                <w:rFonts w:ascii="Microsoft YaHei" w:hAnsi="Microsoft YaHei" w:eastAsia="Microsoft YaHei" w:cs="Microsoft YaHei"/>
                <w:color w:val="000008"/>
                <w:spacing w:val="6"/>
                <w:sz w:val="20"/>
                <w:szCs w:val="20"/>
              </w:rPr>
              <w:t>彩萍</w:t>
            </w:r>
          </w:p>
        </w:tc>
        <w:tc>
          <w:tcPr>
            <w:tcW w:w="3682" w:type="dxa"/>
            <w:vAlign w:val="top"/>
          </w:tcPr>
          <w:p>
            <w:pPr>
              <w:spacing w:before="63" w:line="189" w:lineRule="auto"/>
              <w:ind w:left="113" w:right="216" w:firstLine="16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333333"/>
                <w:spacing w:val="10"/>
                <w:sz w:val="20"/>
                <w:szCs w:val="20"/>
              </w:rPr>
              <w:t>图</w:t>
            </w:r>
            <w:r>
              <w:rPr>
                <w:rFonts w:ascii="Microsoft YaHei" w:hAnsi="Microsoft YaHei" w:eastAsia="Microsoft YaHei" w:cs="Microsoft YaHei"/>
                <w:color w:val="333333"/>
                <w:spacing w:val="8"/>
                <w:sz w:val="20"/>
                <w:szCs w:val="20"/>
              </w:rPr>
              <w:t>片环游在小学英语绘本教学中的运</w:t>
            </w:r>
            <w:r>
              <w:rPr>
                <w:rFonts w:ascii="Microsoft YaHei" w:hAnsi="Microsoft YaHei" w:eastAsia="Microsoft YaHei" w:cs="Microsoft YaHei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333333"/>
                <w:spacing w:val="6"/>
                <w:sz w:val="20"/>
                <w:szCs w:val="20"/>
              </w:rPr>
              <w:t>用研究</w:t>
            </w:r>
          </w:p>
        </w:tc>
        <w:tc>
          <w:tcPr>
            <w:tcW w:w="1294" w:type="dxa"/>
            <w:vAlign w:val="top"/>
          </w:tcPr>
          <w:p>
            <w:pPr>
              <w:spacing w:before="229" w:line="183" w:lineRule="auto"/>
              <w:ind w:left="14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</w:rPr>
              <w:t>区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>教育学会</w:t>
            </w:r>
          </w:p>
        </w:tc>
        <w:tc>
          <w:tcPr>
            <w:tcW w:w="906" w:type="dxa"/>
            <w:vAlign w:val="top"/>
          </w:tcPr>
          <w:p>
            <w:pPr>
              <w:spacing w:before="201" w:line="185" w:lineRule="auto"/>
              <w:ind w:left="142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8"/>
                <w:sz w:val="20"/>
                <w:szCs w:val="20"/>
              </w:rPr>
              <w:t>二</w:t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等奖</w:t>
            </w:r>
          </w:p>
        </w:tc>
        <w:tc>
          <w:tcPr>
            <w:tcW w:w="1001" w:type="dxa"/>
            <w:vAlign w:val="top"/>
          </w:tcPr>
          <w:p>
            <w:pPr>
              <w:spacing w:before="262" w:line="167" w:lineRule="auto"/>
              <w:ind w:left="16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14"/>
                <w:sz w:val="20"/>
                <w:szCs w:val="20"/>
              </w:rPr>
              <w:t>2</w:t>
            </w:r>
            <w:r>
              <w:rPr>
                <w:rFonts w:ascii="Microsoft YaHei" w:hAnsi="Microsoft YaHei" w:eastAsia="Microsoft YaHei" w:cs="Microsoft YaHei"/>
                <w:color w:val="000008"/>
                <w:spacing w:val="-10"/>
                <w:sz w:val="20"/>
                <w:szCs w:val="20"/>
              </w:rPr>
              <w:t>021.12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37" w:hRule="atLeast"/>
        </w:trPr>
        <w:tc>
          <w:tcPr>
            <w:tcW w:w="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86" w:line="167" w:lineRule="auto"/>
              <w:ind w:left="13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18"/>
                <w:sz w:val="20"/>
                <w:szCs w:val="20"/>
              </w:rPr>
              <w:t>1</w:t>
            </w:r>
            <w:r>
              <w:rPr>
                <w:rFonts w:ascii="Microsoft YaHei" w:hAnsi="Microsoft YaHei" w:eastAsia="Microsoft YaHei" w:cs="Microsoft YaHei"/>
                <w:color w:val="000008"/>
                <w:spacing w:val="-17"/>
                <w:sz w:val="20"/>
                <w:szCs w:val="20"/>
              </w:rPr>
              <w:t>6</w:t>
            </w:r>
          </w:p>
        </w:tc>
        <w:tc>
          <w:tcPr>
            <w:tcW w:w="906" w:type="dxa"/>
            <w:vAlign w:val="top"/>
          </w:tcPr>
          <w:p>
            <w:pPr>
              <w:spacing w:before="299" w:line="181" w:lineRule="auto"/>
              <w:ind w:left="154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6"/>
                <w:sz w:val="20"/>
                <w:szCs w:val="20"/>
              </w:rPr>
              <w:t xml:space="preserve">陈   </w:t>
            </w:r>
            <w:r>
              <w:rPr>
                <w:rFonts w:ascii="Microsoft YaHei" w:hAnsi="Microsoft YaHei" w:eastAsia="Microsoft YaHei" w:cs="Microsoft YaHei"/>
                <w:color w:val="000008"/>
                <w:spacing w:val="5"/>
                <w:sz w:val="20"/>
                <w:szCs w:val="20"/>
              </w:rPr>
              <w:t>丹</w:t>
            </w:r>
          </w:p>
        </w:tc>
        <w:tc>
          <w:tcPr>
            <w:tcW w:w="3682" w:type="dxa"/>
            <w:vAlign w:val="top"/>
          </w:tcPr>
          <w:p>
            <w:pPr>
              <w:spacing w:before="107" w:line="220" w:lineRule="auto"/>
              <w:ind w:left="113" w:right="216" w:hanging="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12"/>
                <w:sz w:val="20"/>
                <w:szCs w:val="20"/>
              </w:rPr>
              <w:t>浅</w:t>
            </w:r>
            <w:r>
              <w:rPr>
                <w:rFonts w:ascii="Microsoft YaHei" w:hAnsi="Microsoft YaHei" w:eastAsia="Microsoft YaHei" w:cs="Microsoft YaHei"/>
                <w:spacing w:val="9"/>
                <w:sz w:val="20"/>
                <w:szCs w:val="20"/>
              </w:rPr>
              <w:t>谈提高乡村小学英语阅读量的意义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6"/>
                <w:sz w:val="20"/>
                <w:szCs w:val="20"/>
              </w:rPr>
              <w:t>与方</w:t>
            </w:r>
            <w:r>
              <w:rPr>
                <w:rFonts w:ascii="Microsoft YaHei" w:hAnsi="Microsoft YaHei" w:eastAsia="Microsoft YaHei" w:cs="Microsoft YaHei"/>
                <w:spacing w:val="5"/>
                <w:sz w:val="20"/>
                <w:szCs w:val="20"/>
              </w:rPr>
              <w:t>法</w:t>
            </w:r>
          </w:p>
        </w:tc>
        <w:tc>
          <w:tcPr>
            <w:tcW w:w="1294" w:type="dxa"/>
            <w:vAlign w:val="top"/>
          </w:tcPr>
          <w:p>
            <w:pPr>
              <w:spacing w:before="297" w:line="183" w:lineRule="auto"/>
              <w:ind w:left="14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</w:rPr>
              <w:t>区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>教育学会</w:t>
            </w:r>
          </w:p>
        </w:tc>
        <w:tc>
          <w:tcPr>
            <w:tcW w:w="906" w:type="dxa"/>
            <w:vAlign w:val="top"/>
          </w:tcPr>
          <w:p>
            <w:pPr>
              <w:spacing w:before="268" w:line="185" w:lineRule="auto"/>
              <w:ind w:left="142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8"/>
                <w:sz w:val="20"/>
                <w:szCs w:val="20"/>
              </w:rPr>
              <w:t>二</w:t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等奖</w:t>
            </w:r>
          </w:p>
        </w:tc>
        <w:tc>
          <w:tcPr>
            <w:tcW w:w="100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5" w:line="167" w:lineRule="auto"/>
              <w:ind w:left="16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14"/>
                <w:sz w:val="20"/>
                <w:szCs w:val="20"/>
              </w:rPr>
              <w:t>2</w:t>
            </w:r>
            <w:r>
              <w:rPr>
                <w:rFonts w:ascii="Microsoft YaHei" w:hAnsi="Microsoft YaHei" w:eastAsia="Microsoft YaHei" w:cs="Microsoft YaHei"/>
                <w:color w:val="000008"/>
                <w:spacing w:val="-10"/>
                <w:sz w:val="20"/>
                <w:szCs w:val="20"/>
              </w:rPr>
              <w:t>021.12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05" w:hRule="atLeast"/>
        </w:trPr>
        <w:tc>
          <w:tcPr>
            <w:tcW w:w="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5" w:line="167" w:lineRule="auto"/>
              <w:ind w:left="13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18"/>
                <w:sz w:val="20"/>
                <w:szCs w:val="20"/>
              </w:rPr>
              <w:t>1</w:t>
            </w:r>
            <w:r>
              <w:rPr>
                <w:rFonts w:ascii="Microsoft YaHei" w:hAnsi="Microsoft YaHei" w:eastAsia="Microsoft YaHei" w:cs="Microsoft YaHei"/>
                <w:color w:val="000008"/>
                <w:spacing w:val="-17"/>
                <w:sz w:val="20"/>
                <w:szCs w:val="20"/>
              </w:rPr>
              <w:t>7</w:t>
            </w:r>
          </w:p>
        </w:tc>
        <w:tc>
          <w:tcPr>
            <w:tcW w:w="906" w:type="dxa"/>
            <w:vAlign w:val="top"/>
          </w:tcPr>
          <w:p>
            <w:pPr>
              <w:spacing w:before="279" w:line="187" w:lineRule="auto"/>
              <w:ind w:left="140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7"/>
                <w:sz w:val="20"/>
                <w:szCs w:val="20"/>
              </w:rPr>
              <w:t>宗苏舒</w:t>
            </w:r>
          </w:p>
        </w:tc>
        <w:tc>
          <w:tcPr>
            <w:tcW w:w="3682" w:type="dxa"/>
            <w:vAlign w:val="top"/>
          </w:tcPr>
          <w:p>
            <w:pPr>
              <w:spacing w:before="91" w:line="205" w:lineRule="auto"/>
              <w:ind w:left="122" w:right="216" w:hanging="15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18"/>
                <w:sz w:val="20"/>
                <w:szCs w:val="20"/>
              </w:rPr>
              <w:t>基</w:t>
            </w:r>
            <w:r>
              <w:rPr>
                <w:rFonts w:ascii="Microsoft YaHei" w:hAnsi="Microsoft YaHei" w:eastAsia="Microsoft YaHei" w:cs="Microsoft YaHei"/>
                <w:spacing w:val="9"/>
                <w:sz w:val="20"/>
                <w:szCs w:val="20"/>
              </w:rPr>
              <w:t>于阅读素养的小学英语分级阅读中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的文化意识渗透</w:t>
            </w:r>
          </w:p>
        </w:tc>
        <w:tc>
          <w:tcPr>
            <w:tcW w:w="1294" w:type="dxa"/>
            <w:vAlign w:val="top"/>
          </w:tcPr>
          <w:p>
            <w:pPr>
              <w:spacing w:before="282" w:line="183" w:lineRule="auto"/>
              <w:ind w:left="14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</w:rPr>
              <w:t>区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>教育学会</w:t>
            </w:r>
          </w:p>
        </w:tc>
        <w:tc>
          <w:tcPr>
            <w:tcW w:w="906" w:type="dxa"/>
            <w:vAlign w:val="top"/>
          </w:tcPr>
          <w:p>
            <w:pPr>
              <w:spacing w:before="251" w:line="185" w:lineRule="auto"/>
              <w:ind w:left="142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8"/>
                <w:sz w:val="20"/>
                <w:szCs w:val="20"/>
              </w:rPr>
              <w:t>二</w:t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等奖</w:t>
            </w:r>
          </w:p>
        </w:tc>
        <w:tc>
          <w:tcPr>
            <w:tcW w:w="1001" w:type="dxa"/>
            <w:vAlign w:val="top"/>
          </w:tcPr>
          <w:p>
            <w:pPr>
              <w:spacing w:before="315" w:line="167" w:lineRule="auto"/>
              <w:ind w:left="16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14"/>
                <w:sz w:val="20"/>
                <w:szCs w:val="20"/>
              </w:rPr>
              <w:t>2</w:t>
            </w:r>
            <w:r>
              <w:rPr>
                <w:rFonts w:ascii="Microsoft YaHei" w:hAnsi="Microsoft YaHei" w:eastAsia="Microsoft YaHei" w:cs="Microsoft YaHei"/>
                <w:color w:val="000008"/>
                <w:spacing w:val="-10"/>
                <w:sz w:val="20"/>
                <w:szCs w:val="20"/>
              </w:rPr>
              <w:t>021.12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3" w:hRule="atLeast"/>
        </w:trPr>
        <w:tc>
          <w:tcPr>
            <w:tcW w:w="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spacing w:before="243" w:line="167" w:lineRule="auto"/>
              <w:ind w:left="13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18"/>
                <w:sz w:val="20"/>
                <w:szCs w:val="20"/>
              </w:rPr>
              <w:t>1</w:t>
            </w:r>
            <w:r>
              <w:rPr>
                <w:rFonts w:ascii="Microsoft YaHei" w:hAnsi="Microsoft YaHei" w:eastAsia="Microsoft YaHei" w:cs="Microsoft YaHei"/>
                <w:color w:val="000008"/>
                <w:spacing w:val="-17"/>
                <w:sz w:val="20"/>
                <w:szCs w:val="20"/>
              </w:rPr>
              <w:t>8</w:t>
            </w:r>
          </w:p>
        </w:tc>
        <w:tc>
          <w:tcPr>
            <w:tcW w:w="906" w:type="dxa"/>
            <w:vAlign w:val="top"/>
          </w:tcPr>
          <w:p>
            <w:pPr>
              <w:spacing w:before="210" w:line="187" w:lineRule="auto"/>
              <w:ind w:left="154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6"/>
                <w:sz w:val="20"/>
                <w:szCs w:val="20"/>
              </w:rPr>
              <w:t xml:space="preserve">陈   </w:t>
            </w:r>
            <w:r>
              <w:rPr>
                <w:rFonts w:ascii="Microsoft YaHei" w:hAnsi="Microsoft YaHei" w:eastAsia="Microsoft YaHei" w:cs="Microsoft YaHei"/>
                <w:color w:val="000008"/>
                <w:spacing w:val="5"/>
                <w:sz w:val="20"/>
                <w:szCs w:val="20"/>
              </w:rPr>
              <w:t>婷</w:t>
            </w:r>
          </w:p>
        </w:tc>
        <w:tc>
          <w:tcPr>
            <w:tcW w:w="3682" w:type="dxa"/>
            <w:vAlign w:val="top"/>
          </w:tcPr>
          <w:p>
            <w:pPr>
              <w:spacing w:before="150" w:line="217" w:lineRule="auto"/>
              <w:ind w:left="10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6"/>
                <w:sz w:val="20"/>
                <w:szCs w:val="20"/>
              </w:rPr>
              <w:t>巧用</w:t>
            </w:r>
            <w:r>
              <w:rPr>
                <w:rFonts w:ascii="Microsoft YaHei" w:hAnsi="Microsoft YaHei" w:eastAsia="Microsoft YaHei" w:cs="Microsoft YaHei"/>
                <w:spacing w:val="4"/>
                <w:sz w:val="20"/>
                <w:szCs w:val="20"/>
              </w:rPr>
              <w:t>绘</w:t>
            </w:r>
            <w:r>
              <w:rPr>
                <w:rFonts w:ascii="Microsoft YaHei" w:hAnsi="Microsoft YaHei" w:eastAsia="Microsoft YaHei" w:cs="Microsoft YaHei"/>
                <w:spacing w:val="3"/>
                <w:sz w:val="20"/>
                <w:szCs w:val="20"/>
              </w:rPr>
              <w:t>本，培养小学生的英语阅读素养</w:t>
            </w:r>
          </w:p>
        </w:tc>
        <w:tc>
          <w:tcPr>
            <w:tcW w:w="1294" w:type="dxa"/>
            <w:vAlign w:val="top"/>
          </w:tcPr>
          <w:p>
            <w:pPr>
              <w:spacing w:before="211" w:line="183" w:lineRule="auto"/>
              <w:ind w:left="14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</w:rPr>
              <w:t>区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>教育学会</w:t>
            </w:r>
          </w:p>
        </w:tc>
        <w:tc>
          <w:tcPr>
            <w:tcW w:w="906" w:type="dxa"/>
            <w:vAlign w:val="top"/>
          </w:tcPr>
          <w:p>
            <w:pPr>
              <w:spacing w:before="151" w:line="185" w:lineRule="auto"/>
              <w:ind w:left="142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8"/>
                <w:sz w:val="20"/>
                <w:szCs w:val="20"/>
              </w:rPr>
              <w:t>二</w:t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等奖</w:t>
            </w:r>
          </w:p>
        </w:tc>
        <w:tc>
          <w:tcPr>
            <w:tcW w:w="1001" w:type="dxa"/>
            <w:vAlign w:val="top"/>
          </w:tcPr>
          <w:p>
            <w:pPr>
              <w:spacing w:before="243" w:line="167" w:lineRule="auto"/>
              <w:ind w:left="16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14"/>
                <w:sz w:val="20"/>
                <w:szCs w:val="20"/>
              </w:rPr>
              <w:t>2</w:t>
            </w:r>
            <w:r>
              <w:rPr>
                <w:rFonts w:ascii="Microsoft YaHei" w:hAnsi="Microsoft YaHei" w:eastAsia="Microsoft YaHei" w:cs="Microsoft YaHei"/>
                <w:color w:val="000008"/>
                <w:spacing w:val="-10"/>
                <w:sz w:val="20"/>
                <w:szCs w:val="20"/>
              </w:rPr>
              <w:t>021.12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64" w:hRule="atLeast"/>
        </w:trPr>
        <w:tc>
          <w:tcPr>
            <w:tcW w:w="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spacing w:before="316" w:line="167" w:lineRule="auto"/>
              <w:ind w:left="13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18"/>
                <w:sz w:val="20"/>
                <w:szCs w:val="20"/>
              </w:rPr>
              <w:t>1</w:t>
            </w:r>
            <w:r>
              <w:rPr>
                <w:rFonts w:ascii="Microsoft YaHei" w:hAnsi="Microsoft YaHei" w:eastAsia="Microsoft YaHei" w:cs="Microsoft YaHei"/>
                <w:color w:val="000008"/>
                <w:spacing w:val="-17"/>
                <w:sz w:val="20"/>
                <w:szCs w:val="20"/>
              </w:rPr>
              <w:t>9</w:t>
            </w:r>
          </w:p>
        </w:tc>
        <w:tc>
          <w:tcPr>
            <w:tcW w:w="906" w:type="dxa"/>
            <w:vAlign w:val="top"/>
          </w:tcPr>
          <w:p>
            <w:pPr>
              <w:spacing w:before="282" w:line="185" w:lineRule="auto"/>
              <w:ind w:left="137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8"/>
                <w:sz w:val="20"/>
                <w:szCs w:val="20"/>
              </w:rPr>
              <w:t>戚晓丹</w:t>
            </w:r>
          </w:p>
        </w:tc>
        <w:tc>
          <w:tcPr>
            <w:tcW w:w="3682" w:type="dxa"/>
            <w:vAlign w:val="top"/>
          </w:tcPr>
          <w:p>
            <w:pPr>
              <w:spacing w:before="63" w:line="210" w:lineRule="auto"/>
              <w:ind w:left="110" w:right="105" w:hanging="1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6"/>
                <w:sz w:val="20"/>
                <w:szCs w:val="20"/>
              </w:rPr>
              <w:t>赋予家</w:t>
            </w:r>
            <w:r>
              <w:rPr>
                <w:rFonts w:ascii="Microsoft YaHei" w:hAnsi="Microsoft YaHei" w:eastAsia="Microsoft YaHei" w:cs="Microsoft YaHei"/>
                <w:spacing w:val="4"/>
                <w:sz w:val="20"/>
                <w:szCs w:val="20"/>
              </w:rPr>
              <w:t>作</w:t>
            </w:r>
            <w:r>
              <w:rPr>
                <w:rFonts w:ascii="Microsoft YaHei" w:hAnsi="Microsoft YaHei" w:eastAsia="Microsoft YaHei" w:cs="Microsoft YaHei"/>
                <w:spacing w:val="3"/>
                <w:sz w:val="20"/>
                <w:szCs w:val="20"/>
              </w:rPr>
              <w:t>生命力，构建课外师生互动新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5"/>
                <w:sz w:val="20"/>
                <w:szCs w:val="20"/>
              </w:rPr>
              <w:t>平台</w:t>
            </w:r>
          </w:p>
        </w:tc>
        <w:tc>
          <w:tcPr>
            <w:tcW w:w="1294" w:type="dxa"/>
            <w:vAlign w:val="top"/>
          </w:tcPr>
          <w:p>
            <w:pPr>
              <w:spacing w:before="284" w:line="183" w:lineRule="auto"/>
              <w:ind w:left="14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20"/>
                <w:szCs w:val="20"/>
              </w:rPr>
              <w:t>区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0"/>
                <w:szCs w:val="20"/>
              </w:rPr>
              <w:t>教育学会</w:t>
            </w:r>
          </w:p>
        </w:tc>
        <w:tc>
          <w:tcPr>
            <w:tcW w:w="906" w:type="dxa"/>
            <w:vAlign w:val="top"/>
          </w:tcPr>
          <w:p>
            <w:pPr>
              <w:spacing w:before="224" w:line="185" w:lineRule="auto"/>
              <w:ind w:left="142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pacing w:val="8"/>
                <w:sz w:val="20"/>
                <w:szCs w:val="20"/>
              </w:rPr>
              <w:t>二</w:t>
            </w:r>
            <w:r>
              <w:rPr>
                <w:rFonts w:ascii="Microsoft YaHei" w:hAnsi="Microsoft YaHei" w:eastAsia="Microsoft YaHei" w:cs="Microsoft YaHei"/>
                <w:spacing w:val="7"/>
                <w:sz w:val="20"/>
                <w:szCs w:val="20"/>
              </w:rPr>
              <w:t>等奖</w:t>
            </w:r>
          </w:p>
        </w:tc>
        <w:tc>
          <w:tcPr>
            <w:tcW w:w="1001" w:type="dxa"/>
            <w:vAlign w:val="top"/>
          </w:tcPr>
          <w:p>
            <w:pPr>
              <w:spacing w:before="316" w:line="167" w:lineRule="auto"/>
              <w:ind w:left="169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14"/>
                <w:sz w:val="20"/>
                <w:szCs w:val="20"/>
              </w:rPr>
              <w:t>2</w:t>
            </w:r>
            <w:r>
              <w:rPr>
                <w:rFonts w:ascii="Microsoft YaHei" w:hAnsi="Microsoft YaHei" w:eastAsia="Microsoft YaHei" w:cs="Microsoft YaHei"/>
                <w:color w:val="000008"/>
                <w:spacing w:val="-10"/>
                <w:sz w:val="20"/>
                <w:szCs w:val="20"/>
              </w:rPr>
              <w:t>021.12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1662" w:bottom="0" w:left="1681" w:header="0" w:footer="0" w:gutter="0"/>
        </w:sectPr>
      </w:pPr>
    </w:p>
    <w:p>
      <w:pPr>
        <w:spacing w:line="15052" w:lineRule="exact"/>
        <w:textAlignment w:val="center"/>
      </w:pPr>
      <w:r>
        <w:drawing>
          <wp:inline distT="0" distB="0" distL="0" distR="0">
            <wp:extent cx="7051675" cy="955865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51547" cy="955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2" w:right="350" w:bottom="0" w:left="451" w:header="0" w:footer="0" w:gutter="0"/>
        </w:sectPr>
      </w:pPr>
    </w:p>
    <w:p/>
    <w:p/>
    <w:p/>
    <w:p/>
    <w:p/>
    <w:p>
      <w:pPr>
        <w:spacing w:line="93" w:lineRule="exact"/>
      </w:pP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536"/>
        <w:gridCol w:w="4142"/>
        <w:gridCol w:w="16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3" w:hRule="atLeast"/>
        </w:trPr>
        <w:tc>
          <w:tcPr>
            <w:tcW w:w="8526" w:type="dxa"/>
            <w:gridSpan w:val="4"/>
            <w:vAlign w:val="top"/>
          </w:tcPr>
          <w:p>
            <w:pPr>
              <w:spacing w:before="149" w:line="198" w:lineRule="auto"/>
              <w:ind w:left="140"/>
              <w:rPr>
                <w:rFonts w:ascii="Microsoft YaHei" w:hAnsi="Microsoft YaHei" w:eastAsia="Microsoft YaHei" w:cs="Microsoft YaHei"/>
                <w:sz w:val="31"/>
                <w:szCs w:val="31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5"/>
                <w:sz w:val="31"/>
                <w:szCs w:val="31"/>
                <w14:textOutline w14:w="5793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四</w:t>
            </w:r>
            <w:r>
              <w:rPr>
                <w:rFonts w:ascii="Microsoft YaHei" w:hAnsi="Microsoft YaHei" w:eastAsia="Microsoft YaHei" w:cs="Microsoft YaHei"/>
                <w:color w:val="000008"/>
                <w:spacing w:val="-5"/>
                <w:sz w:val="31"/>
                <w:szCs w:val="3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-5"/>
                <w:sz w:val="31"/>
                <w:szCs w:val="31"/>
                <w14:textOutline w14:w="5793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、评估小组成员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4" w:hRule="atLeast"/>
        </w:trPr>
        <w:tc>
          <w:tcPr>
            <w:tcW w:w="1173" w:type="dxa"/>
            <w:vAlign w:val="top"/>
          </w:tcPr>
          <w:p>
            <w:pPr>
              <w:spacing w:before="79" w:line="181" w:lineRule="auto"/>
              <w:ind w:left="325" w:right="162" w:hanging="147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5"/>
                <w:sz w:val="28"/>
                <w:szCs w:val="28"/>
                <w14:textOutline w14:w="5103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ascii="Microsoft YaHei" w:hAnsi="Microsoft YaHei" w:eastAsia="Microsoft YaHei" w:cs="Microsoft YaHei"/>
                <w:color w:val="000008"/>
                <w:spacing w:val="-4"/>
                <w:sz w:val="28"/>
                <w:szCs w:val="28"/>
                <w14:textOutline w14:w="5103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估组</w:t>
            </w:r>
            <w:r>
              <w:rPr>
                <w:rFonts w:ascii="Microsoft YaHei" w:hAnsi="Microsoft YaHei" w:eastAsia="Microsoft YaHei" w:cs="Microsoft YaHei"/>
                <w:color w:val="000008"/>
                <w:sz w:val="28"/>
                <w:szCs w:val="2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-12"/>
                <w:sz w:val="28"/>
                <w:szCs w:val="28"/>
                <w14:textOutline w14:w="5103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职</w:t>
            </w:r>
            <w:r>
              <w:rPr>
                <w:rFonts w:ascii="Microsoft YaHei" w:hAnsi="Microsoft YaHei" w:eastAsia="Microsoft YaHei" w:cs="Microsoft YaHei"/>
                <w:color w:val="000008"/>
                <w:spacing w:val="-11"/>
                <w:sz w:val="28"/>
                <w:szCs w:val="28"/>
                <w14:textOutline w14:w="5103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1536" w:type="dxa"/>
            <w:vAlign w:val="top"/>
          </w:tcPr>
          <w:p>
            <w:pPr>
              <w:spacing w:before="276" w:line="202" w:lineRule="auto"/>
              <w:ind w:left="289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8"/>
                <w:szCs w:val="28"/>
                <w14:textOutline w14:w="5103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rFonts w:ascii="Microsoft YaHei" w:hAnsi="Microsoft YaHei" w:eastAsia="Microsoft YaHei" w:cs="Microsoft YaHei"/>
                <w:color w:val="000008"/>
                <w:spacing w:val="2"/>
                <w:sz w:val="28"/>
                <w:szCs w:val="2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color w:val="000008"/>
                <w:spacing w:val="1"/>
                <w:sz w:val="28"/>
                <w:szCs w:val="28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color w:val="000008"/>
                <w:spacing w:val="1"/>
                <w:sz w:val="28"/>
                <w:szCs w:val="28"/>
                <w14:textOutline w14:w="5103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4142" w:type="dxa"/>
            <w:vAlign w:val="top"/>
          </w:tcPr>
          <w:p>
            <w:pPr>
              <w:spacing w:before="278" w:line="201" w:lineRule="auto"/>
              <w:ind w:left="1316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25"/>
                <w:sz w:val="28"/>
                <w:szCs w:val="28"/>
                <w14:textOutline w14:w="5103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所</w:t>
            </w:r>
            <w:r>
              <w:rPr>
                <w:rFonts w:ascii="Microsoft YaHei" w:hAnsi="Microsoft YaHei" w:eastAsia="Microsoft YaHei" w:cs="Microsoft YaHei"/>
                <w:color w:val="000008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24"/>
                <w:sz w:val="28"/>
                <w:szCs w:val="28"/>
                <w14:textOutline w14:w="5103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在</w:t>
            </w:r>
            <w:r>
              <w:rPr>
                <w:rFonts w:ascii="Microsoft YaHei" w:hAnsi="Microsoft YaHei" w:eastAsia="Microsoft YaHei" w:cs="Microsoft YaHei"/>
                <w:color w:val="000008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24"/>
                <w:sz w:val="28"/>
                <w:szCs w:val="28"/>
                <w14:textOutline w14:w="5103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Microsoft YaHei" w:hAnsi="Microsoft YaHei" w:eastAsia="Microsoft YaHei" w:cs="Microsoft YaHei"/>
                <w:color w:val="000008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24"/>
                <w:sz w:val="28"/>
                <w:szCs w:val="28"/>
                <w14:textOutline w14:w="5103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1675" w:type="dxa"/>
            <w:vAlign w:val="top"/>
          </w:tcPr>
          <w:p>
            <w:pPr>
              <w:spacing w:before="276" w:line="202" w:lineRule="auto"/>
              <w:ind w:left="437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8"/>
                <w:sz w:val="28"/>
                <w:szCs w:val="28"/>
                <w14:textOutline w14:w="5103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签</w:t>
            </w:r>
            <w:r>
              <w:rPr>
                <w:rFonts w:ascii="Microsoft YaHei" w:hAnsi="Microsoft YaHei" w:eastAsia="Microsoft YaHei" w:cs="Microsoft YaHei"/>
                <w:color w:val="000008"/>
                <w:spacing w:val="5"/>
                <w:sz w:val="28"/>
                <w:szCs w:val="28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color w:val="000008"/>
                <w:spacing w:val="5"/>
                <w:sz w:val="28"/>
                <w:szCs w:val="28"/>
                <w14:textOutline w14:w="5103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2" w:hRule="atLeast"/>
        </w:trPr>
        <w:tc>
          <w:tcPr>
            <w:tcW w:w="1173" w:type="dxa"/>
            <w:vAlign w:val="top"/>
          </w:tcPr>
          <w:p>
            <w:pPr>
              <w:spacing w:before="154" w:line="175" w:lineRule="auto"/>
              <w:ind w:left="289"/>
              <w:rPr>
                <w:rFonts w:ascii="Microsoft YaHei" w:hAnsi="Microsoft YaHei" w:eastAsia="Microsoft YaHei" w:cs="Microsoft YaHei"/>
                <w:sz w:val="31"/>
                <w:szCs w:val="31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4"/>
                <w:sz w:val="31"/>
                <w:szCs w:val="31"/>
              </w:rPr>
              <w:t>组长</w:t>
            </w:r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2" w:hRule="atLeast"/>
        </w:trPr>
        <w:tc>
          <w:tcPr>
            <w:tcW w:w="1173" w:type="dxa"/>
            <w:vAlign w:val="top"/>
          </w:tcPr>
          <w:p>
            <w:pPr>
              <w:spacing w:before="135" w:line="205" w:lineRule="auto"/>
              <w:ind w:left="289"/>
              <w:rPr>
                <w:rFonts w:ascii="Microsoft YaHei" w:hAnsi="Microsoft YaHei" w:eastAsia="Microsoft YaHei" w:cs="Microsoft YaHei"/>
                <w:sz w:val="31"/>
                <w:szCs w:val="31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4"/>
                <w:sz w:val="31"/>
                <w:szCs w:val="31"/>
              </w:rPr>
              <w:t>组员</w:t>
            </w:r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2" w:hRule="atLeast"/>
        </w:trPr>
        <w:tc>
          <w:tcPr>
            <w:tcW w:w="1173" w:type="dxa"/>
            <w:vAlign w:val="top"/>
          </w:tcPr>
          <w:p>
            <w:pPr>
              <w:spacing w:before="134" w:line="205" w:lineRule="auto"/>
              <w:ind w:left="289"/>
              <w:rPr>
                <w:rFonts w:ascii="Microsoft YaHei" w:hAnsi="Microsoft YaHei" w:eastAsia="Microsoft YaHei" w:cs="Microsoft YaHei"/>
                <w:sz w:val="31"/>
                <w:szCs w:val="31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4"/>
                <w:sz w:val="31"/>
                <w:szCs w:val="31"/>
              </w:rPr>
              <w:t>组员</w:t>
            </w:r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1" w:hRule="atLeast"/>
        </w:trPr>
        <w:tc>
          <w:tcPr>
            <w:tcW w:w="1173" w:type="dxa"/>
            <w:vAlign w:val="top"/>
          </w:tcPr>
          <w:p>
            <w:pPr>
              <w:spacing w:before="136" w:line="205" w:lineRule="auto"/>
              <w:ind w:left="289"/>
              <w:rPr>
                <w:rFonts w:ascii="Microsoft YaHei" w:hAnsi="Microsoft YaHei" w:eastAsia="Microsoft YaHei" w:cs="Microsoft YaHei"/>
                <w:sz w:val="31"/>
                <w:szCs w:val="31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4"/>
                <w:sz w:val="31"/>
                <w:szCs w:val="31"/>
              </w:rPr>
              <w:t>组员</w:t>
            </w:r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2" w:hRule="atLeast"/>
        </w:trPr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8526" w:type="dxa"/>
            <w:gridSpan w:val="4"/>
            <w:vAlign w:val="top"/>
          </w:tcPr>
          <w:p>
            <w:pPr>
              <w:spacing w:before="148" w:line="198" w:lineRule="auto"/>
              <w:ind w:left="121"/>
              <w:rPr>
                <w:rFonts w:ascii="Microsoft YaHei" w:hAnsi="Microsoft YaHei" w:eastAsia="Microsoft YaHei" w:cs="Microsoft YaHei"/>
                <w:sz w:val="31"/>
                <w:szCs w:val="31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4"/>
                <w:sz w:val="31"/>
                <w:szCs w:val="31"/>
                <w14:textOutline w14:w="5793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五</w:t>
            </w:r>
            <w:r>
              <w:rPr>
                <w:rFonts w:ascii="Microsoft YaHei" w:hAnsi="Microsoft YaHei" w:eastAsia="Microsoft YaHei" w:cs="Microsoft YaHei"/>
                <w:color w:val="000008"/>
                <w:spacing w:val="-3"/>
                <w:sz w:val="31"/>
                <w:szCs w:val="3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-3"/>
                <w:sz w:val="31"/>
                <w:szCs w:val="31"/>
                <w14:textOutline w14:w="5793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、评估小组意见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86" w:hRule="atLeast"/>
        </w:trPr>
        <w:tc>
          <w:tcPr>
            <w:tcW w:w="852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7" w:hRule="atLeast"/>
        </w:trPr>
        <w:tc>
          <w:tcPr>
            <w:tcW w:w="8526" w:type="dxa"/>
            <w:gridSpan w:val="4"/>
            <w:vAlign w:val="top"/>
          </w:tcPr>
          <w:p>
            <w:pPr>
              <w:spacing w:before="155" w:line="196" w:lineRule="auto"/>
              <w:ind w:left="122"/>
              <w:rPr>
                <w:rFonts w:ascii="Microsoft YaHei" w:hAnsi="Microsoft YaHei" w:eastAsia="Microsoft YaHei" w:cs="Microsoft YaHei"/>
                <w:sz w:val="31"/>
                <w:szCs w:val="31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-12"/>
                <w:sz w:val="31"/>
                <w:szCs w:val="31"/>
                <w14:textOutline w14:w="5793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六</w:t>
            </w:r>
            <w:r>
              <w:rPr>
                <w:rFonts w:ascii="Microsoft YaHei" w:hAnsi="Microsoft YaHei" w:eastAsia="Microsoft YaHei" w:cs="Microsoft YaHei"/>
                <w:color w:val="000008"/>
                <w:spacing w:val="-12"/>
                <w:sz w:val="31"/>
                <w:szCs w:val="3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00008"/>
                <w:spacing w:val="-9"/>
                <w:sz w:val="31"/>
                <w:szCs w:val="31"/>
                <w14:textOutline w14:w="5793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Microsoft YaHei" w:hAnsi="Microsoft YaHei" w:eastAsia="Microsoft YaHei" w:cs="Microsoft YaHei"/>
                <w:color w:val="000008"/>
                <w:spacing w:val="-6"/>
                <w:sz w:val="31"/>
                <w:szCs w:val="31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color w:val="000008"/>
                <w:spacing w:val="-6"/>
                <w:sz w:val="31"/>
                <w:szCs w:val="31"/>
                <w14:textOutline w14:w="5793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区学校和教师发展中心评估意见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47" w:hRule="atLeast"/>
        </w:trPr>
        <w:tc>
          <w:tcPr>
            <w:tcW w:w="8526" w:type="dxa"/>
            <w:gridSpan w:val="4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133" w:line="197" w:lineRule="auto"/>
              <w:ind w:left="5093"/>
              <w:rPr>
                <w:rFonts w:ascii="Microsoft YaHei" w:hAnsi="Microsoft YaHei" w:eastAsia="Microsoft YaHei" w:cs="Microsoft YaHei"/>
                <w:sz w:val="31"/>
                <w:szCs w:val="31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15"/>
                <w:sz w:val="31"/>
                <w:szCs w:val="31"/>
                <w14:textOutline w14:w="5793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Microsoft YaHei" w:hAnsi="Microsoft YaHei" w:eastAsia="Microsoft YaHei" w:cs="Microsoft YaHei"/>
                <w:color w:val="000008"/>
                <w:spacing w:val="12"/>
                <w:sz w:val="31"/>
                <w:szCs w:val="31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color w:val="000008"/>
                <w:spacing w:val="12"/>
                <w:sz w:val="31"/>
                <w:szCs w:val="31"/>
                <w14:textOutline w14:w="5793" w14:cap="sq" w14:cmpd="sng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章</w:t>
            </w:r>
          </w:p>
          <w:p>
            <w:pPr>
              <w:spacing w:before="99" w:line="205" w:lineRule="auto"/>
              <w:ind w:left="4783"/>
              <w:rPr>
                <w:rFonts w:ascii="Microsoft YaHei" w:hAnsi="Microsoft YaHei" w:eastAsia="Microsoft YaHei" w:cs="Microsoft YaHei"/>
                <w:sz w:val="31"/>
                <w:szCs w:val="31"/>
              </w:rPr>
            </w:pPr>
            <w:r>
              <w:rPr>
                <w:rFonts w:ascii="Microsoft YaHei" w:hAnsi="Microsoft YaHei" w:eastAsia="Microsoft YaHei" w:cs="Microsoft YaHei"/>
                <w:color w:val="000008"/>
                <w:spacing w:val="3"/>
                <w:sz w:val="31"/>
                <w:szCs w:val="31"/>
              </w:rPr>
              <w:t>年     月      日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400" w:right="1687" w:bottom="0" w:left="168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 New Toman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86"/>
    <w:family w:val="auto"/>
    <w:pitch w:val="default"/>
    <w:sig w:usb0="E0000AFF" w:usb1="00007843" w:usb2="00000001" w:usb3="00000000" w:csb0="400001BF" w:csb1="DFF7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FFFF0000"/>
  </w:font>
  <w:font w:name="Microsoft JhengHei">
    <w:altName w:val="汉仪中简黑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7F0FBA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Office_4.0.0.6524_F1E327BC-269C-435d-A152-05C5408002CA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2022-09-29T13:01:00Z</dcterms:created>
  <dc:creator>user</dc:creator>
  <cp:lastModifiedBy>jiangyijing</cp:lastModifiedBy>
  <dcterms:modified xsi:type="dcterms:W3CDTF">2022-12-30T21:31:37Z</dcterms:modified>
  <dc:title>附件5：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2022-12-17T23:13:06Z</vt:filetime>
  </property>
  <property fmtid="{D5CDD505-2E9C-101B-9397-08002B2CF9AE}" pid="4" name="UsrData">
    <vt:lpwstr>639ddc714e2c4833ee286fa8</vt:lpwstr>
  </property>
  <property fmtid="{D5CDD505-2E9C-101B-9397-08002B2CF9AE}" pid="5" name="KSOProductBuildVer">
    <vt:lpwstr>2052-4.0.0.6524</vt:lpwstr>
  </property>
</Properties>
</file>