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0FE0" w:rsidRDefault="004306E2">
      <w:pPr>
        <w:jc w:val="center"/>
        <w:rPr>
          <w:rFonts w:ascii="宋体" w:eastAsia="宋体" w:hAnsi="宋体"/>
          <w:b/>
          <w:bCs/>
          <w:sz w:val="32"/>
          <w:szCs w:val="28"/>
        </w:rPr>
      </w:pPr>
      <w:r>
        <w:rPr>
          <w:rFonts w:ascii="宋体" w:eastAsia="宋体" w:hAnsi="宋体" w:hint="eastAsia"/>
          <w:b/>
          <w:bCs/>
          <w:sz w:val="32"/>
          <w:szCs w:val="28"/>
        </w:rPr>
        <w:t>B11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 xml:space="preserve"> 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 </w:t>
      </w:r>
      <w:r>
        <w:rPr>
          <w:rFonts w:ascii="宋体" w:eastAsia="宋体" w:hAnsi="宋体" w:hint="eastAsia"/>
          <w:b/>
          <w:bCs/>
          <w:sz w:val="32"/>
          <w:szCs w:val="28"/>
          <w:u w:val="single"/>
        </w:rPr>
        <w:t>徐春凤</w:t>
      </w:r>
      <w:r>
        <w:rPr>
          <w:rFonts w:ascii="宋体" w:eastAsia="宋体" w:hAnsi="宋体"/>
          <w:b/>
          <w:bCs/>
          <w:sz w:val="32"/>
          <w:szCs w:val="28"/>
          <w:u w:val="single"/>
        </w:rPr>
        <w:t xml:space="preserve">   </w:t>
      </w:r>
      <w:r>
        <w:rPr>
          <w:rFonts w:ascii="宋体" w:eastAsia="宋体" w:hAnsi="宋体" w:hint="eastAsia"/>
          <w:b/>
          <w:bCs/>
          <w:sz w:val="32"/>
          <w:szCs w:val="28"/>
        </w:rPr>
        <w:t>名教师成长营课题情况一览表</w:t>
      </w:r>
    </w:p>
    <w:p w:rsidR="000A0FE0" w:rsidRDefault="004306E2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表1 省级及以上课题汇总表</w:t>
      </w:r>
    </w:p>
    <w:tbl>
      <w:tblPr>
        <w:tblStyle w:val="a6"/>
        <w:tblW w:w="14312" w:type="dxa"/>
        <w:jc w:val="center"/>
        <w:tblLook w:val="04A0" w:firstRow="1" w:lastRow="0" w:firstColumn="1" w:lastColumn="0" w:noHBand="0" w:noVBand="1"/>
      </w:tblPr>
      <w:tblGrid>
        <w:gridCol w:w="743"/>
        <w:gridCol w:w="1276"/>
        <w:gridCol w:w="1134"/>
        <w:gridCol w:w="4580"/>
        <w:gridCol w:w="1090"/>
        <w:gridCol w:w="1275"/>
        <w:gridCol w:w="1580"/>
        <w:gridCol w:w="1560"/>
        <w:gridCol w:w="1074"/>
      </w:tblGrid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34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4580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90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275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1580" w:type="dxa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560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中期评估时间</w:t>
            </w:r>
          </w:p>
        </w:tc>
        <w:tc>
          <w:tcPr>
            <w:tcW w:w="1074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34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4580" w:type="dxa"/>
            <w:vAlign w:val="center"/>
          </w:tcPr>
          <w:p w:rsidR="000A0FE0" w:rsidRDefault="000A0FE0">
            <w:pPr>
              <w:jc w:val="center"/>
              <w:rPr>
                <w:color w:val="FF0000"/>
              </w:rPr>
            </w:pPr>
          </w:p>
        </w:tc>
        <w:tc>
          <w:tcPr>
            <w:tcW w:w="1090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部级</w:t>
            </w:r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省级</w:t>
            </w:r>
          </w:p>
        </w:tc>
        <w:tc>
          <w:tcPr>
            <w:tcW w:w="1275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1580" w:type="dxa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如：江苏省教育科学规划领导小组办公室</w:t>
            </w:r>
          </w:p>
        </w:tc>
        <w:tc>
          <w:tcPr>
            <w:tcW w:w="1560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未进行则空着</w:t>
            </w:r>
          </w:p>
        </w:tc>
        <w:tc>
          <w:tcPr>
            <w:tcW w:w="1074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未结题则是空着</w:t>
            </w:r>
          </w:p>
        </w:tc>
      </w:tr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134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58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9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580" w:type="dxa"/>
          </w:tcPr>
          <w:p w:rsidR="000A0FE0" w:rsidRDefault="000A0FE0">
            <w:pPr>
              <w:jc w:val="center"/>
            </w:pPr>
          </w:p>
        </w:tc>
        <w:tc>
          <w:tcPr>
            <w:tcW w:w="156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74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134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58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9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580" w:type="dxa"/>
          </w:tcPr>
          <w:p w:rsidR="000A0FE0" w:rsidRDefault="000A0FE0">
            <w:pPr>
              <w:jc w:val="center"/>
            </w:pPr>
          </w:p>
        </w:tc>
        <w:tc>
          <w:tcPr>
            <w:tcW w:w="156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74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134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58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9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580" w:type="dxa"/>
          </w:tcPr>
          <w:p w:rsidR="000A0FE0" w:rsidRDefault="000A0FE0">
            <w:pPr>
              <w:jc w:val="center"/>
            </w:pPr>
          </w:p>
        </w:tc>
        <w:tc>
          <w:tcPr>
            <w:tcW w:w="156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74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743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134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58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9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580" w:type="dxa"/>
          </w:tcPr>
          <w:p w:rsidR="000A0FE0" w:rsidRDefault="000A0FE0">
            <w:pPr>
              <w:jc w:val="center"/>
            </w:pPr>
          </w:p>
        </w:tc>
        <w:tc>
          <w:tcPr>
            <w:tcW w:w="1560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074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4306E2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表2 市区级课题汇总表</w:t>
      </w:r>
    </w:p>
    <w:tbl>
      <w:tblPr>
        <w:tblStyle w:val="a6"/>
        <w:tblpPr w:leftFromText="180" w:rightFromText="180" w:vertAnchor="text" w:horzAnchor="margin" w:tblpXSpec="center" w:tblpY="19"/>
        <w:tblW w:w="14174" w:type="dxa"/>
        <w:tblLook w:val="04A0" w:firstRow="1" w:lastRow="0" w:firstColumn="1" w:lastColumn="0" w:noHBand="0" w:noVBand="1"/>
      </w:tblPr>
      <w:tblGrid>
        <w:gridCol w:w="762"/>
        <w:gridCol w:w="1180"/>
        <w:gridCol w:w="1153"/>
        <w:gridCol w:w="4282"/>
        <w:gridCol w:w="1061"/>
        <w:gridCol w:w="2267"/>
        <w:gridCol w:w="2303"/>
        <w:gridCol w:w="1166"/>
      </w:tblGrid>
      <w:tr w:rsidR="000A0FE0">
        <w:tc>
          <w:tcPr>
            <w:tcW w:w="762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180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153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4282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061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226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立项时间</w:t>
            </w:r>
          </w:p>
        </w:tc>
        <w:tc>
          <w:tcPr>
            <w:tcW w:w="2303" w:type="dxa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立项单位</w:t>
            </w:r>
          </w:p>
        </w:tc>
        <w:tc>
          <w:tcPr>
            <w:tcW w:w="1166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结题时间</w:t>
            </w:r>
          </w:p>
        </w:tc>
      </w:tr>
      <w:tr w:rsidR="000A0FE0">
        <w:tc>
          <w:tcPr>
            <w:tcW w:w="762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180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153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4282" w:type="dxa"/>
            <w:vAlign w:val="center"/>
          </w:tcPr>
          <w:p w:rsidR="000A0FE0" w:rsidRDefault="000A0FE0">
            <w:pPr>
              <w:jc w:val="center"/>
              <w:rPr>
                <w:color w:val="FF0000"/>
              </w:rPr>
            </w:pPr>
          </w:p>
        </w:tc>
        <w:tc>
          <w:tcPr>
            <w:tcW w:w="1061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市级</w:t>
            </w:r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区级</w:t>
            </w:r>
          </w:p>
        </w:tc>
        <w:tc>
          <w:tcPr>
            <w:tcW w:w="226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  <w:tc>
          <w:tcPr>
            <w:tcW w:w="2303" w:type="dxa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如：常州市教育科学规划领导小组办公室</w:t>
            </w:r>
          </w:p>
        </w:tc>
        <w:tc>
          <w:tcPr>
            <w:tcW w:w="1166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未结题则是空着</w:t>
            </w:r>
          </w:p>
        </w:tc>
      </w:tr>
      <w:tr w:rsidR="000A0FE0">
        <w:tc>
          <w:tcPr>
            <w:tcW w:w="76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180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徐春凤</w:t>
            </w:r>
          </w:p>
        </w:tc>
        <w:tc>
          <w:tcPr>
            <w:tcW w:w="1153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孙霞</w:t>
            </w:r>
          </w:p>
        </w:tc>
        <w:tc>
          <w:tcPr>
            <w:tcW w:w="428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基于部编教材初中文言文趣味教学策略的研究</w:t>
            </w:r>
          </w:p>
        </w:tc>
        <w:tc>
          <w:tcPr>
            <w:tcW w:w="1061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26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202201</w:t>
            </w:r>
            <w:r>
              <w:rPr>
                <w:rFonts w:hint="eastAsia"/>
              </w:rPr>
              <w:t>（中期）</w:t>
            </w:r>
          </w:p>
        </w:tc>
        <w:tc>
          <w:tcPr>
            <w:tcW w:w="2303" w:type="dxa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常州市新北区教师发展中心</w:t>
            </w:r>
          </w:p>
        </w:tc>
        <w:tc>
          <w:tcPr>
            <w:tcW w:w="1166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76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180" w:type="dxa"/>
            <w:vAlign w:val="center"/>
          </w:tcPr>
          <w:p w:rsidR="000A0FE0" w:rsidRDefault="004306E2">
            <w:r>
              <w:rPr>
                <w:rFonts w:hint="eastAsia"/>
              </w:rPr>
              <w:t>王小妹</w:t>
            </w:r>
          </w:p>
        </w:tc>
        <w:tc>
          <w:tcPr>
            <w:tcW w:w="1153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28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部编教材初中经典古诗文趣味解读的研究</w:t>
            </w:r>
          </w:p>
        </w:tc>
        <w:tc>
          <w:tcPr>
            <w:tcW w:w="1061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26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202201</w:t>
            </w:r>
            <w:r>
              <w:rPr>
                <w:rFonts w:hint="eastAsia"/>
              </w:rPr>
              <w:t>（中期）</w:t>
            </w:r>
          </w:p>
        </w:tc>
        <w:tc>
          <w:tcPr>
            <w:tcW w:w="2303" w:type="dxa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常州市新北区教师发展中心</w:t>
            </w:r>
          </w:p>
        </w:tc>
        <w:tc>
          <w:tcPr>
            <w:tcW w:w="1166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76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1180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陈亚</w:t>
            </w:r>
          </w:p>
        </w:tc>
        <w:tc>
          <w:tcPr>
            <w:tcW w:w="1153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28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初中语文朗读活动设计的研究</w:t>
            </w:r>
          </w:p>
        </w:tc>
        <w:tc>
          <w:tcPr>
            <w:tcW w:w="1061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26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202201</w:t>
            </w:r>
            <w:r>
              <w:rPr>
                <w:rFonts w:hint="eastAsia"/>
              </w:rPr>
              <w:t>（中期）</w:t>
            </w:r>
          </w:p>
        </w:tc>
        <w:tc>
          <w:tcPr>
            <w:tcW w:w="2303" w:type="dxa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常州市新北区教师发展中心</w:t>
            </w:r>
          </w:p>
        </w:tc>
        <w:tc>
          <w:tcPr>
            <w:tcW w:w="1166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762" w:type="dxa"/>
            <w:vAlign w:val="center"/>
          </w:tcPr>
          <w:p w:rsidR="000A0FE0" w:rsidRDefault="00D419BC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1180" w:type="dxa"/>
            <w:vAlign w:val="center"/>
          </w:tcPr>
          <w:p w:rsidR="000A0FE0" w:rsidRDefault="00D419BC">
            <w:pPr>
              <w:jc w:val="center"/>
            </w:pPr>
            <w:r>
              <w:t>柯春燕</w:t>
            </w:r>
          </w:p>
        </w:tc>
        <w:tc>
          <w:tcPr>
            <w:tcW w:w="1153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282" w:type="dxa"/>
            <w:vAlign w:val="center"/>
          </w:tcPr>
          <w:p w:rsidR="000A0FE0" w:rsidRDefault="00D419BC">
            <w:pPr>
              <w:jc w:val="center"/>
            </w:pPr>
            <w:r w:rsidRPr="00D419BC">
              <w:rPr>
                <w:rFonts w:hint="eastAsia"/>
              </w:rPr>
              <w:t>初中语文审美化教育的实践研究</w:t>
            </w:r>
          </w:p>
        </w:tc>
        <w:tc>
          <w:tcPr>
            <w:tcW w:w="1061" w:type="dxa"/>
            <w:vAlign w:val="center"/>
          </w:tcPr>
          <w:p w:rsidR="000A0FE0" w:rsidRDefault="00D419BC">
            <w:pPr>
              <w:jc w:val="center"/>
            </w:pPr>
            <w:r>
              <w:rPr>
                <w:rFonts w:hint="eastAsia"/>
              </w:rPr>
              <w:t>区级</w:t>
            </w:r>
          </w:p>
        </w:tc>
        <w:tc>
          <w:tcPr>
            <w:tcW w:w="2267" w:type="dxa"/>
            <w:vAlign w:val="center"/>
          </w:tcPr>
          <w:p w:rsidR="000A0FE0" w:rsidRDefault="00D419BC">
            <w:pPr>
              <w:jc w:val="center"/>
            </w:pPr>
            <w:r>
              <w:rPr>
                <w:rFonts w:hint="eastAsia"/>
              </w:rPr>
              <w:t>202201</w:t>
            </w:r>
            <w:r>
              <w:rPr>
                <w:rFonts w:hint="eastAsia"/>
              </w:rPr>
              <w:t>（中期）</w:t>
            </w:r>
          </w:p>
        </w:tc>
        <w:tc>
          <w:tcPr>
            <w:tcW w:w="2303" w:type="dxa"/>
          </w:tcPr>
          <w:p w:rsidR="000A0FE0" w:rsidRDefault="00D419BC">
            <w:pPr>
              <w:jc w:val="center"/>
            </w:pPr>
            <w:r>
              <w:rPr>
                <w:rFonts w:hint="eastAsia"/>
              </w:rPr>
              <w:t>常州市新北区教师发展中心</w:t>
            </w:r>
          </w:p>
        </w:tc>
        <w:tc>
          <w:tcPr>
            <w:tcW w:w="1166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0A0FE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A0FE0" w:rsidRDefault="000A0FE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A0FE0" w:rsidRDefault="000A0FE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A0FE0" w:rsidRDefault="004306E2">
      <w:pPr>
        <w:jc w:val="center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 w:hint="eastAsia"/>
          <w:b/>
          <w:bCs/>
          <w:sz w:val="28"/>
          <w:szCs w:val="28"/>
        </w:rPr>
        <w:t>表3 区微型课题汇总表</w:t>
      </w:r>
    </w:p>
    <w:tbl>
      <w:tblPr>
        <w:tblStyle w:val="a6"/>
        <w:tblpPr w:leftFromText="180" w:rightFromText="180" w:vertAnchor="text" w:horzAnchor="margin" w:tblpXSpec="center" w:tblpY="155"/>
        <w:tblW w:w="13893" w:type="dxa"/>
        <w:tblLook w:val="04A0" w:firstRow="1" w:lastRow="0" w:firstColumn="1" w:lastColumn="0" w:noHBand="0" w:noVBand="1"/>
      </w:tblPr>
      <w:tblGrid>
        <w:gridCol w:w="817"/>
        <w:gridCol w:w="1276"/>
        <w:gridCol w:w="1276"/>
        <w:gridCol w:w="6945"/>
        <w:gridCol w:w="1701"/>
        <w:gridCol w:w="1878"/>
      </w:tblGrid>
      <w:tr w:rsidR="000A0FE0">
        <w:tc>
          <w:tcPr>
            <w:tcW w:w="817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主持人1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color w:val="000000"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主持人2</w:t>
            </w:r>
          </w:p>
        </w:tc>
        <w:tc>
          <w:tcPr>
            <w:tcW w:w="6945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主持课题名称</w:t>
            </w:r>
          </w:p>
        </w:tc>
        <w:tc>
          <w:tcPr>
            <w:tcW w:w="1701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 w:hint="eastAsia"/>
                <w:b/>
                <w:color w:val="000000"/>
                <w:sz w:val="24"/>
              </w:rPr>
              <w:t>获奖</w:t>
            </w:r>
            <w:r>
              <w:rPr>
                <w:rFonts w:ascii="宋体" w:eastAsia="宋体" w:hAnsi="宋体"/>
                <w:b/>
                <w:color w:val="000000"/>
                <w:sz w:val="24"/>
              </w:rPr>
              <w:t>级别</w:t>
            </w:r>
          </w:p>
        </w:tc>
        <w:tc>
          <w:tcPr>
            <w:tcW w:w="1878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获奖时间</w:t>
            </w:r>
          </w:p>
        </w:tc>
      </w:tr>
      <w:tr w:rsidR="000A0FE0">
        <w:tc>
          <w:tcPr>
            <w:tcW w:w="81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例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须为主持，参与不算</w:t>
            </w:r>
          </w:p>
        </w:tc>
        <w:tc>
          <w:tcPr>
            <w:tcW w:w="1276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无则空着</w:t>
            </w:r>
          </w:p>
        </w:tc>
        <w:tc>
          <w:tcPr>
            <w:tcW w:w="6945" w:type="dxa"/>
            <w:vAlign w:val="center"/>
          </w:tcPr>
          <w:p w:rsidR="000A0FE0" w:rsidRDefault="000A0FE0">
            <w:pPr>
              <w:jc w:val="center"/>
              <w:rPr>
                <w:color w:val="FF0000"/>
              </w:rPr>
            </w:pPr>
          </w:p>
        </w:tc>
        <w:tc>
          <w:tcPr>
            <w:tcW w:w="1701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proofErr w:type="gramStart"/>
            <w:r>
              <w:rPr>
                <w:rFonts w:hint="eastAsia"/>
                <w:color w:val="FF0000"/>
              </w:rPr>
              <w:t>一</w:t>
            </w:r>
            <w:proofErr w:type="gramEnd"/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二</w:t>
            </w:r>
            <w:r>
              <w:rPr>
                <w:rFonts w:hint="eastAsia"/>
                <w:color w:val="FF0000"/>
              </w:rPr>
              <w:t>/</w:t>
            </w:r>
            <w:r>
              <w:rPr>
                <w:rFonts w:hint="eastAsia"/>
                <w:color w:val="FF0000"/>
              </w:rPr>
              <w:t>三</w:t>
            </w:r>
          </w:p>
        </w:tc>
        <w:tc>
          <w:tcPr>
            <w:tcW w:w="1878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202007</w:t>
            </w:r>
          </w:p>
        </w:tc>
      </w:tr>
      <w:tr w:rsidR="000A0FE0">
        <w:tc>
          <w:tcPr>
            <w:tcW w:w="81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694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701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878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81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694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701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878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81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694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701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878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81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694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701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878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c>
          <w:tcPr>
            <w:tcW w:w="81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76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6945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以上表格行数不够自行添加</w:t>
            </w:r>
          </w:p>
        </w:tc>
        <w:tc>
          <w:tcPr>
            <w:tcW w:w="1701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878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0A0FE0"/>
    <w:p w:rsidR="000A0FE0" w:rsidRDefault="004306E2">
      <w:pPr>
        <w:widowControl/>
        <w:jc w:val="left"/>
      </w:pPr>
      <w:r>
        <w:br w:type="page"/>
      </w:r>
    </w:p>
    <w:p w:rsidR="000A0FE0" w:rsidRDefault="000A0FE0"/>
    <w:p w:rsidR="000A0FE0" w:rsidRDefault="004306E2">
      <w:pPr>
        <w:jc w:val="center"/>
        <w:rPr>
          <w:b/>
          <w:sz w:val="36"/>
        </w:rPr>
      </w:pPr>
      <w:bookmarkStart w:id="0" w:name="_Hlk93326403"/>
      <w:r>
        <w:rPr>
          <w:rFonts w:hint="eastAsia"/>
          <w:b/>
          <w:sz w:val="36"/>
        </w:rPr>
        <w:t>B</w:t>
      </w:r>
      <w:r>
        <w:rPr>
          <w:b/>
          <w:sz w:val="36"/>
        </w:rPr>
        <w:t xml:space="preserve">11  </w:t>
      </w:r>
      <w:r>
        <w:rPr>
          <w:rFonts w:hint="eastAsia"/>
          <w:b/>
          <w:sz w:val="36"/>
        </w:rPr>
        <w:t>佐证材料</w:t>
      </w:r>
    </w:p>
    <w:p w:rsidR="000A0FE0" w:rsidRDefault="004306E2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t>材料1 省级及以上课题佐证材料</w:t>
      </w:r>
    </w:p>
    <w:tbl>
      <w:tblPr>
        <w:tblStyle w:val="a6"/>
        <w:tblW w:w="13726" w:type="dxa"/>
        <w:jc w:val="center"/>
        <w:tblLook w:val="04A0" w:firstRow="1" w:lastRow="0" w:firstColumn="1" w:lastColumn="0" w:noHBand="0" w:noVBand="1"/>
      </w:tblPr>
      <w:tblGrid>
        <w:gridCol w:w="1585"/>
        <w:gridCol w:w="4047"/>
        <w:gridCol w:w="4047"/>
        <w:gridCol w:w="4047"/>
      </w:tblGrid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404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立项证书</w:t>
            </w:r>
          </w:p>
        </w:tc>
        <w:tc>
          <w:tcPr>
            <w:tcW w:w="404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中期评估证明</w:t>
            </w:r>
          </w:p>
        </w:tc>
        <w:tc>
          <w:tcPr>
            <w:tcW w:w="404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4306E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1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  <w:rPr>
                <w:color w:val="FF0000"/>
              </w:rPr>
            </w:pPr>
          </w:p>
        </w:tc>
        <w:tc>
          <w:tcPr>
            <w:tcW w:w="404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仅需提供审核盖章页，未进行则空着</w:t>
            </w:r>
          </w:p>
        </w:tc>
        <w:tc>
          <w:tcPr>
            <w:tcW w:w="404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仅需提供结题证书，未结题则是空着</w:t>
            </w:r>
          </w:p>
        </w:tc>
      </w:tr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19"/>
            <w:showingPlcHdr/>
            <w:picture/>
          </w:sdtPr>
          <w:sdtEndPr/>
          <w:sdtContent>
            <w:tc>
              <w:tcPr>
                <w:tcW w:w="4047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4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图片 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0"/>
            <w:showingPlcHdr/>
            <w:picture/>
          </w:sdtPr>
          <w:sdtEndPr/>
          <w:sdtContent>
            <w:tc>
              <w:tcPr>
                <w:tcW w:w="4047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>
                      <wp:extent cx="1905000" cy="1905000"/>
                      <wp:effectExtent l="0" t="0" r="0" b="0"/>
                      <wp:docPr id="2" name="图片 2" descr="picturecontrol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图片 2" descr="picturecontrol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8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05000" cy="19050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21"/>
            <w:showingPlcHdr/>
            <w:picture/>
          </w:sdtPr>
          <w:sdtEndPr/>
          <w:sdtContent>
            <w:tc>
              <w:tcPr>
                <w:tcW w:w="4047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6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585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4047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0A0FE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A0FE0" w:rsidRDefault="004306E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bookmarkEnd w:id="0"/>
    <w:p w:rsidR="000A0FE0" w:rsidRDefault="004306E2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材料2 市区级课题佐证材料</w:t>
      </w:r>
    </w:p>
    <w:tbl>
      <w:tblPr>
        <w:tblStyle w:val="a6"/>
        <w:tblW w:w="14033" w:type="dxa"/>
        <w:jc w:val="center"/>
        <w:tblLayout w:type="fixed"/>
        <w:tblLook w:val="04A0" w:firstRow="1" w:lastRow="0" w:firstColumn="1" w:lastColumn="0" w:noHBand="0" w:noVBand="1"/>
      </w:tblPr>
      <w:tblGrid>
        <w:gridCol w:w="1172"/>
        <w:gridCol w:w="4287"/>
        <w:gridCol w:w="4287"/>
        <w:gridCol w:w="4287"/>
      </w:tblGrid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4287" w:type="dxa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中期评估表封面</w:t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中期评估</w:t>
            </w:r>
            <w:r>
              <w:rPr>
                <w:rFonts w:hint="eastAsia"/>
                <w:b/>
              </w:rPr>
              <w:t>/</w:t>
            </w:r>
            <w:r>
              <w:rPr>
                <w:rFonts w:hint="eastAsia"/>
                <w:b/>
              </w:rPr>
              <w:t>立项证明</w:t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结题证书（证明）</w:t>
            </w:r>
          </w:p>
        </w:tc>
      </w:tr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4306E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4287" w:type="dxa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市区备案课题应先通过中期评估，请勿提交评审书封面</w:t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仅需提供审核盖章页</w:t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仅需提供结题证书或结题认定页，未结题则是空着</w:t>
            </w:r>
          </w:p>
        </w:tc>
      </w:tr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57"/>
            <w:picture/>
          </w:sdtPr>
          <w:sdtEndPr/>
          <w:sdtContent>
            <w:tc>
              <w:tcPr>
                <w:tcW w:w="4287" w:type="dxa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>
                      <wp:extent cx="1971040" cy="1574800"/>
                      <wp:effectExtent l="0" t="0" r="10160" b="6350"/>
                      <wp:docPr id="5" name="图片 5" descr="扫描全能王 2022-04-08 13.51_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" name="图片 5" descr="扫描全能王 2022-04-08 13.51_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71040" cy="15748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2"/>
            <w:picture/>
          </w:sdtPr>
          <w:sdtEndPr/>
          <w:sdtContent>
            <w:tc>
              <w:tcPr>
                <w:tcW w:w="4287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114300" distR="114300">
                      <wp:extent cx="1981835" cy="1553210"/>
                      <wp:effectExtent l="0" t="0" r="18415" b="8890"/>
                      <wp:docPr id="3" name="图片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图片 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0" cstate="print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981835" cy="15532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sdt>
          <w:sdtPr>
            <w:id w:val="11692133"/>
            <w:showingPlcHdr/>
            <w:picture/>
          </w:sdtPr>
          <w:sdtEndPr/>
          <w:sdtContent>
            <w:tc>
              <w:tcPr>
                <w:tcW w:w="4287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13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4287" w:type="dxa"/>
          </w:tcPr>
          <w:p w:rsidR="000A0FE0" w:rsidRDefault="004306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40000" cy="2273300"/>
                  <wp:effectExtent l="0" t="0" r="12700" b="12700"/>
                  <wp:docPr id="1" name="图片 1" descr="mmexport16492980915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mmexport164929809150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273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  <w:noProof/>
              </w:rPr>
              <w:drawing>
                <wp:inline distT="0" distB="0" distL="114300" distR="114300">
                  <wp:extent cx="2540000" cy="2304415"/>
                  <wp:effectExtent l="0" t="0" r="12700" b="635"/>
                  <wp:docPr id="7" name="图片 7" descr="mmexport16492981180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mmexport1649298118046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000" cy="2304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lastRenderedPageBreak/>
              <w:t>3</w:t>
            </w:r>
          </w:p>
        </w:tc>
        <w:tc>
          <w:tcPr>
            <w:tcW w:w="4287" w:type="dxa"/>
          </w:tcPr>
          <w:p w:rsidR="000A0FE0" w:rsidRDefault="004306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61208" cy="3455581"/>
                  <wp:effectExtent l="19050" t="0" r="0" b="0"/>
                  <wp:docPr id="11" name="图片 4" descr="D:\用户目录\我的文档\Tencent Files\704594909\FileRecv\MobileFile\Image\5KY3P$T){3AC{0((H9UBBF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用户目录\我的文档\Tencent Files\704594909\FileRecv\MobileFile\Image\5KY3P$T){3AC{0((H9UBBF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235" cy="3455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4306E2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011768" cy="2972115"/>
                  <wp:effectExtent l="19050" t="0" r="7532" b="0"/>
                  <wp:docPr id="10" name="图片 3" descr="D:\用户目录\我的文档\Tencent Files\704594909\FileRecv\MobileFile\Image\$3LF(%N((%9)$)T8LAYH`M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用户目录\我的文档\Tencent Files\704594909\FileRecv\MobileFile\Image\$3LF(%N((%9)$)T8LAYH`M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612" cy="29763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172" w:type="dxa"/>
            <w:vAlign w:val="center"/>
          </w:tcPr>
          <w:p w:rsidR="000A0FE0" w:rsidRDefault="00C57AEB">
            <w:pPr>
              <w:jc w:val="center"/>
            </w:pPr>
            <w:r>
              <w:rPr>
                <w:rFonts w:hint="eastAsia"/>
              </w:rPr>
              <w:lastRenderedPageBreak/>
              <w:t>4</w:t>
            </w:r>
            <w:bookmarkStart w:id="1" w:name="_GoBack"/>
            <w:bookmarkEnd w:id="1"/>
          </w:p>
        </w:tc>
        <w:tc>
          <w:tcPr>
            <w:tcW w:w="4287" w:type="dxa"/>
          </w:tcPr>
          <w:p w:rsidR="000A0FE0" w:rsidRDefault="00D419B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641600" cy="3795201"/>
                  <wp:effectExtent l="0" t="0" r="0" b="0"/>
                  <wp:docPr id="9" name="图片 9" descr="扫描全能王 2022-10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扫描全能王 2022-10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0058" cy="3807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D419BC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46848" cy="3952832"/>
                  <wp:effectExtent l="0" t="0" r="0" b="0"/>
                  <wp:docPr id="8" name="图片 8" descr="扫描全能王 2022-10-23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扫描全能王 2022-10-23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939" cy="3952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87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0A0FE0">
      <w:pPr>
        <w:jc w:val="center"/>
        <w:rPr>
          <w:rFonts w:ascii="宋体" w:eastAsia="宋体" w:hAnsi="宋体"/>
          <w:b/>
          <w:bCs/>
          <w:sz w:val="28"/>
          <w:szCs w:val="28"/>
        </w:rPr>
      </w:pPr>
    </w:p>
    <w:p w:rsidR="000A0FE0" w:rsidRDefault="004306E2">
      <w:pPr>
        <w:widowControl/>
        <w:jc w:val="left"/>
        <w:rPr>
          <w:rFonts w:ascii="宋体" w:eastAsia="宋体" w:hAnsi="宋体"/>
          <w:b/>
          <w:bCs/>
          <w:sz w:val="28"/>
          <w:szCs w:val="28"/>
        </w:rPr>
      </w:pPr>
      <w:r>
        <w:rPr>
          <w:rFonts w:ascii="宋体" w:eastAsia="宋体" w:hAnsi="宋体"/>
          <w:b/>
          <w:bCs/>
          <w:sz w:val="28"/>
          <w:szCs w:val="28"/>
        </w:rPr>
        <w:br w:type="page"/>
      </w:r>
    </w:p>
    <w:p w:rsidR="000A0FE0" w:rsidRDefault="004306E2">
      <w:pPr>
        <w:jc w:val="center"/>
      </w:pPr>
      <w:r>
        <w:rPr>
          <w:rFonts w:ascii="宋体" w:eastAsia="宋体" w:hAnsi="宋体" w:hint="eastAsia"/>
          <w:b/>
          <w:bCs/>
          <w:sz w:val="28"/>
          <w:szCs w:val="28"/>
        </w:rPr>
        <w:lastRenderedPageBreak/>
        <w:t>材料3 市区级课题佐证材料</w:t>
      </w:r>
    </w:p>
    <w:tbl>
      <w:tblPr>
        <w:tblStyle w:val="a6"/>
        <w:tblW w:w="14194" w:type="dxa"/>
        <w:jc w:val="center"/>
        <w:tblLook w:val="04A0" w:firstRow="1" w:lastRow="0" w:firstColumn="1" w:lastColumn="0" w:noHBand="0" w:noVBand="1"/>
      </w:tblPr>
      <w:tblGrid>
        <w:gridCol w:w="1252"/>
        <w:gridCol w:w="12942"/>
      </w:tblGrid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4306E2">
            <w:pPr>
              <w:jc w:val="center"/>
              <w:rPr>
                <w:rFonts w:ascii="宋体" w:eastAsia="宋体" w:hAnsi="宋体"/>
                <w:b/>
                <w:sz w:val="24"/>
              </w:rPr>
            </w:pPr>
            <w:r>
              <w:rPr>
                <w:rFonts w:ascii="宋体" w:eastAsia="宋体" w:hAnsi="宋体"/>
                <w:b/>
                <w:color w:val="000000"/>
                <w:sz w:val="24"/>
              </w:rPr>
              <w:t>序号</w:t>
            </w:r>
          </w:p>
        </w:tc>
        <w:tc>
          <w:tcPr>
            <w:tcW w:w="12942" w:type="dxa"/>
            <w:vAlign w:val="center"/>
          </w:tcPr>
          <w:p w:rsidR="000A0FE0" w:rsidRDefault="004306E2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</w:t>
            </w:r>
          </w:p>
        </w:tc>
      </w:tr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4306E2"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rFonts w:hint="eastAsia"/>
                <w:color w:val="FF0000"/>
              </w:rPr>
              <w:t>3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12942" w:type="dxa"/>
            <w:vAlign w:val="center"/>
          </w:tcPr>
          <w:p w:rsidR="000A0FE0" w:rsidRDefault="004306E2"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仅需提供获奖证书</w:t>
            </w:r>
          </w:p>
        </w:tc>
      </w:tr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sdt>
          <w:sdtPr>
            <w:id w:val="11692175"/>
            <w:showingPlcHdr/>
            <w:picture/>
          </w:sdtPr>
          <w:sdtEndPr/>
          <w:sdtContent>
            <w:tc>
              <w:tcPr>
                <w:tcW w:w="12942" w:type="dxa"/>
                <w:vAlign w:val="center"/>
              </w:tcPr>
              <w:p w:rsidR="000A0FE0" w:rsidRDefault="004306E2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>
                      <wp:extent cx="1524000" cy="1524000"/>
                      <wp:effectExtent l="19050" t="0" r="0" b="0"/>
                      <wp:docPr id="21" name="图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" name="图片 3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 cstate="print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524000" cy="15240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4306E2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12942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942" w:type="dxa"/>
            <w:vAlign w:val="center"/>
          </w:tcPr>
          <w:p w:rsidR="000A0FE0" w:rsidRDefault="000A0FE0">
            <w:pPr>
              <w:jc w:val="center"/>
            </w:pPr>
          </w:p>
        </w:tc>
      </w:tr>
      <w:tr w:rsidR="000A0FE0">
        <w:trPr>
          <w:jc w:val="center"/>
        </w:trPr>
        <w:tc>
          <w:tcPr>
            <w:tcW w:w="1252" w:type="dxa"/>
            <w:vAlign w:val="center"/>
          </w:tcPr>
          <w:p w:rsidR="000A0FE0" w:rsidRDefault="000A0FE0">
            <w:pPr>
              <w:jc w:val="center"/>
            </w:pPr>
          </w:p>
        </w:tc>
        <w:tc>
          <w:tcPr>
            <w:tcW w:w="12942" w:type="dxa"/>
            <w:vAlign w:val="center"/>
          </w:tcPr>
          <w:p w:rsidR="000A0FE0" w:rsidRDefault="000A0FE0">
            <w:pPr>
              <w:jc w:val="center"/>
            </w:pPr>
          </w:p>
        </w:tc>
      </w:tr>
    </w:tbl>
    <w:p w:rsidR="000A0FE0" w:rsidRDefault="000A0FE0">
      <w:pPr>
        <w:jc w:val="left"/>
        <w:rPr>
          <w:b/>
          <w:sz w:val="36"/>
        </w:rPr>
      </w:pPr>
    </w:p>
    <w:sectPr w:rsidR="000A0FE0" w:rsidSect="000A0FE0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65C" w:rsidRDefault="0070465C" w:rsidP="00D419BC">
      <w:r>
        <w:separator/>
      </w:r>
    </w:p>
  </w:endnote>
  <w:endnote w:type="continuationSeparator" w:id="0">
    <w:p w:rsidR="0070465C" w:rsidRDefault="0070465C" w:rsidP="00D419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65C" w:rsidRDefault="0070465C" w:rsidP="00D419BC">
      <w:r>
        <w:separator/>
      </w:r>
    </w:p>
  </w:footnote>
  <w:footnote w:type="continuationSeparator" w:id="0">
    <w:p w:rsidR="0070465C" w:rsidRDefault="0070465C" w:rsidP="00D419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g1MGQwZDhjMTA1MzBkMTVhMTI4MzFkNzIwOGY5MjQifQ=="/>
  </w:docVars>
  <w:rsids>
    <w:rsidRoot w:val="00FA52C9"/>
    <w:rsid w:val="000675BF"/>
    <w:rsid w:val="000A0FE0"/>
    <w:rsid w:val="00151B2F"/>
    <w:rsid w:val="001934FC"/>
    <w:rsid w:val="001A70E2"/>
    <w:rsid w:val="00281AC9"/>
    <w:rsid w:val="002C14F9"/>
    <w:rsid w:val="002C548A"/>
    <w:rsid w:val="00316DBE"/>
    <w:rsid w:val="003519AC"/>
    <w:rsid w:val="004038BF"/>
    <w:rsid w:val="00421D6F"/>
    <w:rsid w:val="004306E2"/>
    <w:rsid w:val="0070465C"/>
    <w:rsid w:val="009D4F36"/>
    <w:rsid w:val="00B24BA1"/>
    <w:rsid w:val="00B42F45"/>
    <w:rsid w:val="00C46E83"/>
    <w:rsid w:val="00C57AEB"/>
    <w:rsid w:val="00D419BC"/>
    <w:rsid w:val="00D75E4F"/>
    <w:rsid w:val="00DD6696"/>
    <w:rsid w:val="00E22ED2"/>
    <w:rsid w:val="00E43F1E"/>
    <w:rsid w:val="00EC2D6F"/>
    <w:rsid w:val="00F22400"/>
    <w:rsid w:val="00F45997"/>
    <w:rsid w:val="00F77E55"/>
    <w:rsid w:val="00FA52C9"/>
    <w:rsid w:val="00FF03F7"/>
    <w:rsid w:val="0A6D7741"/>
    <w:rsid w:val="2C8D798D"/>
    <w:rsid w:val="422721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0FE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0A0FE0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0A0F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0A0F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6">
    <w:name w:val="Table Grid"/>
    <w:basedOn w:val="a1"/>
    <w:uiPriority w:val="59"/>
    <w:qFormat/>
    <w:rsid w:val="000A0FE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批注框文本 Char"/>
    <w:basedOn w:val="a0"/>
    <w:link w:val="a3"/>
    <w:uiPriority w:val="99"/>
    <w:semiHidden/>
    <w:qFormat/>
    <w:rsid w:val="000A0FE0"/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rsid w:val="000A0FE0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0A0FE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wm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149</Words>
  <Characters>851</Characters>
  <Application>Microsoft Office Word</Application>
  <DocSecurity>0</DocSecurity>
  <Lines>7</Lines>
  <Paragraphs>1</Paragraphs>
  <ScaleCrop>false</ScaleCrop>
  <Company/>
  <LinksUpToDate>false</LinksUpToDate>
  <CharactersWithSpaces>999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yu</cp:lastModifiedBy>
  <cp:revision>17</cp:revision>
  <dcterms:created xsi:type="dcterms:W3CDTF">2022-01-07T06:13:00Z</dcterms:created>
  <dcterms:modified xsi:type="dcterms:W3CDTF">2022-12-23T09:48:00Z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2052-11.1.0.12651</vt:lpwstr>
  </property>
  <property fmtid="{D5CDD505-2E9C-101B-9397-08002B2CF9AE}" pid="3" name="ICV">
    <vt:lpwstr>B63D2D861BFC4CB19208F6960DDC4481</vt:lpwstr>
  </property>
</Properties>
</file>