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教育故事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倪春燕 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人们眼中，教师是辛勤的园丁，是默默燃烧的蜡烛，是学生灵魂的工程师，是传道授业解惑者。这些赞美之辞，对平凡普通的我而言，是一种无形的巨大的压力。初为人师的我，顶着这样的压力走上讲台，心中不时冒出一个大大的疑问:我能教给我的学生什么，我该教给我的学生什么?于是，我努力地提高自身的专业素养，把自己最好的一面展现给我的第一批学生们。可是，当我在讲台上唾沫横飞地展示自己的才华时，我发现，下面的学生多数是眼神涣散的。他们的心，并没能与我产生共鸣。是我出现了问题，还是他们?新的疑问又出现了。是他和她，我那些可爱的学生们，解决了我心中的疑团，让我走出工作的迷雾，认清前行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他，是我工作第一年的一个学生。他的成绩并不出色，但是他的字写得漂亮，我常常在课堂上表扬他。有一次，他在周记中向我表达感谢之意，说因为我的表扬使他对学习充满了信心，并且开始对学习有了兴趣。读完周记，我讶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没想到我不经意的一番表扬，竟然有这么大的作用。某一天晚上，我去他们班下晚自习，他趴在桌子上睡觉。第一节下课后，我把他从教室里叫了出来，询问他睡觉的原因。一开始，他什么话也不愿意说，一脸倔强地站着。“老师叫你出来，是关心你，不是要指责你。一直以来，你给老师的印象很好，今天晚上会趴在桌子上睡觉，肯定是有原因的。老师知道你有心事，如果不方便说，你可以写在周记里和我交流下看法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。有事情应该说出来，寻找解决的方法，而不是任它烂在肚子里。”说完这番话，我就让他回教室去了。隔天的课上，他把周记交到了我手上。在周记里，他向我敞开了心扉，诉说了晚自习睡觉的原因。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来他是单亲家庭的孩子，是他母亲把他和哥哥一手带大的。他在周记里写道:“老师，自从懂事以来，为了不让我妈操心，我一直努力做个乖孩子。可是昨天，我却让我妈伤心了。因为她要我去看望生重病的爸爸，我不愿意去。老师，我想您应该明白，我不是故意让妈妈伤心，我只是没办法去看他--那个我一出生就把我抛弃的所谓的父亲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看完周记，我的心情久久不能平静。我庆幸，庆幸自己昨天没有用简单粗暴的方式批评他，要是那样做了，该在他年轻脆弱的心灵里埋下怎样危险的种子?同时，我也意识到，这是他人生中关键的一个时刻，如何引导他，才能帮助他顺利跨过这个坎呢?在他的那篇周记下，我回了这样几行字:“俗话说父母不嫌儿女丑，儿女不嫌父母穷。我们不能选择父母，但我们可以选择对待父母的态度。你的父亲也许不是天底下最好的父亲，但我相信你会愿意做个让你妈妈感到幸福和骄傲的儿子。去看看他吧，这是你们第一次见面，也可能是最后一次见面了。”当他看望父亲回来的那一天，给我打了一个电话。电话中他一度哽咽，停了很久才对我说出这样一句话:“谢谢你，老师，因为你，我弥补了许多以来存在心中的一个遗憾。”这是我和我的学生的第一个故事。在这个故事中，我们以“周记”为媒介，进行了心与心的交流，在这种交流中，我领悟到一名老师的成就感，并不是站在三尺讲台上的唾沫横飞，不是自我才华的展示，而是真诚地关心学生，是帮助学生走出人生的困惑。感谢他，让我悟到为人师表的第一个朴素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二、她，是我工作第三年的一个学生，我的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代表。个子小小的她，长着一双慧黠的眼睛。她极具才华，写起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题目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来行云流水，但是性格孤傲，不够合群。在我的课上，她的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作业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经常被我拿来当范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，但每次我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展示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她的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作业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时，总会响起不知从哪个角落里传来的嘘声。次数多了，她也受不了了。有一次她跑来和我说:“老师，以后不要再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展示我的作业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了，他们都不喜欢我。”话刚说完，眼泪也跟看流下来了。我从没见过她哭，也没料到性格要强的她会哭。安抚了一番后，我对她说:“不要难过，他们也许不太喜欢你的性格，但同学们私底下都很喜欢你的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作业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。你有没有想过，为什么他们不喜欢你呢?”“我也不知道，我只知道他们背后都说我太高傲，总是一副不可一世的样子。老师，您应该了解，我不是故意这样的，我只是不知道和他们说些什么。”“呵呵，不用担心。老师有办法。”隔天的课上，刚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有多余的时间，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最后的活动环节里，我让她上台即兴演讲。在这次演讲中，她第一次敞开心扉，向同学们展示她内心真实的感受:“同学们，我今天要和大家讲一个故事，一个孤独女孩的心声……她不善言辞，不太懂得和别人交流，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让她感受到世界的美好与人生的快乐……她从来不曾拒绝别人温暖的眼神，只是她还不懂得如何伸出自己的友谊之手……”演讲还没结束，同学们便对她报以热烈的掌声。自此以后，她渐渐地融入班集体，不仅得到同学们的喜爱，更成为我的一个得力帮手。这是我和我的学生的第二个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这个故事里，我领悟到一名教师的价值，不在于灌输给学生多少的知识，而是你能教给他们怎样的为人处世的道理，是如何引导他们融入生活，寻找到自己人生的价值所在。感谢她，是她让我明白了为了师表的又一朴素真理。我和我的学生们的故事还在继续，我的教育生涯也还在继续。作为一名普通的中学教师，我的工作成绩也许不是最出色，但是，在这个即将迈入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个年头的秋天里，我知道，我已经找到了那一把开启学生心灵之门的钥匙。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M2VlYWNkMjU2MDI3NjY2MzE2MGZhZDkwMjQ3MTIifQ=="/>
  </w:docVars>
  <w:rsids>
    <w:rsidRoot w:val="740B5BCE"/>
    <w:rsid w:val="740B5BCE"/>
    <w:rsid w:val="78F7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2088</Words>
  <Characters>2089</Characters>
  <Lines>0</Lines>
  <Paragraphs>0</Paragraphs>
  <TotalTime>17</TotalTime>
  <ScaleCrop>false</ScaleCrop>
  <LinksUpToDate>false</LinksUpToDate>
  <CharactersWithSpaces>2089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2022-12-29T08:01:00Z</dcterms:created>
  <dc:creator>倪春燕</dc:creator>
  <cp:lastModifiedBy>倪春燕</cp:lastModifiedBy>
  <dcterms:modified xsi:type="dcterms:W3CDTF">2022-12-30T06:30:10Z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316CB5297FE14AF5AD8234086903B6B7</vt:lpwstr>
  </property>
</Properties>
</file>