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6"/>
        <w:tblpPr w:leftFromText="180" w:rightFromText="180" w:vertAnchor="page" w:horzAnchor="margin" w:tblpY="390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9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559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9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36"/>
          <w:szCs w:val="32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ascii="宋体" w:hAnsi="宋体" w:eastAsia="宋体"/>
          <w:b/>
          <w:bCs/>
          <w:sz w:val="36"/>
          <w:szCs w:val="32"/>
        </w:rPr>
        <w:t xml:space="preserve">9 </w:t>
      </w:r>
      <w:r>
        <w:rPr>
          <w:rFonts w:hint="eastAsia" w:ascii="宋体" w:hAnsi="宋体" w:eastAsia="宋体"/>
          <w:b/>
          <w:bCs/>
          <w:sz w:val="36"/>
          <w:szCs w:val="32"/>
          <w:u w:val="single"/>
        </w:rPr>
        <w:t xml:space="preserve"> 徐春凤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</w:rPr>
        <w:t>名教师成长营论文发表情况一览表</w:t>
      </w:r>
    </w:p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核心论文发表汇总表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>
      <w:pPr>
        <w:jc w:val="center"/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省级论文发表汇总表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/>
    <w:tbl>
      <w:tblPr>
        <w:tblStyle w:val="6"/>
        <w:tblpPr w:leftFromText="180" w:rightFromText="180" w:vertAnchor="page" w:horzAnchor="margin" w:tblpY="6409"/>
        <w:tblW w:w="142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1334"/>
        <w:gridCol w:w="6881"/>
        <w:gridCol w:w="1512"/>
        <w:gridCol w:w="2311"/>
        <w:gridCol w:w="15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67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3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881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512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2311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67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《单元优化及综合性学习活动课型设计》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202111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《教育学刊》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67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《让自主阅读真实有效地发生》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202207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《初中教学研究》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67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《初中文言文教学中渗透传统文化的路径》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202210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《时代学习报》教研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67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《从“走”到取，让文言文教学有趣有味》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202211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《教育与社科辑》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67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朱栋梁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《初中语文文言文课堂教学中的写作教学策略研究》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202210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《时代学习报》教研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67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朱栋梁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《核心素养下初中文言文教学的策略研究》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202202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《教育学文摘》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67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陈林浩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《炼字炼句处 探究文本义——浅谈文言文教学的有趣》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202203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《读与写》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67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尹俊君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《师生互动模式在初中语文教育教学活动中的运用》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202203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《教育科学》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67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尹俊君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《探寻初中文言文阅读教学的有效路径》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202202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《教育与社科辑》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67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王小妹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《初中文言文的趣味教学实践》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202202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《教育学文摘》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67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11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陈亚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《指向真实任务的大单元言语实践》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202208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《三悦文摘》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67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吴艳玲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基于核心素养的部编版初中语文文言文群文阅读教学探究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文渊》（疫情去年没有拿到杂志）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674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倪杰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初中语文古诗词教学研究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202210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教育学文摘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674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334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倪杰</w:t>
            </w:r>
          </w:p>
        </w:tc>
        <w:tc>
          <w:tcPr>
            <w:tcW w:w="6881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初中古诗文教学中的“趣味”》</w:t>
            </w:r>
          </w:p>
        </w:tc>
        <w:tc>
          <w:tcPr>
            <w:tcW w:w="151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202212</w:t>
            </w:r>
          </w:p>
        </w:tc>
        <w:tc>
          <w:tcPr>
            <w:tcW w:w="2311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时代教育》</w:t>
            </w:r>
          </w:p>
        </w:tc>
        <w:tc>
          <w:tcPr>
            <w:tcW w:w="155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674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3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史幸子</w:t>
            </w:r>
          </w:p>
        </w:tc>
        <w:tc>
          <w:tcPr>
            <w:tcW w:w="688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《初中语文文言文教学中如何实施趣味教学法》</w:t>
            </w:r>
          </w:p>
        </w:tc>
        <w:tc>
          <w:tcPr>
            <w:tcW w:w="15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202112</w:t>
            </w:r>
          </w:p>
        </w:tc>
        <w:tc>
          <w:tcPr>
            <w:tcW w:w="23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《百科论坛》</w:t>
            </w:r>
          </w:p>
        </w:tc>
        <w:tc>
          <w:tcPr>
            <w:tcW w:w="155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省</w:t>
            </w:r>
          </w:p>
        </w:tc>
      </w:tr>
    </w:tbl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6"/>
        <w:tblpPr w:leftFromText="180" w:rightFromText="180" w:vertAnchor="page" w:horzAnchor="page" w:tblpX="1433" w:tblpY="410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rPr>
          <w:b/>
          <w:sz w:val="36"/>
        </w:rPr>
      </w:pPr>
    </w:p>
    <w:p>
      <w:pPr>
        <w:jc w:val="center"/>
        <w:rPr>
          <w:b/>
          <w:sz w:val="36"/>
        </w:rPr>
      </w:pPr>
    </w:p>
    <w:p>
      <w:pPr>
        <w:jc w:val="center"/>
        <w:rPr>
          <w:b/>
          <w:sz w:val="36"/>
        </w:rPr>
      </w:pPr>
    </w:p>
    <w:p>
      <w:pPr>
        <w:jc w:val="center"/>
        <w:rPr>
          <w:b/>
          <w:sz w:val="36"/>
        </w:rPr>
      </w:pPr>
    </w:p>
    <w:p>
      <w:pPr>
        <w:jc w:val="center"/>
        <w:rPr>
          <w:b/>
          <w:sz w:val="36"/>
        </w:rPr>
      </w:pPr>
    </w:p>
    <w:p>
      <w:pPr>
        <w:jc w:val="center"/>
        <w:rPr>
          <w:b/>
          <w:sz w:val="36"/>
        </w:rPr>
      </w:pPr>
    </w:p>
    <w:p>
      <w:pPr>
        <w:jc w:val="center"/>
        <w:rPr>
          <w:b/>
          <w:sz w:val="36"/>
        </w:rPr>
      </w:pPr>
    </w:p>
    <w:p>
      <w:pPr>
        <w:jc w:val="center"/>
        <w:rPr>
          <w:b/>
          <w:sz w:val="36"/>
          <w:szCs w:val="22"/>
        </w:rPr>
      </w:pPr>
      <w:r>
        <w:rPr>
          <w:b/>
          <w:sz w:val="36"/>
        </w:rPr>
        <w:t xml:space="preserve">B9  </w:t>
      </w:r>
      <w:r>
        <w:rPr>
          <w:rFonts w:hint="eastAsia"/>
          <w:b/>
          <w:sz w:val="36"/>
        </w:rPr>
        <w:t>佐证材料</w:t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材料1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核心论文发表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6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10" name="图片 1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" name="图片 1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0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09" name="图片 1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9" name="图片 10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1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08" name="图片 1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8" name="图片 10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br w:type="page"/>
      </w: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6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"/>
        <w:gridCol w:w="1334"/>
        <w:gridCol w:w="218"/>
        <w:gridCol w:w="3838"/>
        <w:gridCol w:w="220"/>
        <w:gridCol w:w="3836"/>
        <w:gridCol w:w="222"/>
        <w:gridCol w:w="3834"/>
        <w:gridCol w:w="2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858929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426970" cy="2654300"/>
                      <wp:effectExtent l="0" t="0" r="11430" b="12700"/>
                      <wp:docPr id="7" name="图片 7" descr="扫描全能王 2022-06-24 11.51_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扫描全能王 2022-06-24 11.51_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26970" cy="265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  <w:p>
            <w:pPr>
              <w:jc w:val="center"/>
            </w:pPr>
          </w:p>
        </w:tc>
        <w:sdt>
          <w:sdtPr>
            <w:id w:val="1197435958"/>
            <w:picture/>
          </w:sdtPr>
          <w:sdtContent>
            <w:tc>
              <w:tcPr>
                <w:tcW w:w="4056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428875" cy="2700655"/>
                      <wp:effectExtent l="0" t="0" r="9525" b="4445"/>
                      <wp:docPr id="9" name="图片 9" descr="扫描全能王 2022-06-24 11.51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图片 9" descr="扫描全能王 2022-06-24 11.51_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28875" cy="27006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1139417731"/>
            <w:picture/>
          </w:sdtPr>
          <w:sdtContent>
            <w:tc>
              <w:tcPr>
                <w:tcW w:w="4056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713865" cy="2406015"/>
                      <wp:effectExtent l="0" t="0" r="635" b="13335"/>
                      <wp:docPr id="8" name="图片 8" descr="扫描全能王 2022-06-24 11.51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8" descr="扫描全能王 2022-06-24 11.51_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3865" cy="2406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18080" cy="2679700"/>
                  <wp:effectExtent l="0" t="0" r="1270" b="6350"/>
                  <wp:docPr id="4" name="图片 4" descr="扫描全能王 2022-06-24 11.51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扫描全能王 2022-06-24 11.51_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16175" cy="2347595"/>
                  <wp:effectExtent l="0" t="0" r="3175" b="14605"/>
                  <wp:docPr id="5" name="图片 5" descr="扫描全能王 2022-06-24 11.51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扫描全能王 2022-06-24 11.51_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28240" cy="2734310"/>
                  <wp:effectExtent l="0" t="0" r="10160" b="8890"/>
                  <wp:docPr id="6" name="图片 6" descr="扫描全能王 2022-06-24 11.51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扫描全能王 2022-06-24 11.51_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40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17445" cy="2164080"/>
                  <wp:effectExtent l="0" t="0" r="1905" b="7620"/>
                  <wp:docPr id="1" name="图片 1" descr="扫描全能王 2022-06-24 11.5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扫描全能王 2022-06-24 11.51_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17445" cy="2360930"/>
                  <wp:effectExtent l="0" t="0" r="1905" b="1270"/>
                  <wp:docPr id="2" name="图片 2" descr="扫描全能王 2022-06-24 11.51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扫描全能王 2022-06-24 11.51_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961515" cy="2444115"/>
                  <wp:effectExtent l="0" t="0" r="635" b="13335"/>
                  <wp:docPr id="3" name="图片 3" descr="扫描全能王 2022-06-24 11.51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扫描全能王 2022-06-24 11.51_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244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071370" cy="2312670"/>
                  <wp:effectExtent l="0" t="0" r="5080" b="11430"/>
                  <wp:docPr id="10" name="图片 10" descr="扫描全能王 2022-06-24 11.51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扫描全能王 2022-06-24 11.51_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231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30780" cy="2001520"/>
                  <wp:effectExtent l="0" t="0" r="7620" b="17780"/>
                  <wp:docPr id="11" name="图片 11" descr="扫描全能王 2022-06-24 11.51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扫描全能王 2022-06-24 11.51_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015490" cy="2176780"/>
                  <wp:effectExtent l="0" t="0" r="3810" b="13970"/>
                  <wp:docPr id="12" name="图片 12" descr="扫描全能王 2022-06-24 11.51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扫描全能王 2022-06-24 11.51_2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35860" cy="2854960"/>
                  <wp:effectExtent l="0" t="0" r="2540" b="2540"/>
                  <wp:docPr id="13" name="图片 13" descr="微信图片_2022120817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120817575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285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35860" cy="2816860"/>
                  <wp:effectExtent l="0" t="0" r="2540" b="2540"/>
                  <wp:docPr id="14" name="图片 14" descr="微信图片_202212081757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2120817575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281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35860" cy="2865120"/>
                  <wp:effectExtent l="0" t="0" r="2540" b="11430"/>
                  <wp:docPr id="15" name="图片 15" descr="微信图片_20221208175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120817575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286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35860" cy="3310890"/>
                  <wp:effectExtent l="0" t="0" r="2540" b="11430"/>
                  <wp:docPr id="16" name="图片 16" descr="微信图片_20221208175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212081758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331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35860" cy="3248025"/>
                  <wp:effectExtent l="0" t="0" r="2540" b="13335"/>
                  <wp:docPr id="17" name="图片 17" descr="微信图片_202212081758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21208175829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35860" cy="3419475"/>
                  <wp:effectExtent l="0" t="0" r="2540" b="9525"/>
                  <wp:docPr id="18" name="图片 18" descr="微信图片_202212081758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21208175829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38400" cy="2812415"/>
                  <wp:effectExtent l="0" t="0" r="0" b="6985"/>
                  <wp:docPr id="19" name="图片 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81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38400" cy="2745105"/>
                  <wp:effectExtent l="0" t="0" r="0" b="17145"/>
                  <wp:docPr id="20" name="图片 2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74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28875" cy="2327910"/>
                  <wp:effectExtent l="0" t="0" r="9525" b="15240"/>
                  <wp:docPr id="21" name="图片 2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318260" cy="2473960"/>
                  <wp:effectExtent l="0" t="0" r="15240" b="254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50" cy="247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63015" cy="2406650"/>
                  <wp:effectExtent l="0" t="0" r="13335" b="1270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46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83640" cy="2325370"/>
                  <wp:effectExtent l="0" t="0" r="16510" b="1778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50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47445" cy="2549525"/>
                  <wp:effectExtent l="0" t="0" r="0" b="317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38" cy="255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66190" cy="2813050"/>
                  <wp:effectExtent l="0" t="0" r="0" b="635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84" cy="282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75715" cy="2835910"/>
                  <wp:effectExtent l="0" t="0" r="635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45" cy="285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27605" cy="1916430"/>
                  <wp:effectExtent l="0" t="0" r="10795" b="7620"/>
                  <wp:docPr id="28" name="图片 28" descr="Screenshot_20221215_104053_com.tencent.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Screenshot_20221215_104053_com.tencent.mm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27605" cy="2097405"/>
                  <wp:effectExtent l="0" t="0" r="10795" b="17145"/>
                  <wp:docPr id="29" name="图片 29" descr="Screenshot_20221215_103921_com.tencent.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Screenshot_20221215_103921_com.tencent.mm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427605" cy="2583180"/>
                  <wp:effectExtent l="0" t="0" r="10795" b="7620"/>
                  <wp:docPr id="30" name="图片 30" descr="Screenshot_20221215_103904_com.tencent.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Screenshot_20221215_103904_com.tencent.mm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58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4" w:type="dxa"/>
          <w:trHeight w:val="4332" w:hRule="atLeast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2043430" cy="2655570"/>
                  <wp:effectExtent l="19050" t="0" r="0" b="0"/>
                  <wp:docPr id="98" name="图片 5" descr="D:\用户目录\我的文档\Tencent Files\704594909\FileRecv\MobileFile\Image\RLRP%E@OZ3JV[ZH11T`~(3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5" descr="D:\用户目录\我的文档\Tencent Files\704594909\FileRecv\MobileFile\Image\RLRP%E@OZ3JV[ZH11T`~(3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623" cy="266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1969770" cy="2636520"/>
                  <wp:effectExtent l="19050" t="0" r="0" b="0"/>
                  <wp:docPr id="97" name="图片 4" descr="D:\用户目录\我的文档\Tencent Files\704594909\FileRecv\MobileFile\Image\E%I2%JDYMD`CY`V@(I_`TT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4" descr="D:\用户目录\我的文档\Tencent Files\704594909\FileRecv\MobileFile\Image\E%I2%JDYMD`CY`V@(I_`TT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471" cy="2638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70405" cy="2700655"/>
                  <wp:effectExtent l="0" t="0" r="10795" b="12065"/>
                  <wp:docPr id="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925" cy="270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12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38400" cy="2537460"/>
                  <wp:effectExtent l="0" t="0" r="0" b="15240"/>
                  <wp:docPr id="35" name="图片 35" descr="f509602070048c77e8b50195735e9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f509602070048c77e8b50195735e90a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30780" cy="2452370"/>
                  <wp:effectExtent l="0" t="0" r="7620" b="5080"/>
                  <wp:docPr id="36" name="图片 36" descr="73cde927f4f15ba65ba8b33fa5176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73cde927f4f15ba65ba8b33fa5176fa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68830" cy="2261870"/>
                  <wp:effectExtent l="0" t="0" r="7620" b="5080"/>
                  <wp:docPr id="37" name="图片 37" descr="8891b4c91716c67db68175265d90e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8891b4c91716c67db68175265d90e5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22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76450" cy="2566035"/>
                  <wp:effectExtent l="0" t="0" r="0" b="5715"/>
                  <wp:docPr id="32" name="图片 32" descr="ebd44bb152da1653c9a78b4e4fa0e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ebd44bb152da1653c9a78b4e4fa0e9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57375" cy="2708275"/>
                  <wp:effectExtent l="0" t="0" r="9525" b="15875"/>
                  <wp:docPr id="33" name="图片 33" descr="a53922b4d525b430e22d509c7e2f9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a53922b4d525b430e22d509c7e2f97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70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58010" cy="2423160"/>
                  <wp:effectExtent l="0" t="0" r="8890" b="15240"/>
                  <wp:docPr id="34" name="图片 34" descr="0d7acd99b0ef36b3551475efe50e2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0d7acd99b0ef36b3551475efe50e2f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4" w:type="dxa"/>
          <w:jc w:val="center"/>
        </w:trPr>
        <w:tc>
          <w:tcPr>
            <w:tcW w:w="1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27605" cy="3237230"/>
                  <wp:effectExtent l="0" t="0" r="10795" b="1270"/>
                  <wp:docPr id="31" name="图片 31" descr="mmexport1671544977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mmexport167154497761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323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6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sdt>
          <w:sdtPr>
            <w:id w:val="1737667594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14" name="图片 1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" name="图片 1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55957997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15" name="图片 1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" name="图片 1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638343896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16" name="图片 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" name="图片 1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E3ZDM0MjQxOTg0YjhjNjEwMzMzMTA1M2VhY2QxMjIifQ=="/>
  </w:docVars>
  <w:rsids>
    <w:rsidRoot w:val="00000000"/>
    <w:rsid w:val="1F532AA2"/>
    <w:rsid w:val="2A490A6B"/>
    <w:rsid w:val="42A83F99"/>
    <w:rsid w:val="48F253CF"/>
    <w:rsid w:val="50A056A9"/>
    <w:rsid w:val="5853690F"/>
    <w:rsid w:val="5C535323"/>
    <w:rsid w:val="7BA118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847</Words>
  <Characters>935</Characters>
  <Lines>8</Lines>
  <Paragraphs>2</Paragraphs>
  <TotalTime>0</TotalTime>
  <ScaleCrop>false</ScaleCrop>
  <LinksUpToDate>false</LinksUpToDate>
  <CharactersWithSpaces>950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2022-01-17T15:35:00Z</dcterms:created>
  <dc:creator>Administrator</dc:creator>
  <cp:lastModifiedBy>风慢慢</cp:lastModifiedBy>
  <dcterms:modified xsi:type="dcterms:W3CDTF">2022-12-27T01:49:05Z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0493A9F111234691A824443CC690A6BD</vt:lpwstr>
  </property>
</Properties>
</file>