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120" w:firstLineChars="400"/>
        <w:jc w:val="left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2022-2023学年第一学期青年教师成长营系列活动</w:t>
      </w:r>
    </w:p>
    <w:p>
      <w:pPr>
        <w:jc w:val="left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1390650</wp:posOffset>
            </wp:positionH>
            <wp:positionV relativeFrom="paragraph">
              <wp:posOffset>335280</wp:posOffset>
            </wp:positionV>
            <wp:extent cx="2778760" cy="1372870"/>
            <wp:effectExtent l="0" t="0" r="2540" b="11430"/>
            <wp:wrapNone/>
            <wp:docPr id="6" name="图片 6" descr="C:\Users\cc\Desktop\IMG20220907170818.jpgIMG202209071708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:\Users\cc\Desktop\IMG20220907170818.jpgIMG20220907170818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78760" cy="1372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                       之错题集作业一</w:t>
      </w:r>
    </w:p>
    <w:p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错题一：</w:t>
      </w:r>
    </w:p>
    <w:p>
      <w:pPr>
        <w:jc w:val="left"/>
        <w:rPr>
          <w:rFonts w:hint="eastAsia"/>
          <w:sz w:val="28"/>
          <w:szCs w:val="28"/>
          <w:lang w:val="en-US" w:eastAsia="zh-CN"/>
        </w:rPr>
      </w:pPr>
    </w:p>
    <w:p>
      <w:pPr>
        <w:jc w:val="left"/>
        <w:rPr>
          <w:rFonts w:hint="eastAsia"/>
          <w:sz w:val="28"/>
          <w:szCs w:val="28"/>
          <w:lang w:val="en-US" w:eastAsia="zh-CN"/>
        </w:rPr>
      </w:pPr>
    </w:p>
    <w:p>
      <w:pPr>
        <w:jc w:val="left"/>
        <w:rPr>
          <w:rFonts w:hint="eastAsia"/>
          <w:sz w:val="28"/>
          <w:szCs w:val="28"/>
          <w:lang w:val="en-US" w:eastAsia="zh-CN"/>
        </w:rPr>
      </w:pPr>
    </w:p>
    <w:p>
      <w:pPr>
        <w:jc w:val="left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【错题分析】：本题既是对负数的认识，也是对学生生活常识的考验，-8℃与-12℃都表示零下温度，学生会受8和12的大小影响，会认为-12比-8高，在刚开始教学负数时，除了教会学生用负数表示零下温度，适时可以对比追问学生哪个温度更高，哪个温度更低，也可以让学生试着画一画温度计，在图中找出对应的位置，为后期在数轴上表示正确的正数、负数作铺垫，为学生了解负数提供直观可操作化的模型。</w:t>
      </w:r>
    </w:p>
    <w:p>
      <w:pPr>
        <w:jc w:val="left"/>
        <w:rPr>
          <w:rFonts w:hint="eastAsia"/>
          <w:sz w:val="28"/>
          <w:szCs w:val="28"/>
          <w:lang w:val="en-US" w:eastAsia="zh-CN"/>
        </w:rPr>
      </w:pPr>
    </w:p>
    <w:p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1909445</wp:posOffset>
            </wp:positionH>
            <wp:positionV relativeFrom="paragraph">
              <wp:posOffset>-782320</wp:posOffset>
            </wp:positionV>
            <wp:extent cx="1598930" cy="3168650"/>
            <wp:effectExtent l="0" t="0" r="6350" b="1270"/>
            <wp:wrapNone/>
            <wp:docPr id="2" name="图片 2" descr="C:\Users\cc\Desktop\IMG20220907170427.jpgIMG20220907170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cc\Desktop\IMG20220907170427.jpgIMG20220907170427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598930" cy="316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  <w:lang w:val="en-US" w:eastAsia="zh-CN"/>
        </w:rPr>
        <w:t>错题二：</w:t>
      </w:r>
    </w:p>
    <w:p>
      <w:pPr>
        <w:jc w:val="left"/>
        <w:rPr>
          <w:rFonts w:hint="eastAsia"/>
          <w:sz w:val="28"/>
          <w:szCs w:val="28"/>
          <w:lang w:val="en-US" w:eastAsia="zh-CN"/>
        </w:rPr>
      </w:pPr>
    </w:p>
    <w:p>
      <w:pPr>
        <w:jc w:val="left"/>
        <w:rPr>
          <w:rFonts w:hint="eastAsia"/>
          <w:sz w:val="28"/>
          <w:szCs w:val="28"/>
          <w:lang w:val="en-US" w:eastAsia="zh-CN"/>
        </w:rPr>
      </w:pPr>
    </w:p>
    <w:p>
      <w:pPr>
        <w:jc w:val="left"/>
        <w:rPr>
          <w:rFonts w:hint="eastAsia"/>
          <w:sz w:val="28"/>
          <w:szCs w:val="28"/>
          <w:lang w:val="en-US" w:eastAsia="zh-CN"/>
        </w:rPr>
      </w:pPr>
    </w:p>
    <w:p>
      <w:pPr>
        <w:jc w:val="left"/>
        <w:rPr>
          <w:rFonts w:hint="eastAsia" w:ascii="楷体" w:hAnsi="楷体" w:eastAsia="楷体" w:cs="楷体"/>
          <w:sz w:val="24"/>
          <w:szCs w:val="24"/>
          <w:lang w:val="en-US" w:eastAsia="zh-CN"/>
        </w:rPr>
      </w:pPr>
    </w:p>
    <w:p>
      <w:pPr>
        <w:jc w:val="left"/>
        <w:rPr>
          <w:rFonts w:hint="default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【错题分析】：本题既考验学生能在直线上表示出正确的正数和负数，也考验学生认真审题的习惯，学生在填最小最接近0的数时忽略要求，要在填出的几个数中进行选择，学生审题的习惯还是需要多加关注，帮助学生自觉主动的圈画关键词。</w:t>
      </w:r>
    </w:p>
    <w:p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2205355</wp:posOffset>
            </wp:positionH>
            <wp:positionV relativeFrom="paragraph">
              <wp:posOffset>-720725</wp:posOffset>
            </wp:positionV>
            <wp:extent cx="1630045" cy="4206875"/>
            <wp:effectExtent l="0" t="0" r="9525" b="8255"/>
            <wp:wrapNone/>
            <wp:docPr id="1" name="图片 1" descr="C:\Users\cc\Desktop\IMG20220907171252.jpgIMG20220907171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cc\Desktop\IMG20220907171252.jpgIMG20220907171252"/>
                    <pic:cNvPicPr>
                      <a:picLocks noChangeAspect="1"/>
                    </pic:cNvPicPr>
                  </pic:nvPicPr>
                  <pic:blipFill>
                    <a:blip r:embed="rId6"/>
                    <a:srcRect r="25609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630045" cy="4206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错题三：</w:t>
      </w:r>
    </w:p>
    <w:p>
      <w:pPr>
        <w:jc w:val="left"/>
        <w:rPr>
          <w:rFonts w:hint="eastAsia"/>
          <w:sz w:val="28"/>
          <w:szCs w:val="28"/>
          <w:lang w:val="en-US" w:eastAsia="zh-CN"/>
        </w:rPr>
      </w:pPr>
    </w:p>
    <w:p>
      <w:pPr>
        <w:jc w:val="left"/>
        <w:rPr>
          <w:rFonts w:hint="eastAsia"/>
          <w:sz w:val="28"/>
          <w:szCs w:val="28"/>
          <w:lang w:val="en-US" w:eastAsia="zh-CN"/>
        </w:rPr>
      </w:pPr>
    </w:p>
    <w:p>
      <w:pPr>
        <w:jc w:val="left"/>
        <w:rPr>
          <w:rFonts w:hint="eastAsia"/>
          <w:sz w:val="28"/>
          <w:szCs w:val="28"/>
          <w:lang w:val="en-US" w:eastAsia="zh-CN"/>
        </w:rPr>
      </w:pPr>
    </w:p>
    <w:p>
      <w:pPr>
        <w:jc w:val="left"/>
        <w:rPr>
          <w:rFonts w:hint="default"/>
          <w:sz w:val="28"/>
          <w:szCs w:val="28"/>
          <w:lang w:val="en-US" w:eastAsia="zh-CN"/>
        </w:rPr>
      </w:pPr>
    </w:p>
    <w:p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【错题分析】：新课标关于表达具有相反意义的量指出要引导学生通过归纳、比较，在生活情境中了解负数，体验负数在具体情境中的实际意义。学生对于具有相反意义的量能正确使用正数和负数，但反过来表达具有相反意义的量就容易写上“+”或“-”，在具体情境中，要让学生解释正数或负数在事例中的具体意义，进一步发展数感。</w:t>
      </w:r>
    </w:p>
    <w:p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1125220</wp:posOffset>
            </wp:positionH>
            <wp:positionV relativeFrom="paragraph">
              <wp:posOffset>182245</wp:posOffset>
            </wp:positionV>
            <wp:extent cx="3892550" cy="1494790"/>
            <wp:effectExtent l="0" t="0" r="6350" b="3810"/>
            <wp:wrapNone/>
            <wp:docPr id="3" name="图片 3" descr="C:\Users\cc\Desktop\IMG20220908141406.jpgIMG20220908141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cc\Desktop\IMG20220908141406.jpgIMG20220908141406"/>
                    <pic:cNvPicPr>
                      <a:picLocks noChangeAspect="1"/>
                    </pic:cNvPicPr>
                  </pic:nvPicPr>
                  <pic:blipFill>
                    <a:blip r:embed="rId7"/>
                    <a:srcRect t="71251" r="11671"/>
                    <a:stretch>
                      <a:fillRect/>
                    </a:stretch>
                  </pic:blipFill>
                  <pic:spPr>
                    <a:xfrm>
                      <a:off x="0" y="0"/>
                      <a:ext cx="3892550" cy="1494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  <w:lang w:val="en-US" w:eastAsia="zh-CN"/>
        </w:rPr>
        <w:t>错题四：</w:t>
      </w:r>
    </w:p>
    <w:p>
      <w:pPr>
        <w:jc w:val="left"/>
        <w:rPr>
          <w:rFonts w:hint="eastAsia"/>
          <w:sz w:val="28"/>
          <w:szCs w:val="28"/>
          <w:lang w:val="en-US" w:eastAsia="zh-CN"/>
        </w:rPr>
      </w:pPr>
    </w:p>
    <w:p>
      <w:pPr>
        <w:jc w:val="left"/>
        <w:rPr>
          <w:rFonts w:hint="eastAsia"/>
          <w:sz w:val="28"/>
          <w:szCs w:val="28"/>
          <w:lang w:val="en-US" w:eastAsia="zh-CN"/>
        </w:rPr>
      </w:pPr>
    </w:p>
    <w:p>
      <w:pPr>
        <w:jc w:val="left"/>
        <w:rPr>
          <w:rFonts w:hint="eastAsia"/>
          <w:sz w:val="28"/>
          <w:szCs w:val="28"/>
          <w:lang w:val="en-US" w:eastAsia="zh-CN"/>
        </w:rPr>
      </w:pPr>
    </w:p>
    <w:p>
      <w:pPr>
        <w:jc w:val="left"/>
        <w:rPr>
          <w:rFonts w:hint="eastAsia"/>
          <w:sz w:val="28"/>
          <w:szCs w:val="28"/>
          <w:lang w:val="en-US" w:eastAsia="zh-CN"/>
        </w:rPr>
      </w:pPr>
    </w:p>
    <w:p>
      <w:pPr>
        <w:jc w:val="left"/>
        <w:rPr>
          <w:rFonts w:hint="default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【错题分析】：本题涉及三角形面积与平行四边形面积、三角形的高与平行四边形的高、三角形的底与平行四边形的底相互之间的关系，在底和高相等的情况下，学生能够理解明白平行四边形的面积与三角形的面积之间的关系，但当面积相等，底相等或面积相等，高相等时，判断另一个底或高的关系时无从下手，平时还是要提高学生的推理能力。</w:t>
      </w:r>
    </w:p>
    <w:p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917575</wp:posOffset>
            </wp:positionH>
            <wp:positionV relativeFrom="paragraph">
              <wp:posOffset>87630</wp:posOffset>
            </wp:positionV>
            <wp:extent cx="3970020" cy="1071245"/>
            <wp:effectExtent l="0" t="0" r="5080" b="8255"/>
            <wp:wrapNone/>
            <wp:docPr id="9" name="图片 9" descr="C:\Users\cc\Desktop\IMG20220913075125.jpgIMG20220913075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cc\Desktop\IMG20220913075125.jpgIMG20220913075125"/>
                    <pic:cNvPicPr>
                      <a:picLocks noChangeAspect="1"/>
                    </pic:cNvPicPr>
                  </pic:nvPicPr>
                  <pic:blipFill>
                    <a:blip r:embed="rId8"/>
                    <a:srcRect t="46079"/>
                    <a:stretch>
                      <a:fillRect/>
                    </a:stretch>
                  </pic:blipFill>
                  <pic:spPr>
                    <a:xfrm>
                      <a:off x="0" y="0"/>
                      <a:ext cx="3970020" cy="1071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  <w:lang w:val="en-US" w:eastAsia="zh-CN"/>
        </w:rPr>
        <w:t>错题五：</w:t>
      </w:r>
    </w:p>
    <w:p>
      <w:pPr>
        <w:jc w:val="left"/>
        <w:rPr>
          <w:rFonts w:hint="eastAsia"/>
          <w:sz w:val="28"/>
          <w:szCs w:val="28"/>
          <w:lang w:val="en-US" w:eastAsia="zh-CN"/>
        </w:rPr>
      </w:pPr>
    </w:p>
    <w:p>
      <w:pPr>
        <w:jc w:val="left"/>
        <w:rPr>
          <w:rFonts w:hint="eastAsia"/>
          <w:sz w:val="28"/>
          <w:szCs w:val="28"/>
          <w:lang w:val="en-US" w:eastAsia="zh-CN"/>
        </w:rPr>
      </w:pPr>
    </w:p>
    <w:p>
      <w:p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【错题分析】：本题考验学生梯形上底和下底与长方形的长的关系，也可以考验与平行四边形底的关系，学生没有掌握梯形的面积如何转化而来，没有找到两者之间的关系，在教学时，要让学生充分通过剪拼等操作活动进行转化，明确平行四边形面积与梯形面积之间的关系，也可以在教学时进行适当拓展。</w:t>
      </w:r>
    </w:p>
    <w:p>
      <w:pPr>
        <w:jc w:val="left"/>
        <w:rPr>
          <w:rFonts w:hint="eastAsia"/>
          <w:sz w:val="28"/>
          <w:szCs w:val="28"/>
          <w:lang w:val="en-US" w:eastAsia="zh-CN"/>
        </w:rPr>
      </w:pPr>
    </w:p>
    <w:p>
      <w:p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     集题者：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黄蓉      </w:t>
      </w:r>
    </w:p>
    <w:p>
      <w:pPr>
        <w:jc w:val="righ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         2022.09.16</w:t>
      </w:r>
    </w:p>
    <w:p>
      <w:pPr>
        <w:jc w:val="right"/>
        <w:rPr>
          <w:rFonts w:hint="default"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247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xMmUxMjRlMGM4YjI0MTQ3YTY1MjQzY2Y3MWZkNDcifQ=="/>
  </w:docVars>
  <w:rsids>
    <w:rsidRoot w:val="49C226D2"/>
    <w:rsid w:val="1B4E55B6"/>
    <w:rsid w:val="25CF13FF"/>
    <w:rsid w:val="26277523"/>
    <w:rsid w:val="47B60A01"/>
    <w:rsid w:val="49C226D2"/>
    <w:rsid w:val="4BDA4515"/>
    <w:rsid w:val="65875507"/>
    <w:rsid w:val="705A140E"/>
    <w:rsid w:val="75AB0F01"/>
    <w:rsid w:val="76DC5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664</Words>
  <Characters>688</Characters>
  <Lines>0</Lines>
  <Paragraphs>0</Paragraphs>
  <TotalTime>160</TotalTime>
  <ScaleCrop>false</ScaleCrop>
  <LinksUpToDate>false</LinksUpToDate>
  <CharactersWithSpaces>803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2022-02-25T00:53:00Z</dcterms:created>
  <dc:creator>筱之月</dc:creator>
  <cp:lastModifiedBy>cc</cp:lastModifiedBy>
  <dcterms:modified xsi:type="dcterms:W3CDTF">2022-09-16T07:30:09Z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C348FD45A288431DAD1CDBDD38E628B8</vt:lpwstr>
  </property>
</Properties>
</file>