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4C92" w:rsidRDefault="005F5B78">
      <w:pPr>
        <w:ind w:firstLineChars="400" w:firstLine="1120"/>
        <w:jc w:val="left"/>
        <w:rPr>
          <w:rFonts w:ascii="黑体" w:eastAsia="黑体" w:hAnsi="黑体" w:cs="黑体"/>
          <w:sz w:val="28"/>
          <w:szCs w:val="28"/>
        </w:rPr>
      </w:pPr>
      <w:r>
        <w:rPr>
          <w:rFonts w:ascii="黑体" w:eastAsia="黑体" w:hAnsi="黑体" w:cs="黑体" w:hint="eastAsia"/>
          <w:sz w:val="28"/>
          <w:szCs w:val="28"/>
        </w:rPr>
        <w:t>2022-2023学年第一学期青年教师成长</w:t>
      </w:r>
      <w:proofErr w:type="gramStart"/>
      <w:r>
        <w:rPr>
          <w:rFonts w:ascii="黑体" w:eastAsia="黑体" w:hAnsi="黑体" w:cs="黑体" w:hint="eastAsia"/>
          <w:sz w:val="28"/>
          <w:szCs w:val="28"/>
        </w:rPr>
        <w:t>营系列</w:t>
      </w:r>
      <w:proofErr w:type="gramEnd"/>
      <w:r>
        <w:rPr>
          <w:rFonts w:ascii="黑体" w:eastAsia="黑体" w:hAnsi="黑体" w:cs="黑体" w:hint="eastAsia"/>
          <w:sz w:val="28"/>
          <w:szCs w:val="28"/>
        </w:rPr>
        <w:t>活动</w:t>
      </w:r>
    </w:p>
    <w:p w:rsidR="004F4C92" w:rsidRDefault="005F5B78">
      <w:pPr>
        <w:jc w:val="left"/>
        <w:rPr>
          <w:rFonts w:ascii="黑体" w:eastAsia="黑体" w:hAnsi="黑体" w:cs="黑体"/>
          <w:sz w:val="28"/>
          <w:szCs w:val="28"/>
        </w:rPr>
      </w:pPr>
      <w:r>
        <w:rPr>
          <w:rFonts w:ascii="黑体" w:eastAsia="黑体" w:hAnsi="黑体" w:cs="黑体" w:hint="eastAsia"/>
          <w:sz w:val="28"/>
          <w:szCs w:val="28"/>
        </w:rPr>
        <w:t xml:space="preserve">                        之错题集作业</w:t>
      </w:r>
      <w:r w:rsidR="00D01FA4">
        <w:rPr>
          <w:rFonts w:ascii="黑体" w:eastAsia="黑体" w:hAnsi="黑体" w:cs="黑体" w:hint="eastAsia"/>
          <w:sz w:val="28"/>
          <w:szCs w:val="28"/>
        </w:rPr>
        <w:t>8</w:t>
      </w:r>
    </w:p>
    <w:p w:rsidR="004F4C92" w:rsidRDefault="005F5B78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错题一：</w:t>
      </w:r>
    </w:p>
    <w:p w:rsidR="004F4C92" w:rsidRDefault="00D01FA4">
      <w:pPr>
        <w:jc w:val="lef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000749" cy="2668950"/>
            <wp:effectExtent l="361950" t="0" r="342401" b="0"/>
            <wp:docPr id="1" name="图片 0" descr="IMG_20221122_1645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1122_164525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001251" cy="266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C92" w:rsidRDefault="005F5B78">
      <w:pPr>
        <w:jc w:val="left"/>
        <w:rPr>
          <w:rFonts w:ascii="微软雅黑" w:eastAsia="微软雅黑" w:hAnsi="微软雅黑" w:cs="微软雅黑"/>
          <w:sz w:val="24"/>
        </w:rPr>
      </w:pPr>
      <w:r>
        <w:rPr>
          <w:rFonts w:ascii="楷体" w:eastAsia="楷体" w:hAnsi="楷体" w:cs="楷体" w:hint="eastAsia"/>
          <w:sz w:val="24"/>
        </w:rPr>
        <w:t>【错题分析】：</w:t>
      </w:r>
      <w:r w:rsidR="00D8483A">
        <w:rPr>
          <w:rFonts w:ascii="楷体" w:eastAsia="楷体" w:hAnsi="楷体" w:cs="楷体" w:hint="eastAsia"/>
          <w:sz w:val="24"/>
        </w:rPr>
        <w:t>此题考查词语搭配，而且是形近词语的搭配。首先学生要能区分改变和改善的区别：改善是</w:t>
      </w:r>
      <w:r w:rsidR="00D8483A" w:rsidRPr="00D8483A">
        <w:rPr>
          <w:rFonts w:ascii="楷体" w:eastAsia="楷体" w:hAnsi="楷体" w:cs="楷体" w:hint="eastAsia"/>
          <w:sz w:val="24"/>
        </w:rPr>
        <w:t>有所改变，使更趋良善，是向好的方面变化，着重于一个较大范围，</w:t>
      </w:r>
      <w:r w:rsidR="00D8483A">
        <w:rPr>
          <w:rFonts w:ascii="楷体" w:eastAsia="楷体" w:hAnsi="楷体" w:cs="楷体" w:hint="eastAsia"/>
          <w:sz w:val="24"/>
        </w:rPr>
        <w:t>改变是</w:t>
      </w:r>
      <w:r w:rsidR="00D8483A" w:rsidRPr="00D8483A">
        <w:rPr>
          <w:rFonts w:ascii="楷体" w:eastAsia="楷体" w:hAnsi="楷体" w:cs="楷体" w:hint="eastAsia"/>
          <w:sz w:val="24"/>
        </w:rPr>
        <w:t>事物变得和原来不一样，有了质的区别，可以是向好的方面变化，也可以是向不好的方面变化。</w:t>
      </w:r>
      <w:r w:rsidR="00D8483A">
        <w:rPr>
          <w:rFonts w:ascii="楷体" w:eastAsia="楷体" w:hAnsi="楷体" w:cs="楷体" w:hint="eastAsia"/>
          <w:sz w:val="24"/>
        </w:rPr>
        <w:t>其次是要牢记几个固定搭配。</w:t>
      </w:r>
    </w:p>
    <w:p w:rsidR="004F4C92" w:rsidRDefault="004F4C92">
      <w:pPr>
        <w:jc w:val="left"/>
        <w:rPr>
          <w:sz w:val="28"/>
          <w:szCs w:val="28"/>
        </w:rPr>
      </w:pPr>
    </w:p>
    <w:p w:rsidR="004F4C92" w:rsidRDefault="005F5B78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错题二：</w:t>
      </w:r>
    </w:p>
    <w:p w:rsidR="004F4C92" w:rsidRDefault="00D01FA4">
      <w:pPr>
        <w:jc w:val="left"/>
        <w:rPr>
          <w:sz w:val="28"/>
          <w:szCs w:val="28"/>
        </w:rPr>
      </w:pPr>
      <w:r w:rsidRPr="00D01FA4">
        <w:rPr>
          <w:noProof/>
          <w:sz w:val="28"/>
          <w:szCs w:val="28"/>
        </w:rPr>
        <w:drawing>
          <wp:inline distT="0" distB="0" distL="0" distR="0">
            <wp:extent cx="2419647" cy="3227750"/>
            <wp:effectExtent l="419100" t="0" r="399753" b="0"/>
            <wp:docPr id="5" name="图片 1" descr="IMG_20221122_164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1122_164559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420254" cy="3228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C92" w:rsidRDefault="005F5B78">
      <w:pPr>
        <w:jc w:val="left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lastRenderedPageBreak/>
        <w:t>【错题分析】：</w:t>
      </w:r>
      <w:r w:rsidR="00D8483A">
        <w:rPr>
          <w:rFonts w:ascii="楷体" w:eastAsia="楷体" w:hAnsi="楷体" w:cs="楷体" w:hint="eastAsia"/>
          <w:sz w:val="24"/>
        </w:rPr>
        <w:t>此题考查学生对设问句的掌握。设问句的格式特点是自问自答。主要作用是引起读者注意和思考。</w:t>
      </w:r>
      <w:r w:rsidR="00D8483A" w:rsidRPr="00D8483A">
        <w:rPr>
          <w:rFonts w:ascii="楷体" w:eastAsia="楷体" w:hAnsi="楷体" w:cs="楷体" w:hint="eastAsia"/>
          <w:sz w:val="24"/>
        </w:rPr>
        <w:t>设问也就是明知故问。根据内容的需要，设问可以采取连用的形式。有的文章直接用设问做标题，能吸引读者，启发读者思考，更好地领会文章的中心思想;有的用在一段或一节文章的开头或结尾，能起到承上启下的过渡作用。</w:t>
      </w:r>
    </w:p>
    <w:p w:rsidR="004F4C92" w:rsidRDefault="005F5B78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错题三：</w:t>
      </w:r>
    </w:p>
    <w:p w:rsidR="004F4C92" w:rsidRDefault="00D01FA4">
      <w:pPr>
        <w:jc w:val="left"/>
        <w:rPr>
          <w:sz w:val="28"/>
          <w:szCs w:val="28"/>
        </w:rPr>
      </w:pPr>
      <w:r w:rsidRPr="00D01FA4">
        <w:rPr>
          <w:noProof/>
          <w:sz w:val="28"/>
          <w:szCs w:val="28"/>
        </w:rPr>
        <w:drawing>
          <wp:inline distT="0" distB="0" distL="0" distR="0">
            <wp:extent cx="1157392" cy="4550168"/>
            <wp:effectExtent l="1714500" t="0" r="1700108" b="0"/>
            <wp:docPr id="6" name="图片 2" descr="IMG_20221122_164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1122_164609.jpg"/>
                    <pic:cNvPicPr/>
                  </pic:nvPicPr>
                  <pic:blipFill>
                    <a:blip r:embed="rId7" cstate="print"/>
                    <a:srcRect l="49893" r="1620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157392" cy="4550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C92" w:rsidRDefault="005F5B78">
      <w:pPr>
        <w:jc w:val="left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【错题分析】：</w:t>
      </w:r>
      <w:r w:rsidR="00D8483A">
        <w:rPr>
          <w:rFonts w:ascii="楷体" w:eastAsia="楷体" w:hAnsi="楷体" w:cs="楷体" w:hint="eastAsia"/>
          <w:sz w:val="24"/>
        </w:rPr>
        <w:t>判断题是考查学生对课文内容的掌握</w:t>
      </w:r>
      <w:r w:rsidR="00426169">
        <w:rPr>
          <w:rFonts w:ascii="楷体" w:eastAsia="楷体" w:hAnsi="楷体" w:cs="楷体" w:hint="eastAsia"/>
          <w:sz w:val="24"/>
        </w:rPr>
        <w:t>以及课文主旨的理解，此题前半句正确，最后的原因错误，第五颗豌豆不仅实现自身价值，还给小女孩带来了生命的希望和鼓励。</w:t>
      </w:r>
    </w:p>
    <w:p w:rsidR="004F4C92" w:rsidRDefault="004F4C92">
      <w:pPr>
        <w:jc w:val="left"/>
        <w:rPr>
          <w:sz w:val="28"/>
          <w:szCs w:val="28"/>
        </w:rPr>
      </w:pPr>
    </w:p>
    <w:p w:rsidR="004F4C92" w:rsidRDefault="005F5B78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错题四：</w:t>
      </w:r>
    </w:p>
    <w:p w:rsidR="004F4C92" w:rsidRDefault="00D01FA4">
      <w:pPr>
        <w:jc w:val="left"/>
        <w:rPr>
          <w:sz w:val="28"/>
          <w:szCs w:val="28"/>
        </w:rPr>
      </w:pPr>
      <w:r w:rsidRPr="00D01FA4">
        <w:rPr>
          <w:noProof/>
          <w:sz w:val="28"/>
          <w:szCs w:val="28"/>
        </w:rPr>
        <w:lastRenderedPageBreak/>
        <w:drawing>
          <wp:inline distT="0" distB="0" distL="0" distR="0">
            <wp:extent cx="1806291" cy="3102590"/>
            <wp:effectExtent l="666750" t="0" r="651159" b="0"/>
            <wp:docPr id="10" name="图片 3" descr="IMG_20221122_164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1122_164643.jpg"/>
                    <pic:cNvPicPr/>
                  </pic:nvPicPr>
                  <pic:blipFill>
                    <a:blip r:embed="rId8" cstate="print"/>
                    <a:srcRect l="2237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806291" cy="310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C92" w:rsidRDefault="005F5B78">
      <w:pPr>
        <w:jc w:val="left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【错题分析】：</w:t>
      </w:r>
      <w:r w:rsidR="00426169">
        <w:rPr>
          <w:rFonts w:ascii="楷体" w:eastAsia="楷体" w:hAnsi="楷体" w:cs="楷体" w:hint="eastAsia"/>
          <w:sz w:val="24"/>
        </w:rPr>
        <w:t>概括短文内容是阅读短文必考题，学生掌握了概括短文的三种方法，但不能灵活运用，这里应该是主要人物加事件概括法，事件中关键是结果不能少，答案就随之而来了。</w:t>
      </w:r>
    </w:p>
    <w:p w:rsidR="004F4C92" w:rsidRDefault="004F4C92">
      <w:pPr>
        <w:jc w:val="left"/>
        <w:rPr>
          <w:sz w:val="28"/>
          <w:szCs w:val="28"/>
        </w:rPr>
      </w:pPr>
    </w:p>
    <w:p w:rsidR="004F4C92" w:rsidRDefault="005F5B78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错题五：</w:t>
      </w:r>
    </w:p>
    <w:p w:rsidR="004F4C92" w:rsidRDefault="00D01FA4">
      <w:pPr>
        <w:jc w:val="left"/>
        <w:rPr>
          <w:sz w:val="28"/>
          <w:szCs w:val="28"/>
        </w:rPr>
      </w:pPr>
      <w:r w:rsidRPr="00D01FA4">
        <w:rPr>
          <w:noProof/>
          <w:sz w:val="28"/>
          <w:szCs w:val="28"/>
        </w:rPr>
        <w:lastRenderedPageBreak/>
        <w:drawing>
          <wp:inline distT="0" distB="0" distL="0" distR="0">
            <wp:extent cx="989985" cy="5197701"/>
            <wp:effectExtent l="2114550" t="0" r="2096115" b="0"/>
            <wp:docPr id="8" name="图片 3" descr="IMG_20221122_164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1122_164643.jpg"/>
                    <pic:cNvPicPr/>
                  </pic:nvPicPr>
                  <pic:blipFill>
                    <a:blip r:embed="rId9" cstate="print"/>
                    <a:srcRect r="7460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89985" cy="5197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C92" w:rsidRDefault="005F5B78">
      <w:pPr>
        <w:jc w:val="left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【错题分析】：</w:t>
      </w:r>
      <w:r w:rsidR="00426169">
        <w:rPr>
          <w:rFonts w:ascii="楷体" w:eastAsia="楷体" w:hAnsi="楷体" w:cs="楷体" w:hint="eastAsia"/>
          <w:sz w:val="24"/>
        </w:rPr>
        <w:t>此题学生错误的第一点是没有读清楚题目要求，要针对选文内容进行提问。因为这个是课内阅读，所以有学生针对其他内容提问，另外有学生针对写法提问（作者为何详写第一次，略写第二三次实验），没注意要求是内容。</w:t>
      </w:r>
    </w:p>
    <w:p w:rsidR="004F4C92" w:rsidRDefault="004F4C92">
      <w:pPr>
        <w:jc w:val="left"/>
        <w:rPr>
          <w:sz w:val="28"/>
          <w:szCs w:val="28"/>
        </w:rPr>
      </w:pPr>
    </w:p>
    <w:p w:rsidR="004F4C92" w:rsidRDefault="004F4C92">
      <w:pPr>
        <w:jc w:val="left"/>
        <w:rPr>
          <w:sz w:val="28"/>
          <w:szCs w:val="28"/>
        </w:rPr>
      </w:pPr>
    </w:p>
    <w:p w:rsidR="004F4C92" w:rsidRDefault="005F5B78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               </w:t>
      </w:r>
      <w:r>
        <w:rPr>
          <w:rFonts w:hint="eastAsia"/>
          <w:sz w:val="28"/>
          <w:szCs w:val="28"/>
        </w:rPr>
        <w:t>集题者：戴曼</w:t>
      </w:r>
    </w:p>
    <w:p w:rsidR="004F4C92" w:rsidRDefault="005F5B78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                   2022.</w:t>
      </w:r>
      <w:bookmarkStart w:id="0" w:name="_GoBack"/>
      <w:bookmarkEnd w:id="0"/>
      <w:r w:rsidR="00BA0591">
        <w:rPr>
          <w:rFonts w:hint="eastAsia"/>
          <w:sz w:val="28"/>
          <w:szCs w:val="28"/>
        </w:rPr>
        <w:t>11.</w:t>
      </w:r>
      <w:r w:rsidR="00AF4630">
        <w:rPr>
          <w:rFonts w:hint="eastAsia"/>
          <w:sz w:val="28"/>
          <w:szCs w:val="28"/>
        </w:rPr>
        <w:t>25</w:t>
      </w:r>
    </w:p>
    <w:sectPr w:rsidR="004F4C92" w:rsidSect="004F4C92">
      <w:pgSz w:w="11906" w:h="16838"/>
      <w:pgMar w:top="1247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49C226D2"/>
    <w:rsid w:val="00103E66"/>
    <w:rsid w:val="00426169"/>
    <w:rsid w:val="004F4C92"/>
    <w:rsid w:val="005F5B78"/>
    <w:rsid w:val="00950CAC"/>
    <w:rsid w:val="00AF4630"/>
    <w:rsid w:val="00B132B1"/>
    <w:rsid w:val="00BA0591"/>
    <w:rsid w:val="00D01FA4"/>
    <w:rsid w:val="00D8483A"/>
    <w:rsid w:val="00F43573"/>
    <w:rsid w:val="26277523"/>
    <w:rsid w:val="47B60A01"/>
    <w:rsid w:val="49C226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F4C92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D01FA4"/>
    <w:rPr>
      <w:sz w:val="18"/>
      <w:szCs w:val="18"/>
    </w:rPr>
  </w:style>
  <w:style w:type="character" w:customStyle="1" w:styleId="Char">
    <w:name w:val="批注框文本 Char"/>
    <w:basedOn w:val="a0"/>
    <w:link w:val="a3"/>
    <w:rsid w:val="00D01FA4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4</Pages>
  <Words>113</Words>
  <Characters>645</Characters>
  <Application>Microsoft Office Word</Application>
  <DocSecurity>0</DocSecurity>
  <Lines>5</Lines>
  <Paragraphs>1</Paragraphs>
  <ScaleCrop>false</ScaleCrop>
  <Company/>
  <LinksUpToDate>false</LinksUpToDate>
  <CharactersWithSpaces>757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筱之月</dc:creator>
  <cp:lastModifiedBy>asus3</cp:lastModifiedBy>
  <cp:revision>4</cp:revision>
  <dcterms:created xsi:type="dcterms:W3CDTF">2022-11-22T08:57:00Z</dcterms:created>
  <dcterms:modified xsi:type="dcterms:W3CDTF">2022-12-02T03:07:00Z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C348FD45A288431DAD1CDBDD38E628B8</vt:lpwstr>
  </property>
</Properties>
</file>