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120" w:firstLineChars="400"/>
        <w:jc w:val="left"/>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2022-2023学年第一学期青年教师成长营系列活动</w:t>
      </w:r>
    </w:p>
    <w:p>
      <w:pPr>
        <w:jc w:val="left"/>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 xml:space="preserve">                        之错题集作业七</w:t>
      </w:r>
    </w:p>
    <w:p>
      <w:pPr>
        <w:jc w:val="left"/>
        <w:rPr>
          <w:rFonts w:hint="eastAsia"/>
          <w:sz w:val="28"/>
          <w:szCs w:val="28"/>
          <w:lang w:val="en-US" w:eastAsia="zh-CN"/>
        </w:rPr>
      </w:pPr>
      <w:r>
        <w:rPr>
          <w:rFonts w:hint="eastAsia"/>
          <w:sz w:val="28"/>
          <w:szCs w:val="28"/>
          <w:lang w:val="en-US" w:eastAsia="zh-CN"/>
        </w:rPr>
        <w:t>错题一：</w:t>
      </w:r>
    </w:p>
    <w:p>
      <w:pPr>
        <w:jc w:val="left"/>
        <w:rPr>
          <w:rFonts w:hint="eastAsia"/>
          <w:sz w:val="28"/>
          <w:szCs w:val="28"/>
          <w:lang w:val="en-US" w:eastAsia="zh-CN"/>
        </w:rPr>
      </w:pPr>
      <w:r>
        <w:rPr>
          <w:rFonts w:hint="eastAsia"/>
          <w:sz w:val="28"/>
          <w:szCs w:val="28"/>
          <w:lang w:val="en-US" w:eastAsia="zh-CN"/>
        </w:rPr>
        <w:drawing>
          <wp:inline distT="0" distB="0" distL="114300" distR="114300">
            <wp:extent cx="4210685" cy="1585595"/>
            <wp:effectExtent l="0" t="0" r="10795" b="14605"/>
            <wp:docPr id="1" name="图片 1" descr="IMG_20221110_135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0221110_135520"/>
                    <pic:cNvPicPr>
                      <a:picLocks noChangeAspect="1"/>
                    </pic:cNvPicPr>
                  </pic:nvPicPr>
                  <pic:blipFill>
                    <a:blip r:embed="rId4"/>
                    <a:stretch>
                      <a:fillRect/>
                    </a:stretch>
                  </pic:blipFill>
                  <pic:spPr>
                    <a:xfrm>
                      <a:off x="0" y="0"/>
                      <a:ext cx="4210685" cy="1585595"/>
                    </a:xfrm>
                    <a:prstGeom prst="rect">
                      <a:avLst/>
                    </a:prstGeom>
                  </pic:spPr>
                </pic:pic>
              </a:graphicData>
            </a:graphic>
          </wp:inline>
        </w:drawing>
      </w:r>
    </w:p>
    <w:p>
      <w:pPr>
        <w:jc w:val="left"/>
        <w:rPr>
          <w:rFonts w:hint="eastAsia" w:ascii="微软雅黑" w:hAnsi="微软雅黑" w:eastAsia="微软雅黑" w:cs="微软雅黑"/>
          <w:sz w:val="24"/>
          <w:szCs w:val="24"/>
          <w:lang w:val="en-US" w:eastAsia="zh-CN"/>
        </w:rPr>
      </w:pPr>
      <w:r>
        <w:rPr>
          <w:rFonts w:hint="eastAsia" w:ascii="楷体" w:hAnsi="楷体" w:eastAsia="楷体" w:cs="楷体"/>
          <w:sz w:val="24"/>
          <w:szCs w:val="24"/>
          <w:lang w:val="en-US" w:eastAsia="zh-CN"/>
        </w:rPr>
        <w:t>【错题分析】：</w:t>
      </w:r>
    </w:p>
    <w:p>
      <w:pPr>
        <w:jc w:val="left"/>
        <w:rPr>
          <w:rFonts w:hint="default"/>
          <w:sz w:val="28"/>
          <w:szCs w:val="28"/>
          <w:lang w:val="en-US" w:eastAsia="zh-CN"/>
        </w:rPr>
      </w:pPr>
      <w:r>
        <w:rPr>
          <w:rFonts w:hint="eastAsia"/>
          <w:sz w:val="28"/>
          <w:szCs w:val="28"/>
          <w:lang w:val="en-US" w:eastAsia="zh-CN"/>
        </w:rPr>
        <w:t>本题考验的是学生对四会字、二会字的熟练度，A选项中错误的是“墙壁”，C选项中错误的是“来得及”。B选项的错别字用得比较巧妙，把表示缺水的“燥”换成了脾气火爆的“躁”，大部分学生都没有仔细思考，在B和D的选择上产生了矛盾。</w:t>
      </w:r>
    </w:p>
    <w:p>
      <w:pPr>
        <w:jc w:val="left"/>
        <w:rPr>
          <w:rFonts w:hint="eastAsia"/>
          <w:sz w:val="28"/>
          <w:szCs w:val="28"/>
          <w:lang w:val="en-US" w:eastAsia="zh-CN"/>
        </w:rPr>
      </w:pPr>
      <w:r>
        <w:rPr>
          <w:rFonts w:hint="eastAsia"/>
          <w:sz w:val="28"/>
          <w:szCs w:val="28"/>
          <w:lang w:val="en-US" w:eastAsia="zh-CN"/>
        </w:rPr>
        <w:t>错题二：</w:t>
      </w:r>
    </w:p>
    <w:p>
      <w:pPr>
        <w:jc w:val="left"/>
        <w:rPr>
          <w:rFonts w:hint="eastAsia"/>
          <w:sz w:val="28"/>
          <w:szCs w:val="28"/>
          <w:lang w:val="en-US" w:eastAsia="zh-CN"/>
        </w:rPr>
      </w:pPr>
      <w:r>
        <w:rPr>
          <w:rFonts w:hint="eastAsia"/>
          <w:sz w:val="28"/>
          <w:szCs w:val="28"/>
          <w:lang w:val="en-US" w:eastAsia="zh-CN"/>
        </w:rPr>
        <w:drawing>
          <wp:inline distT="0" distB="0" distL="114300" distR="114300">
            <wp:extent cx="4462780" cy="1883410"/>
            <wp:effectExtent l="0" t="0" r="2540" b="6350"/>
            <wp:docPr id="2" name="图片 2" descr="IMG_20221110_135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0221110_135507"/>
                    <pic:cNvPicPr>
                      <a:picLocks noChangeAspect="1"/>
                    </pic:cNvPicPr>
                  </pic:nvPicPr>
                  <pic:blipFill>
                    <a:blip r:embed="rId5"/>
                    <a:stretch>
                      <a:fillRect/>
                    </a:stretch>
                  </pic:blipFill>
                  <pic:spPr>
                    <a:xfrm>
                      <a:off x="0" y="0"/>
                      <a:ext cx="4462780" cy="1883410"/>
                    </a:xfrm>
                    <a:prstGeom prst="rect">
                      <a:avLst/>
                    </a:prstGeom>
                  </pic:spPr>
                </pic:pic>
              </a:graphicData>
            </a:graphic>
          </wp:inline>
        </w:drawing>
      </w:r>
    </w:p>
    <w:p>
      <w:pPr>
        <w:jc w:val="left"/>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【错题分析】：</w:t>
      </w:r>
    </w:p>
    <w:p>
      <w:pPr>
        <w:jc w:val="left"/>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在做选择题时，需要学生仔细阅读每个选项，判断对错，部分学生的做题习惯较差，既不仔细阅读，又不会做好记号，往往这类学生会在最后会选错选项。A、B选项错在偏旁，C选项错在音序，音序是首字母的大写字母而不是整个声母。</w:t>
      </w:r>
    </w:p>
    <w:p>
      <w:pPr>
        <w:jc w:val="left"/>
        <w:rPr>
          <w:rFonts w:hint="eastAsia"/>
          <w:sz w:val="28"/>
          <w:szCs w:val="28"/>
          <w:lang w:val="en-US" w:eastAsia="zh-CN"/>
        </w:rPr>
      </w:pPr>
      <w:r>
        <w:rPr>
          <w:rFonts w:hint="eastAsia"/>
          <w:sz w:val="28"/>
          <w:szCs w:val="28"/>
          <w:lang w:val="en-US" w:eastAsia="zh-CN"/>
        </w:rPr>
        <w:t>错题三：</w:t>
      </w:r>
    </w:p>
    <w:p>
      <w:pPr>
        <w:jc w:val="left"/>
        <w:rPr>
          <w:rFonts w:hint="eastAsia"/>
          <w:sz w:val="28"/>
          <w:szCs w:val="28"/>
          <w:lang w:val="en-US" w:eastAsia="zh-CN"/>
        </w:rPr>
      </w:pPr>
      <w:r>
        <w:rPr>
          <w:rFonts w:hint="eastAsia"/>
          <w:sz w:val="28"/>
          <w:szCs w:val="28"/>
          <w:lang w:val="en-US" w:eastAsia="zh-CN"/>
        </w:rPr>
        <w:drawing>
          <wp:inline distT="0" distB="0" distL="114300" distR="114300">
            <wp:extent cx="4330700" cy="1657350"/>
            <wp:effectExtent l="0" t="0" r="12700" b="3810"/>
            <wp:docPr id="3" name="图片 3" descr="IMG_20221110_135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0221110_135532"/>
                    <pic:cNvPicPr>
                      <a:picLocks noChangeAspect="1"/>
                    </pic:cNvPicPr>
                  </pic:nvPicPr>
                  <pic:blipFill>
                    <a:blip r:embed="rId6"/>
                    <a:stretch>
                      <a:fillRect/>
                    </a:stretch>
                  </pic:blipFill>
                  <pic:spPr>
                    <a:xfrm>
                      <a:off x="0" y="0"/>
                      <a:ext cx="4330700" cy="1657350"/>
                    </a:xfrm>
                    <a:prstGeom prst="rect">
                      <a:avLst/>
                    </a:prstGeom>
                  </pic:spPr>
                </pic:pic>
              </a:graphicData>
            </a:graphic>
          </wp:inline>
        </w:drawing>
      </w:r>
    </w:p>
    <w:p>
      <w:pPr>
        <w:jc w:val="left"/>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【错题分析】：</w:t>
      </w:r>
    </w:p>
    <w:p>
      <w:pPr>
        <w:jc w:val="left"/>
        <w:rPr>
          <w:rFonts w:hint="default"/>
          <w:sz w:val="28"/>
          <w:szCs w:val="28"/>
          <w:lang w:val="en-US" w:eastAsia="zh-CN"/>
        </w:rPr>
      </w:pPr>
      <w:r>
        <w:rPr>
          <w:rFonts w:hint="eastAsia"/>
          <w:sz w:val="28"/>
          <w:szCs w:val="28"/>
          <w:lang w:val="en-US" w:eastAsia="zh-CN"/>
        </w:rPr>
        <w:t>三年级新学习的修改病句，学生还需要多练习才能理解修改、添加、删除符号对应的使用情况。</w:t>
      </w:r>
    </w:p>
    <w:p>
      <w:pPr>
        <w:jc w:val="left"/>
        <w:rPr>
          <w:rFonts w:hint="eastAsia"/>
          <w:sz w:val="28"/>
          <w:szCs w:val="28"/>
          <w:lang w:val="en-US" w:eastAsia="zh-CN"/>
        </w:rPr>
      </w:pPr>
      <w:r>
        <w:rPr>
          <w:rFonts w:hint="eastAsia"/>
          <w:sz w:val="28"/>
          <w:szCs w:val="28"/>
          <w:lang w:val="en-US" w:eastAsia="zh-CN"/>
        </w:rPr>
        <w:t>错题四：</w:t>
      </w:r>
    </w:p>
    <w:p>
      <w:pPr>
        <w:jc w:val="left"/>
        <w:rPr>
          <w:rFonts w:hint="eastAsia"/>
          <w:sz w:val="28"/>
          <w:szCs w:val="28"/>
          <w:lang w:val="en-US" w:eastAsia="zh-CN"/>
        </w:rPr>
      </w:pPr>
      <w:r>
        <w:rPr>
          <w:rFonts w:hint="eastAsia"/>
          <w:sz w:val="28"/>
          <w:szCs w:val="28"/>
          <w:lang w:val="en-US" w:eastAsia="zh-CN"/>
        </w:rPr>
        <w:drawing>
          <wp:inline distT="0" distB="0" distL="114300" distR="114300">
            <wp:extent cx="4163060" cy="1615440"/>
            <wp:effectExtent l="0" t="0" r="12700" b="0"/>
            <wp:docPr id="4" name="图片 4" descr="IMG_20221110_135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0221110_135545"/>
                    <pic:cNvPicPr>
                      <a:picLocks noChangeAspect="1"/>
                    </pic:cNvPicPr>
                  </pic:nvPicPr>
                  <pic:blipFill>
                    <a:blip r:embed="rId7"/>
                    <a:stretch>
                      <a:fillRect/>
                    </a:stretch>
                  </pic:blipFill>
                  <pic:spPr>
                    <a:xfrm>
                      <a:off x="0" y="0"/>
                      <a:ext cx="4163060" cy="1615440"/>
                    </a:xfrm>
                    <a:prstGeom prst="rect">
                      <a:avLst/>
                    </a:prstGeom>
                  </pic:spPr>
                </pic:pic>
              </a:graphicData>
            </a:graphic>
          </wp:inline>
        </w:drawing>
      </w:r>
    </w:p>
    <w:p>
      <w:pPr>
        <w:jc w:val="left"/>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【错题分析】：</w:t>
      </w:r>
    </w:p>
    <w:p>
      <w:pPr>
        <w:jc w:val="left"/>
        <w:rPr>
          <w:rFonts w:hint="default"/>
          <w:sz w:val="28"/>
          <w:szCs w:val="28"/>
          <w:lang w:val="en-US" w:eastAsia="zh-CN"/>
        </w:rPr>
      </w:pPr>
      <w:r>
        <w:rPr>
          <w:rFonts w:hint="eastAsia"/>
          <w:sz w:val="28"/>
          <w:szCs w:val="28"/>
          <w:lang w:val="en-US" w:eastAsia="zh-CN"/>
        </w:rPr>
        <w:t>第四单元需要学生学会判断提示语在不同位置时引号和其他标点符号的使用搭配。这个学生审题不仔细，没有理解题目需要把整个句子写下来。</w:t>
      </w:r>
    </w:p>
    <w:p>
      <w:pPr>
        <w:jc w:val="left"/>
        <w:rPr>
          <w:rFonts w:hint="eastAsia"/>
          <w:sz w:val="28"/>
          <w:szCs w:val="28"/>
          <w:lang w:val="en-US" w:eastAsia="zh-CN"/>
        </w:rPr>
      </w:pPr>
      <w:r>
        <w:rPr>
          <w:rFonts w:hint="eastAsia"/>
          <w:sz w:val="28"/>
          <w:szCs w:val="28"/>
          <w:lang w:val="en-US" w:eastAsia="zh-CN"/>
        </w:rPr>
        <w:t>错题五：</w:t>
      </w:r>
    </w:p>
    <w:p>
      <w:pPr>
        <w:jc w:val="left"/>
        <w:rPr>
          <w:rFonts w:hint="eastAsia"/>
          <w:sz w:val="28"/>
          <w:szCs w:val="28"/>
          <w:lang w:val="en-US" w:eastAsia="zh-CN"/>
        </w:rPr>
      </w:pPr>
      <w:r>
        <w:rPr>
          <w:rFonts w:hint="eastAsia"/>
          <w:sz w:val="28"/>
          <w:szCs w:val="28"/>
          <w:lang w:val="en-US" w:eastAsia="zh-CN"/>
        </w:rPr>
        <w:drawing>
          <wp:inline distT="0" distB="0" distL="114300" distR="114300">
            <wp:extent cx="4184650" cy="2075815"/>
            <wp:effectExtent l="0" t="0" r="6350" b="12065"/>
            <wp:docPr id="5" name="图片 5" descr="IMG_20221110_135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0221110_135457"/>
                    <pic:cNvPicPr>
                      <a:picLocks noChangeAspect="1"/>
                    </pic:cNvPicPr>
                  </pic:nvPicPr>
                  <pic:blipFill>
                    <a:blip r:embed="rId8"/>
                    <a:stretch>
                      <a:fillRect/>
                    </a:stretch>
                  </pic:blipFill>
                  <pic:spPr>
                    <a:xfrm>
                      <a:off x="0" y="0"/>
                      <a:ext cx="4184650" cy="2075815"/>
                    </a:xfrm>
                    <a:prstGeom prst="rect">
                      <a:avLst/>
                    </a:prstGeom>
                  </pic:spPr>
                </pic:pic>
              </a:graphicData>
            </a:graphic>
          </wp:inline>
        </w:drawing>
      </w:r>
    </w:p>
    <w:p>
      <w:pPr>
        <w:jc w:val="left"/>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【错题分析】：</w:t>
      </w:r>
    </w:p>
    <w:p>
      <w:pPr>
        <w:jc w:val="left"/>
        <w:rPr>
          <w:rFonts w:hint="default"/>
          <w:sz w:val="28"/>
          <w:szCs w:val="28"/>
          <w:lang w:val="en-US" w:eastAsia="zh-CN"/>
        </w:rPr>
      </w:pPr>
      <w:r>
        <w:rPr>
          <w:rFonts w:hint="eastAsia"/>
          <w:sz w:val="28"/>
          <w:szCs w:val="28"/>
          <w:lang w:val="en-US" w:eastAsia="zh-CN"/>
        </w:rPr>
        <w:t>口语交际《名字的含义》在课堂上交流过，部分孩子对自己名字的含义比较了解，但也有一些学生一无所知。</w:t>
      </w:r>
    </w:p>
    <w:p>
      <w:pPr>
        <w:jc w:val="left"/>
        <w:rPr>
          <w:rFonts w:hint="eastAsia"/>
          <w:sz w:val="28"/>
          <w:szCs w:val="28"/>
          <w:lang w:val="en-US" w:eastAsia="zh-CN"/>
        </w:rPr>
      </w:pPr>
    </w:p>
    <w:p>
      <w:pPr>
        <w:jc w:val="left"/>
        <w:rPr>
          <w:rFonts w:hint="default"/>
          <w:sz w:val="28"/>
          <w:szCs w:val="28"/>
          <w:lang w:val="en-US" w:eastAsia="zh-CN"/>
        </w:rPr>
      </w:pPr>
      <w:r>
        <w:rPr>
          <w:rFonts w:hint="eastAsia"/>
          <w:sz w:val="28"/>
          <w:szCs w:val="28"/>
          <w:lang w:val="en-US" w:eastAsia="zh-CN"/>
        </w:rPr>
        <w:t xml:space="preserve">                                        集题者：</w:t>
      </w:r>
      <w:r>
        <w:rPr>
          <w:rFonts w:hint="eastAsia"/>
          <w:sz w:val="28"/>
          <w:szCs w:val="28"/>
          <w:u w:val="single"/>
          <w:lang w:val="en-US" w:eastAsia="zh-CN"/>
        </w:rPr>
        <w:t xml:space="preserve">胡佳琦 </w:t>
      </w:r>
    </w:p>
    <w:p>
      <w:pPr>
        <w:jc w:val="left"/>
        <w:rPr>
          <w:rFonts w:hint="default"/>
          <w:sz w:val="28"/>
          <w:szCs w:val="28"/>
          <w:lang w:val="en-US" w:eastAsia="zh-CN"/>
        </w:rPr>
      </w:pPr>
      <w:r>
        <w:rPr>
          <w:rFonts w:hint="eastAsia"/>
          <w:sz w:val="28"/>
          <w:szCs w:val="28"/>
          <w:lang w:val="en-US" w:eastAsia="zh-CN"/>
        </w:rPr>
        <w:t xml:space="preserve">                                            2022.11.11</w:t>
      </w:r>
      <w:bookmarkStart w:id="0" w:name="_GoBack"/>
      <w:bookmarkEnd w:id="0"/>
    </w:p>
    <w:sectPr>
      <w:pgSz w:w="11906" w:h="16838"/>
      <w:pgMar w:top="1247"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ZkMWRlODA3YTE2MjAwMGQyMTI5ZDMyZjU2N2ZhZDgifQ=="/>
  </w:docVars>
  <w:rsids>
    <w:rsidRoot w:val="49C226D2"/>
    <w:rsid w:val="26277523"/>
    <w:rsid w:val="45112F79"/>
    <w:rsid w:val="47B60A01"/>
    <w:rsid w:val="49C226D2"/>
    <w:rsid w:val="6C0227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84</Words>
  <Characters>104</Characters>
  <Lines>0</Lines>
  <Paragraphs>0</Paragraphs>
  <TotalTime>69</TotalTime>
  <ScaleCrop>false</ScaleCrop>
  <LinksUpToDate>false</LinksUpToDate>
  <CharactersWithSpaces>219</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2022-02-25T00:53:00Z</dcterms:created>
  <dc:creator>筱之月</dc:creator>
  <cp:lastModifiedBy>胡大大</cp:lastModifiedBy>
  <dcterms:modified xsi:type="dcterms:W3CDTF">2022-11-10T06:51:47Z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C348FD45A288431DAD1CDBDD38E628B8</vt:lpwstr>
  </property>
</Properties>
</file>