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Theme="majorHAnsi" w:hAnsiTheme="majorHAnsi" w:eastAsiaTheme="majorEastAsia" w:cstheme="majorBidi"/>
          <w:caps/>
          <w:kern w:val="2"/>
          <w:sz w:val="21"/>
        </w:rPr>
        <w:id w:val="22794508"/>
      </w:sdtPr>
      <w:sdtEndPr>
        <w:rPr>
          <w:rFonts w:asciiTheme="minorHAnsi" w:hAnsiTheme="minorHAnsi" w:eastAsiaTheme="minorEastAsia" w:cstheme="minorBidi"/>
          <w:caps w:val="0"/>
          <w:kern w:val="2"/>
          <w:sz w:val="21"/>
        </w:rPr>
      </w:sdtEndPr>
      <w:sdtContent>
        <w:tbl>
          <w:tblPr>
            <w:tblStyle w:val="10"/>
            <w:tblW w:w="5000" w:type="pct"/>
            <w:jc w:val="center"/>
            <w:tblLayout w:type="autofit"/>
            <w:tblCellMar>
              <w:top w:w="0" w:type="dxa"/>
              <w:left w:w="108" w:type="dxa"/>
              <w:bottom w:w="0" w:type="dxa"/>
              <w:right w:w="108" w:type="dxa"/>
            </w:tblCellMar>
          </w:tblPr>
          <w:tblGrid>
            <w:gridCol w:w="8522"/>
          </w:tblGrid>
          <w:tr>
            <w:trPr>
              <w:trHeight w:val="2880" w:hRule="atLeast"/>
              <w:jc w:val="center"/>
            </w:trPr>
            <w:tc>
              <w:tcPr>
                <w:tcW w:w="5000" w:type="pct"/>
              </w:tcPr>
              <w:p>
                <w:pPr>
                  <w:pStyle w:val="12"/>
                  <w:jc w:val="center"/>
                  <w:rPr>
                    <w:rFonts w:asciiTheme="majorHAnsi" w:hAnsiTheme="majorHAnsi" w:eastAsiaTheme="majorEastAsia" w:cstheme="majorBidi"/>
                    <w:caps/>
                  </w:rPr>
                </w:pPr>
                <w:bookmarkStart w:id="0" w:name="_GoBack"/>
                <w:bookmarkEnd w:id="0"/>
              </w:p>
              <w:p>
                <w:pPr>
                  <w:pStyle w:val="12"/>
                  <w:jc w:val="center"/>
                  <w:rPr>
                    <w:rFonts w:asciiTheme="majorHAnsi" w:hAnsiTheme="majorHAnsi" w:eastAsiaTheme="majorEastAsia" w:cstheme="majorBidi"/>
                    <w:caps/>
                  </w:rPr>
                </w:pPr>
              </w:p>
              <w:p>
                <w:pPr>
                  <w:pStyle w:val="12"/>
                  <w:jc w:val="center"/>
                  <w:rPr>
                    <w:b/>
                    <w:sz w:val="32"/>
                  </w:rPr>
                </w:pPr>
                <w:r>
                  <w:rPr>
                    <w:rFonts w:hint="eastAsia"/>
                    <w:b/>
                    <w:sz w:val="32"/>
                  </w:rPr>
                  <w:t>“双减背景下作业管理和作业设计”论文评选</w:t>
                </w:r>
              </w:p>
              <w:p>
                <w:pPr>
                  <w:pStyle w:val="12"/>
                  <w:jc w:val="center"/>
                  <w:rPr>
                    <w:rFonts w:hint="eastAsia"/>
                    <w:b/>
                    <w:sz w:val="32"/>
                  </w:rPr>
                </w:pPr>
              </w:p>
              <w:p>
                <w:pPr>
                  <w:pStyle w:val="12"/>
                  <w:jc w:val="center"/>
                  <w:rPr>
                    <w:rFonts w:asciiTheme="majorHAnsi" w:hAnsiTheme="majorHAnsi" w:eastAsiaTheme="majorEastAsia" w:cstheme="majorBidi"/>
                    <w:caps/>
                    <w:sz w:val="21"/>
                    <w:szCs w:val="21"/>
                  </w:rPr>
                </w:pPr>
                <w:r>
                  <w:rPr>
                    <w:rFonts w:hint="eastAsia" w:asciiTheme="majorHAnsi" w:hAnsiTheme="majorHAnsi" w:eastAsiaTheme="majorEastAsia" w:cstheme="majorBidi"/>
                    <w:sz w:val="21"/>
                    <w:szCs w:val="21"/>
                    <w:lang w:val="en-US" w:eastAsia="zh-Hans"/>
                  </w:rPr>
                  <w:t>常州市新北区</w:t>
                </w:r>
                <w:r>
                  <w:rPr>
                    <w:rFonts w:hint="default" w:asciiTheme="majorHAnsi" w:hAnsiTheme="majorHAnsi" w:eastAsiaTheme="majorEastAsia" w:cstheme="majorBidi"/>
                    <w:sz w:val="21"/>
                    <w:szCs w:val="21"/>
                    <w:lang w:eastAsia="zh-Hans"/>
                  </w:rPr>
                  <w:t>2022</w:t>
                </w:r>
                <w:r>
                  <w:rPr>
                    <w:rFonts w:hint="eastAsia" w:asciiTheme="majorHAnsi" w:hAnsiTheme="majorHAnsi" w:eastAsiaTheme="majorEastAsia" w:cstheme="majorBidi"/>
                    <w:sz w:val="21"/>
                    <w:szCs w:val="21"/>
                    <w:lang w:val="en-US" w:eastAsia="zh-Hans"/>
                  </w:rPr>
                  <w:t>年双减背景下小学数学作业设计参评论文</w:t>
                </w:r>
                <w:r>
                  <w:rPr>
                    <w:rFonts w:hint="default" w:asciiTheme="majorHAnsi" w:hAnsiTheme="majorHAnsi" w:eastAsiaTheme="majorEastAsia" w:cstheme="majorBidi"/>
                    <w:sz w:val="21"/>
                    <w:szCs w:val="21"/>
                    <w:lang w:eastAsia="zh-Hans"/>
                  </w:rPr>
                  <w:t>013</w:t>
                </w:r>
              </w:p>
            </w:tc>
          </w:tr>
          <w:tr>
            <w:trPr>
              <w:trHeight w:val="1440" w:hRule="atLeast"/>
              <w:jc w:val="center"/>
            </w:trPr>
            <w:tc>
              <w:tcPr>
                <w:tcW w:w="5000" w:type="pct"/>
                <w:vAlign w:val="center"/>
              </w:tcPr>
              <w:p>
                <w:pPr>
                  <w:pStyle w:val="12"/>
                  <w:ind w:firstLine="2415" w:firstLineChars="1150"/>
                  <w:jc w:val="both"/>
                  <w:rPr>
                    <w:rFonts w:hint="eastAsia"/>
                    <w:sz w:val="21"/>
                    <w:szCs w:val="21"/>
                  </w:rPr>
                </w:pPr>
                <w:r>
                  <w:rPr>
                    <w:rFonts w:hint="eastAsia"/>
                    <w:sz w:val="21"/>
                    <w:szCs w:val="21"/>
                  </w:rPr>
                  <w:t>设计“新”作业，激活“新”思维</w:t>
                </w:r>
              </w:p>
              <w:p>
                <w:pPr>
                  <w:pStyle w:val="12"/>
                  <w:jc w:val="center"/>
                  <w:rPr>
                    <w:rFonts w:asciiTheme="majorHAnsi" w:hAnsiTheme="majorHAnsi" w:eastAsiaTheme="majorEastAsia" w:cstheme="majorBidi"/>
                    <w:sz w:val="21"/>
                    <w:szCs w:val="21"/>
                  </w:rPr>
                </w:pPr>
                <w:r>
                  <w:rPr>
                    <w:rFonts w:hint="default"/>
                    <w:sz w:val="21"/>
                    <w:szCs w:val="21"/>
                  </w:rPr>
                  <w:t xml:space="preserve">                    </w:t>
                </w:r>
                <w:r>
                  <w:rPr>
                    <w:rFonts w:hint="eastAsia"/>
                    <w:sz w:val="21"/>
                    <w:szCs w:val="21"/>
                  </w:rPr>
                  <w:t>——刍议小学数学作业的创新设计</w:t>
                </w:r>
              </w:p>
            </w:tc>
          </w:tr>
          <w:tr>
            <w:trPr>
              <w:trHeight w:val="720" w:hRule="atLeast"/>
              <w:jc w:val="center"/>
            </w:trPr>
            <w:tc>
              <w:tcPr>
                <w:tcW w:w="5000" w:type="pct"/>
                <w:vAlign w:val="center"/>
              </w:tcPr>
              <w:p>
                <w:pPr>
                  <w:pStyle w:val="12"/>
                  <w:jc w:val="center"/>
                  <w:rPr>
                    <w:rFonts w:asciiTheme="majorHAnsi" w:hAnsiTheme="majorHAnsi" w:eastAsiaTheme="majorEastAsia" w:cstheme="majorBidi"/>
                    <w:sz w:val="44"/>
                    <w:szCs w:val="44"/>
                  </w:rPr>
                </w:pPr>
              </w:p>
            </w:tc>
          </w:tr>
          <w:tr>
            <w:trPr>
              <w:trHeight w:val="360" w:hRule="atLeast"/>
              <w:jc w:val="center"/>
            </w:trPr>
            <w:tc>
              <w:tcPr>
                <w:tcW w:w="5000" w:type="pct"/>
                <w:vAlign w:val="center"/>
              </w:tcPr>
              <w:p>
                <w:pPr>
                  <w:pStyle w:val="12"/>
                  <w:jc w:val="center"/>
                  <w:rPr>
                    <w:b/>
                    <w:bCs/>
                    <w:sz w:val="21"/>
                    <w:szCs w:val="21"/>
                  </w:rPr>
                </w:pPr>
                <w:r>
                  <w:rPr>
                    <w:rFonts w:asciiTheme="majorHAnsi" w:hAnsiTheme="majorHAnsi" w:eastAsiaTheme="majorEastAsia" w:cstheme="majorBidi"/>
                    <w:b/>
                    <w:bCs/>
                    <w:kern w:val="0"/>
                    <w:sz w:val="21"/>
                    <w:szCs w:val="21"/>
                    <w:lang w:val="en-US" w:eastAsia="zh-CN" w:bidi="ar-SA"/>
                  </w:rPr>
                  <w:t>2022/6/22</w:t>
                </w:r>
              </w:p>
            </w:tc>
          </w:tr>
          <w:tr>
            <w:trPr>
              <w:trHeight w:val="360" w:hRule="atLeast"/>
              <w:jc w:val="center"/>
            </w:trPr>
            <w:tc>
              <w:tcPr>
                <w:tcW w:w="5000" w:type="pct"/>
                <w:tcBorders>
                  <w:bottom w:val="single" w:color="4F81BD" w:themeColor="accent1" w:sz="4" w:space="0"/>
                </w:tcBorders>
                <w:vAlign w:val="center"/>
              </w:tcPr>
              <w:p>
                <w:pPr>
                  <w:pStyle w:val="12"/>
                  <w:jc w:val="center"/>
                  <w:rPr>
                    <w:rFonts w:asciiTheme="minorEastAsia" w:hAnsiTheme="minorEastAsia"/>
                    <w:b/>
                    <w:bCs/>
                    <w:color w:val="A6A6A6" w:themeColor="background1" w:themeShade="A6"/>
                    <w:sz w:val="21"/>
                    <w:szCs w:val="21"/>
                  </w:rPr>
                </w:pPr>
                <w:r>
                  <w:rPr>
                    <w:rFonts w:hint="eastAsia" w:asciiTheme="minorEastAsia" w:hAnsiTheme="minorEastAsia"/>
                    <w:b/>
                    <w:bCs/>
                    <w:color w:val="A6A6A6" w:themeColor="background1" w:themeShade="A6"/>
                    <w:sz w:val="21"/>
                    <w:szCs w:val="21"/>
                  </w:rPr>
                  <w:t>(申报日期不能选择请删除控件直接输入</w:t>
                </w:r>
                <w:r>
                  <w:rPr>
                    <w:rFonts w:asciiTheme="minorEastAsia" w:hAnsiTheme="minorEastAsia"/>
                    <w:b/>
                    <w:bCs/>
                    <w:color w:val="A6A6A6" w:themeColor="background1" w:themeShade="A6"/>
                    <w:sz w:val="21"/>
                    <w:szCs w:val="21"/>
                  </w:rPr>
                  <w:t>)</w:t>
                </w:r>
              </w:p>
              <w:p>
                <w:pPr>
                  <w:pStyle w:val="12"/>
                  <w:jc w:val="center"/>
                  <w:rPr>
                    <w:b/>
                    <w:bCs/>
                    <w:color w:val="FF0000"/>
                  </w:rPr>
                </w:pPr>
                <w:r>
                  <w:rPr>
                    <w:rFonts w:hint="eastAsia"/>
                    <w:b/>
                    <w:bCs/>
                    <w:color w:val="FF0000"/>
                  </w:rPr>
                  <w:t>★请注意：本文档中不允许出现姓名、单位等真实信息并按要求正确修订文档名！</w:t>
                </w:r>
              </w:p>
              <w:p>
                <w:pPr>
                  <w:pStyle w:val="12"/>
                  <w:spacing w:line="360" w:lineRule="auto"/>
                  <w:ind w:firstLine="480" w:firstLineChars="200"/>
                  <w:rPr>
                    <w:b/>
                    <w:bCs/>
                    <w:color w:val="000000" w:themeColor="text1"/>
                    <w14:textFill>
                      <w14:solidFill>
                        <w14:schemeClr w14:val="tx1"/>
                      </w14:solidFill>
                    </w14:textFill>
                  </w:rPr>
                </w:pPr>
                <w:r>
                  <w:rPr>
                    <w:rFonts w:hint="eastAsia"/>
                    <w:b/>
                    <w:bCs/>
                    <w:color w:val="000000" w:themeColor="text1"/>
                    <w:sz w:val="24"/>
                    <w14:textFill>
                      <w14:solidFill>
                        <w14:schemeClr w14:val="tx1"/>
                      </w14:solidFill>
                    </w14:textFill>
                  </w:rPr>
                  <w:t>参评论文正文前要有300字以内的摘要和3-5个关键词。引文要准确无误，注释及参考文献要按通用学术规范格式编写，其中，注释统一用脚注。文章格式设置为：标题三号宋体加粗，一级标题四号宋体加粗，正文五号宋体，行距固定值20磅。论文篇幅在2500字以上，6000字以内。</w:t>
                </w:r>
              </w:p>
            </w:tc>
          </w:tr>
        </w:tbl>
        <w:p/>
        <w:p/>
        <w:p/>
        <w:p/>
        <w:p>
          <w:pPr>
            <w:widowControl/>
            <w:jc w:val="left"/>
            <w:rPr>
              <w:b/>
              <w:color w:val="FF0000"/>
            </w:rPr>
          </w:pPr>
          <w:r>
            <w:rPr>
              <w:rFonts w:hint="eastAsia"/>
              <w:b/>
              <w:color w:val="FF0000"/>
            </w:rPr>
            <w:t>以下由评委填写</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2" w:hRule="atLeast"/>
            </w:trPr>
            <w:tc>
              <w:tcPr>
                <w:tcW w:w="1420" w:type="dxa"/>
                <w:vAlign w:val="center"/>
              </w:tcPr>
              <w:p>
                <w:pPr>
                  <w:widowControl/>
                  <w:jc w:val="center"/>
                  <w:rPr>
                    <w:b/>
                    <w:sz w:val="32"/>
                  </w:rPr>
                </w:pPr>
                <w:r>
                  <w:rPr>
                    <w:rFonts w:hint="eastAsia"/>
                    <w:b/>
                    <w:sz w:val="32"/>
                  </w:rPr>
                  <w:t>评委</w:t>
                </w:r>
              </w:p>
            </w:tc>
            <w:tc>
              <w:tcPr>
                <w:tcW w:w="1420" w:type="dxa"/>
                <w:vAlign w:val="center"/>
              </w:tcPr>
              <w:p>
                <w:pPr>
                  <w:widowControl/>
                  <w:jc w:val="center"/>
                  <w:rPr>
                    <w:b/>
                    <w:sz w:val="32"/>
                  </w:rPr>
                </w:pPr>
                <w:r>
                  <w:rPr>
                    <w:rFonts w:hint="eastAsia"/>
                    <w:b/>
                    <w:sz w:val="32"/>
                  </w:rPr>
                  <w:t>评委一</w:t>
                </w:r>
              </w:p>
            </w:tc>
            <w:tc>
              <w:tcPr>
                <w:tcW w:w="1420" w:type="dxa"/>
                <w:vAlign w:val="center"/>
              </w:tcPr>
              <w:p>
                <w:pPr>
                  <w:widowControl/>
                  <w:jc w:val="center"/>
                  <w:rPr>
                    <w:b/>
                    <w:sz w:val="32"/>
                  </w:rPr>
                </w:pPr>
                <w:r>
                  <w:rPr>
                    <w:rFonts w:hint="eastAsia"/>
                    <w:b/>
                    <w:sz w:val="32"/>
                  </w:rPr>
                  <w:t>评委二</w:t>
                </w:r>
              </w:p>
            </w:tc>
            <w:tc>
              <w:tcPr>
                <w:tcW w:w="1420" w:type="dxa"/>
                <w:vAlign w:val="center"/>
              </w:tcPr>
              <w:p>
                <w:pPr>
                  <w:widowControl/>
                  <w:jc w:val="center"/>
                  <w:rPr>
                    <w:b/>
                    <w:sz w:val="32"/>
                  </w:rPr>
                </w:pPr>
                <w:r>
                  <w:rPr>
                    <w:rFonts w:hint="eastAsia"/>
                    <w:b/>
                    <w:sz w:val="32"/>
                  </w:rPr>
                  <w:t>评委三</w:t>
                </w:r>
              </w:p>
            </w:tc>
            <w:tc>
              <w:tcPr>
                <w:tcW w:w="1421" w:type="dxa"/>
                <w:vAlign w:val="center"/>
              </w:tcPr>
              <w:p>
                <w:pPr>
                  <w:widowControl/>
                  <w:jc w:val="center"/>
                  <w:rPr>
                    <w:b/>
                    <w:sz w:val="32"/>
                  </w:rPr>
                </w:pPr>
                <w:r>
                  <w:rPr>
                    <w:rFonts w:hint="eastAsia"/>
                    <w:b/>
                    <w:sz w:val="32"/>
                  </w:rPr>
                  <w:t>评委四</w:t>
                </w:r>
              </w:p>
            </w:tc>
            <w:tc>
              <w:tcPr>
                <w:tcW w:w="1421" w:type="dxa"/>
                <w:vAlign w:val="center"/>
              </w:tcPr>
              <w:p>
                <w:pPr>
                  <w:widowControl/>
                  <w:jc w:val="center"/>
                  <w:rPr>
                    <w:b/>
                    <w:sz w:val="32"/>
                  </w:rPr>
                </w:pPr>
                <w:r>
                  <w:rPr>
                    <w:rFonts w:hint="eastAsia"/>
                    <w:b/>
                    <w:sz w:val="32"/>
                  </w:rPr>
                  <w:t>评委五</w:t>
                </w:r>
              </w:p>
            </w:tc>
          </w:tr>
          <w:tr>
            <w:trPr>
              <w:trHeight w:val="1200" w:hRule="atLeast"/>
            </w:trPr>
            <w:tc>
              <w:tcPr>
                <w:tcW w:w="1420" w:type="dxa"/>
                <w:vAlign w:val="center"/>
              </w:tcPr>
              <w:p>
                <w:pPr>
                  <w:widowControl/>
                  <w:jc w:val="center"/>
                  <w:rPr>
                    <w:b/>
                    <w:sz w:val="32"/>
                  </w:rPr>
                </w:pPr>
                <w:r>
                  <w:rPr>
                    <w:rFonts w:hint="eastAsia"/>
                    <w:b/>
                    <w:sz w:val="32"/>
                  </w:rPr>
                  <w:t>等第</w:t>
                </w:r>
              </w:p>
            </w:tc>
            <w:sdt>
              <w:sdtPr>
                <w:rPr>
                  <w:rStyle w:val="18"/>
                </w:rPr>
                <w:id w:val="22795010"/>
                <w:placeholder>
                  <w:docPart w:val="0E148A50B8CC417FBA14E496C7724A31"/>
                </w:placeholder>
                <w:showingPlcHdr/>
                <w:dropDownList>
                  <w:listItem w:value="选择一项。"/>
                  <w:listItem w:displayText="一等奖" w:value="一等奖"/>
                  <w:listItem w:displayText="二等奖" w:value="二等奖"/>
                  <w:listItem w:displayText="三等奖" w:value="三等奖"/>
                  <w:listItem w:displayText="不获奖" w:value="不获奖"/>
                </w:dropDownList>
              </w:sdtPr>
              <w:sdtEndPr>
                <w:rPr>
                  <w:rStyle w:val="8"/>
                  <w:rFonts w:asciiTheme="minorHAnsi" w:hAnsiTheme="minorHAnsi" w:eastAsiaTheme="minorEastAsia" w:cstheme="minorBidi"/>
                  <w:b w:val="0"/>
                  <w:bCs w:val="0"/>
                  <w:sz w:val="21"/>
                  <w:szCs w:val="22"/>
                </w:rPr>
              </w:sdtEndPr>
              <w:sdtContent>
                <w:tc>
                  <w:tcPr>
                    <w:tcW w:w="1420" w:type="dxa"/>
                    <w:vAlign w:val="center"/>
                  </w:tcPr>
                  <w:p>
                    <w:pPr>
                      <w:widowControl/>
                      <w:jc w:val="center"/>
                    </w:pPr>
                    <w:r>
                      <w:rPr>
                        <w:rStyle w:val="15"/>
                        <w:rFonts w:hint="eastAsia"/>
                      </w:rPr>
                      <w:t>选择一项。</w:t>
                    </w:r>
                  </w:p>
                </w:tc>
              </w:sdtContent>
            </w:sdt>
            <w:sdt>
              <w:sdtPr>
                <w:rPr>
                  <w:rStyle w:val="18"/>
                </w:rPr>
                <w:id w:val="22795047"/>
                <w:placeholder>
                  <w:docPart w:val="C3DC86BEA67E46198F1198CDC1854F23"/>
                </w:placeholder>
                <w:showingPlcHdr/>
                <w:dropDownList>
                  <w:listItem w:value="选择一项。"/>
                  <w:listItem w:displayText="一等奖" w:value="一等奖"/>
                  <w:listItem w:displayText="二等奖" w:value="二等奖"/>
                  <w:listItem w:displayText="三等奖" w:value="三等奖"/>
                  <w:listItem w:displayText="不获奖" w:value="不获奖"/>
                </w:dropDownList>
              </w:sdtPr>
              <w:sdtEndPr>
                <w:rPr>
                  <w:rStyle w:val="8"/>
                  <w:rFonts w:asciiTheme="minorHAnsi" w:hAnsiTheme="minorHAnsi" w:eastAsiaTheme="minorEastAsia" w:cstheme="minorBidi"/>
                  <w:b w:val="0"/>
                  <w:bCs w:val="0"/>
                  <w:sz w:val="21"/>
                  <w:szCs w:val="22"/>
                </w:rPr>
              </w:sdtEndPr>
              <w:sdtContent>
                <w:tc>
                  <w:tcPr>
                    <w:tcW w:w="1420" w:type="dxa"/>
                    <w:vAlign w:val="center"/>
                  </w:tcPr>
                  <w:p>
                    <w:pPr>
                      <w:widowControl/>
                      <w:jc w:val="center"/>
                    </w:pPr>
                    <w:r>
                      <w:rPr>
                        <w:rStyle w:val="15"/>
                        <w:rFonts w:hint="eastAsia"/>
                      </w:rPr>
                      <w:t>选择一项。</w:t>
                    </w:r>
                  </w:p>
                </w:tc>
              </w:sdtContent>
            </w:sdt>
            <w:sdt>
              <w:sdtPr>
                <w:rPr>
                  <w:rStyle w:val="18"/>
                </w:rPr>
                <w:id w:val="22795053"/>
                <w:placeholder>
                  <w:docPart w:val="58FBF21E879C46E3BDB2C642CE9A0A31"/>
                </w:placeholder>
                <w:showingPlcHdr/>
                <w:dropDownList>
                  <w:listItem w:value="选择一项。"/>
                  <w:listItem w:displayText="一等奖" w:value="一等奖"/>
                  <w:listItem w:displayText="二等奖" w:value="二等奖"/>
                  <w:listItem w:displayText="三等奖" w:value="三等奖"/>
                  <w:listItem w:displayText="不获奖" w:value="不获奖"/>
                </w:dropDownList>
              </w:sdtPr>
              <w:sdtEndPr>
                <w:rPr>
                  <w:rStyle w:val="8"/>
                  <w:rFonts w:asciiTheme="minorHAnsi" w:hAnsiTheme="minorHAnsi" w:eastAsiaTheme="minorEastAsia" w:cstheme="minorBidi"/>
                  <w:b w:val="0"/>
                  <w:bCs w:val="0"/>
                  <w:sz w:val="21"/>
                  <w:szCs w:val="22"/>
                </w:rPr>
              </w:sdtEndPr>
              <w:sdtContent>
                <w:tc>
                  <w:tcPr>
                    <w:tcW w:w="1420" w:type="dxa"/>
                    <w:vAlign w:val="center"/>
                  </w:tcPr>
                  <w:p>
                    <w:pPr>
                      <w:widowControl/>
                      <w:jc w:val="center"/>
                    </w:pPr>
                    <w:r>
                      <w:rPr>
                        <w:rStyle w:val="15"/>
                        <w:rFonts w:hint="eastAsia"/>
                      </w:rPr>
                      <w:t>选择一项。</w:t>
                    </w:r>
                  </w:p>
                </w:tc>
              </w:sdtContent>
            </w:sdt>
            <w:sdt>
              <w:sdtPr>
                <w:rPr>
                  <w:rStyle w:val="18"/>
                </w:rPr>
                <w:id w:val="22795060"/>
                <w:placeholder>
                  <w:docPart w:val="C3272B0FE415462A9075532863A785B0"/>
                </w:placeholder>
                <w:showingPlcHdr/>
                <w:dropDownList>
                  <w:listItem w:value="选择一项。"/>
                  <w:listItem w:displayText="一等奖" w:value="一等奖"/>
                  <w:listItem w:displayText="二等奖" w:value="二等奖"/>
                  <w:listItem w:displayText="三等奖" w:value="三等奖"/>
                  <w:listItem w:displayText="不获奖" w:value="不获奖"/>
                </w:dropDownList>
              </w:sdtPr>
              <w:sdtEndPr>
                <w:rPr>
                  <w:rStyle w:val="8"/>
                  <w:rFonts w:asciiTheme="minorHAnsi" w:hAnsiTheme="minorHAnsi" w:eastAsiaTheme="minorEastAsia" w:cstheme="minorBidi"/>
                  <w:b w:val="0"/>
                  <w:bCs w:val="0"/>
                  <w:sz w:val="21"/>
                  <w:szCs w:val="22"/>
                </w:rPr>
              </w:sdtEndPr>
              <w:sdtContent>
                <w:tc>
                  <w:tcPr>
                    <w:tcW w:w="1421" w:type="dxa"/>
                    <w:vAlign w:val="center"/>
                  </w:tcPr>
                  <w:p>
                    <w:pPr>
                      <w:widowControl/>
                      <w:jc w:val="center"/>
                    </w:pPr>
                    <w:r>
                      <w:rPr>
                        <w:rStyle w:val="15"/>
                        <w:rFonts w:hint="eastAsia"/>
                      </w:rPr>
                      <w:t>选择一项。</w:t>
                    </w:r>
                  </w:p>
                </w:tc>
              </w:sdtContent>
            </w:sdt>
            <w:sdt>
              <w:sdtPr>
                <w:rPr>
                  <w:rStyle w:val="18"/>
                </w:rPr>
                <w:id w:val="22795068"/>
                <w:placeholder>
                  <w:docPart w:val="2E35EFE33D84407999F6148EFACFB32F"/>
                </w:placeholder>
                <w:showingPlcHdr/>
                <w:dropDownList>
                  <w:listItem w:value="选择一项。"/>
                  <w:listItem w:displayText="一等奖" w:value="一等奖"/>
                  <w:listItem w:displayText="二等奖" w:value="二等奖"/>
                  <w:listItem w:displayText="三等奖" w:value="三等奖"/>
                  <w:listItem w:displayText="不获奖" w:value="不获奖"/>
                </w:dropDownList>
              </w:sdtPr>
              <w:sdtEndPr>
                <w:rPr>
                  <w:rStyle w:val="8"/>
                  <w:rFonts w:asciiTheme="minorHAnsi" w:hAnsiTheme="minorHAnsi" w:eastAsiaTheme="minorEastAsia" w:cstheme="minorBidi"/>
                  <w:b w:val="0"/>
                  <w:bCs w:val="0"/>
                  <w:sz w:val="21"/>
                  <w:szCs w:val="22"/>
                </w:rPr>
              </w:sdtEndPr>
              <w:sdtContent>
                <w:tc>
                  <w:tcPr>
                    <w:tcW w:w="1421" w:type="dxa"/>
                    <w:vAlign w:val="center"/>
                  </w:tcPr>
                  <w:p>
                    <w:pPr>
                      <w:widowControl/>
                      <w:jc w:val="center"/>
                    </w:pPr>
                    <w:r>
                      <w:rPr>
                        <w:rStyle w:val="15"/>
                        <w:rFonts w:hint="eastAsia"/>
                      </w:rPr>
                      <w:t>选择一项。</w:t>
                    </w:r>
                  </w:p>
                </w:tc>
              </w:sdtContent>
            </w:sdt>
          </w:tr>
        </w:tbl>
        <w:p>
          <w:pPr>
            <w:widowControl/>
            <w:jc w:val="left"/>
          </w:pPr>
          <w:r>
            <w:br w:type="page"/>
          </w:r>
        </w:p>
      </w:sdtContent>
    </w:sdt>
    <w:p>
      <w:pPr>
        <w:pStyle w:val="12"/>
        <w:spacing w:after="156" w:afterLines="50"/>
        <w:jc w:val="center"/>
        <w:rPr>
          <w:rFonts w:hint="eastAsia" w:asciiTheme="minorEastAsia" w:hAnsiTheme="minorEastAsia" w:cstheme="majorBidi"/>
          <w:b/>
          <w:bCs/>
          <w:sz w:val="32"/>
          <w:szCs w:val="32"/>
        </w:rPr>
      </w:pPr>
      <w:r>
        <w:rPr>
          <w:rFonts w:asciiTheme="minorEastAsia" w:hAnsiTheme="minorEastAsia" w:cstheme="majorBidi"/>
          <w:b/>
          <w:bCs/>
          <w:sz w:val="32"/>
          <w:szCs w:val="32"/>
        </w:rPr>
        <w:t xml:space="preserve"> </w:t>
      </w:r>
      <w:r>
        <w:rPr>
          <w:rFonts w:hint="eastAsia" w:asciiTheme="minorEastAsia" w:hAnsiTheme="minorEastAsia" w:cstheme="majorBidi"/>
          <w:b/>
          <w:bCs/>
          <w:sz w:val="32"/>
          <w:szCs w:val="32"/>
        </w:rPr>
        <w:t>设计“新”作业，激活“新”思维</w:t>
      </w:r>
    </w:p>
    <w:p>
      <w:pPr>
        <w:pStyle w:val="12"/>
        <w:spacing w:after="156" w:afterLines="50"/>
        <w:jc w:val="center"/>
        <w:rPr>
          <w:rFonts w:asciiTheme="minorEastAsia" w:hAnsiTheme="minorEastAsia" w:cstheme="majorBidi"/>
          <w:b/>
          <w:bCs/>
          <w:sz w:val="32"/>
          <w:szCs w:val="32"/>
        </w:rPr>
      </w:pPr>
      <w:r>
        <w:rPr>
          <w:rFonts w:hint="default" w:asciiTheme="minorEastAsia" w:hAnsiTheme="minorEastAsia" w:cstheme="majorBidi"/>
          <w:b/>
          <w:bCs/>
          <w:sz w:val="32"/>
          <w:szCs w:val="32"/>
        </w:rPr>
        <w:t xml:space="preserve">             </w:t>
      </w:r>
      <w:r>
        <w:rPr>
          <w:rFonts w:hint="eastAsia" w:asciiTheme="minorEastAsia" w:hAnsiTheme="minorEastAsia" w:cstheme="majorBidi"/>
          <w:b/>
          <w:bCs/>
          <w:sz w:val="32"/>
          <w:szCs w:val="32"/>
        </w:rPr>
        <w:t>——刍议小学数学作业的创新设计</w:t>
      </w:r>
    </w:p>
    <w:p>
      <w:pPr>
        <w:spacing w:after="156" w:afterLines="50"/>
        <w:rPr>
          <w:rStyle w:val="19"/>
        </w:rPr>
      </w:pPr>
      <w:r>
        <w:rPr>
          <w:rStyle w:val="19"/>
          <w:rFonts w:hint="eastAsia"/>
          <w:b/>
        </w:rPr>
        <w:t>摘要</w:t>
      </w:r>
      <w:r>
        <w:rPr>
          <w:rStyle w:val="19"/>
          <w:rFonts w:hint="eastAsia"/>
        </w:rPr>
        <w:t>：</w:t>
      </w:r>
      <w:r>
        <w:rPr>
          <w:rStyle w:val="19"/>
          <w:rFonts w:hint="default"/>
        </w:rPr>
        <w:t xml:space="preserve"> </w:t>
      </w:r>
      <w:r>
        <w:rPr>
          <w:rFonts w:hint="eastAsia"/>
          <w:lang w:val="en-US" w:eastAsia="zh-CN"/>
        </w:rPr>
        <w:t>随着新时代教育理念的持续深化，小学数学作业的设计形式俨然已愈发受到教师们的关注。</w:t>
      </w:r>
      <w:r>
        <w:rPr>
          <w:rFonts w:hint="eastAsia" w:ascii="Arial" w:hAnsi="Arial" w:eastAsia="Arial" w:cs="Arial"/>
          <w:i w:val="0"/>
          <w:caps w:val="0"/>
          <w:color w:val="auto"/>
          <w:spacing w:val="0"/>
          <w:kern w:val="0"/>
          <w:sz w:val="21"/>
          <w:szCs w:val="21"/>
          <w:shd w:val="clear" w:color="auto" w:fill="auto"/>
          <w:lang w:val="en-US" w:eastAsia="zh-CN" w:bidi="ar"/>
        </w:rPr>
        <w:t>因此，为让学生在作业中获取更多收获，需要教师对数学作业的形式进行优化及创新，凸显学生个性化发展，深度探究小学数学作业的创新策略，增添作业趣味性，并与学生的实际生活相衔接，不断拓展其思维能力及创新能力，进而真正做到</w:t>
      </w:r>
      <w:r>
        <w:rPr>
          <w:rFonts w:hint="eastAsia" w:asciiTheme="minorEastAsia" w:hAnsiTheme="minorEastAsia" w:cstheme="minorEastAsia"/>
          <w:i w:val="0"/>
          <w:caps w:val="0"/>
          <w:color w:val="auto"/>
          <w:spacing w:val="0"/>
          <w:kern w:val="0"/>
          <w:sz w:val="21"/>
          <w:szCs w:val="21"/>
          <w:shd w:val="clear" w:color="auto" w:fill="auto"/>
          <w:lang w:val="en-US" w:eastAsia="zh-CN" w:bidi="ar"/>
        </w:rPr>
        <w:t>“新作业，激活新思维”的育人目的</w:t>
      </w:r>
      <w:r>
        <w:rPr>
          <w:rFonts w:hint="eastAsia" w:ascii="Arial" w:hAnsi="Arial" w:eastAsia="Arial" w:cs="Arial"/>
          <w:i w:val="0"/>
          <w:caps w:val="0"/>
          <w:color w:val="auto"/>
          <w:spacing w:val="0"/>
          <w:kern w:val="0"/>
          <w:sz w:val="21"/>
          <w:szCs w:val="21"/>
          <w:shd w:val="clear" w:color="auto" w:fill="auto"/>
          <w:lang w:val="en-US" w:eastAsia="zh-CN" w:bidi="ar"/>
        </w:rPr>
        <w:t>。</w:t>
      </w:r>
    </w:p>
    <w:p>
      <w:pPr>
        <w:spacing w:after="156" w:afterLines="50"/>
        <w:rPr>
          <w:rStyle w:val="19"/>
          <w:b/>
        </w:rPr>
      </w:pPr>
      <w:r>
        <w:rPr>
          <w:rStyle w:val="19"/>
          <w:rFonts w:hint="eastAsia"/>
          <w:b/>
        </w:rPr>
        <w:t>关键字：</w:t>
      </w:r>
      <w:r>
        <w:rPr>
          <w:rFonts w:hint="eastAsia"/>
          <w:lang w:val="en-US" w:eastAsia="zh-CN"/>
        </w:rPr>
        <w:t>小学数学；作业设计；创新；策略</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b/>
          <w:bCs/>
          <w:sz w:val="28"/>
          <w:szCs w:val="36"/>
          <w:lang w:val="en-US" w:eastAsia="zh-CN"/>
        </w:rPr>
      </w:pPr>
      <w:r>
        <w:rPr>
          <w:rFonts w:hint="eastAsia"/>
          <w:b/>
          <w:bCs/>
          <w:sz w:val="28"/>
          <w:szCs w:val="36"/>
          <w:lang w:val="en-US" w:eastAsia="zh-CN"/>
        </w:rPr>
        <w:t>传统作业设计中存在的问题</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b/>
          <w:bCs/>
          <w:sz w:val="28"/>
          <w:szCs w:val="36"/>
          <w:lang w:val="en-US" w:eastAsia="zh-CN"/>
        </w:rPr>
      </w:pPr>
      <w:r>
        <w:rPr>
          <w:rFonts w:hint="eastAsia"/>
          <w:lang w:val="en-US" w:eastAsia="zh-CN"/>
        </w:rPr>
        <w:t>在双减政策与新课改并举的今天，传统数学作业形式及内容已无法满足新时代小学生的学习需求。小学数学教师需要充分发挥自身的创意思维，认真思考如何使学生的作业更具创新性。这就要求教师必须及时从以往固化的作业设计思路中跳脱出来，善于吸收最前沿的教育理念，学习构建主义教学思想，将学生作为核心主体，加深其对数学知识的理解与记忆，并以小学生实际认知规律为着手点，帮助学生突破思维障碍，培养其思维品质，以此夯实学生学习基础。</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hint="eastAsia"/>
          <w:b/>
          <w:bCs/>
          <w:lang w:val="en-US" w:eastAsia="zh-CN"/>
        </w:rPr>
      </w:pPr>
      <w:r>
        <w:rPr>
          <w:rFonts w:hint="eastAsia"/>
          <w:b/>
          <w:bCs/>
          <w:lang w:val="en-US" w:eastAsia="zh-CN"/>
        </w:rPr>
        <w:t>忽视生生差异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textAlignment w:val="auto"/>
        <w:rPr>
          <w:rFonts w:hint="eastAsia" w:asciiTheme="minorEastAsia" w:hAnsiTheme="minorEastAsia" w:eastAsiaTheme="minorEastAsia" w:cstheme="minorEastAsia"/>
          <w:i w:val="0"/>
          <w:iCs w:val="0"/>
          <w:caps w:val="0"/>
          <w:color w:val="auto"/>
          <w:spacing w:val="0"/>
          <w:sz w:val="21"/>
          <w:szCs w:val="21"/>
          <w:shd w:val="clear" w:fill="FFFFFF"/>
        </w:rPr>
      </w:pPr>
      <w:r>
        <w:rPr>
          <w:rFonts w:hint="eastAsia" w:asciiTheme="minorEastAsia" w:hAnsiTheme="minorEastAsia" w:cstheme="minorEastAsia"/>
          <w:i w:val="0"/>
          <w:iCs w:val="0"/>
          <w:caps w:val="0"/>
          <w:color w:val="auto"/>
          <w:spacing w:val="0"/>
          <w:sz w:val="21"/>
          <w:szCs w:val="21"/>
          <w:shd w:val="clear" w:fill="FFFFFF"/>
          <w:lang w:val="en-US" w:eastAsia="zh-CN"/>
        </w:rPr>
        <w:t>由于小学生年龄偏小，认知及思维能力较弱</w:t>
      </w:r>
      <w:r>
        <w:rPr>
          <w:rFonts w:hint="eastAsia" w:asciiTheme="minorEastAsia" w:hAnsiTheme="minorEastAsia" w:eastAsiaTheme="minorEastAsia" w:cstheme="minorEastAsia"/>
          <w:i w:val="0"/>
          <w:iCs w:val="0"/>
          <w:caps w:val="0"/>
          <w:color w:val="auto"/>
          <w:spacing w:val="0"/>
          <w:sz w:val="21"/>
          <w:szCs w:val="21"/>
          <w:shd w:val="clear" w:fill="FFFFFF"/>
        </w:rPr>
        <w:t>，</w:t>
      </w:r>
      <w:r>
        <w:rPr>
          <w:rFonts w:hint="eastAsia" w:asciiTheme="minorEastAsia" w:hAnsiTheme="minorEastAsia" w:cstheme="minorEastAsia"/>
          <w:i w:val="0"/>
          <w:iCs w:val="0"/>
          <w:caps w:val="0"/>
          <w:color w:val="auto"/>
          <w:spacing w:val="0"/>
          <w:sz w:val="21"/>
          <w:szCs w:val="21"/>
          <w:shd w:val="clear" w:fill="FFFFFF"/>
          <w:lang w:val="en-US" w:eastAsia="zh-CN"/>
        </w:rPr>
        <w:t>在数学学习过程中必定会遇到诸多问题</w:t>
      </w:r>
      <w:r>
        <w:rPr>
          <w:rFonts w:hint="eastAsia" w:asciiTheme="minorEastAsia" w:hAnsiTheme="minorEastAsia" w:eastAsiaTheme="minorEastAsia" w:cstheme="minorEastAsia"/>
          <w:i w:val="0"/>
          <w:iCs w:val="0"/>
          <w:caps w:val="0"/>
          <w:color w:val="auto"/>
          <w:spacing w:val="0"/>
          <w:sz w:val="21"/>
          <w:szCs w:val="21"/>
          <w:shd w:val="clear" w:fill="FFFFFF"/>
        </w:rPr>
        <w:t>。</w:t>
      </w:r>
      <w:r>
        <w:rPr>
          <w:rFonts w:hint="eastAsia" w:asciiTheme="minorEastAsia" w:hAnsiTheme="minorEastAsia" w:cstheme="minorEastAsia"/>
          <w:i w:val="0"/>
          <w:iCs w:val="0"/>
          <w:caps w:val="0"/>
          <w:color w:val="auto"/>
          <w:spacing w:val="0"/>
          <w:sz w:val="21"/>
          <w:szCs w:val="21"/>
          <w:shd w:val="clear" w:fill="FFFFFF"/>
          <w:lang w:val="en-US" w:eastAsia="zh-CN"/>
        </w:rPr>
        <w:t>传统数学课堂教学均以教师为主导</w:t>
      </w:r>
      <w:r>
        <w:rPr>
          <w:rFonts w:hint="eastAsia" w:asciiTheme="minorEastAsia" w:hAnsiTheme="minorEastAsia" w:eastAsiaTheme="minorEastAsia" w:cstheme="minorEastAsia"/>
          <w:i w:val="0"/>
          <w:iCs w:val="0"/>
          <w:caps w:val="0"/>
          <w:color w:val="auto"/>
          <w:spacing w:val="0"/>
          <w:sz w:val="21"/>
          <w:szCs w:val="21"/>
          <w:shd w:val="clear" w:fill="FFFFFF"/>
        </w:rPr>
        <w:t>，</w:t>
      </w:r>
      <w:r>
        <w:rPr>
          <w:rFonts w:hint="eastAsia" w:asciiTheme="minorEastAsia" w:hAnsiTheme="minorEastAsia" w:cstheme="minorEastAsia"/>
          <w:i w:val="0"/>
          <w:iCs w:val="0"/>
          <w:caps w:val="0"/>
          <w:color w:val="auto"/>
          <w:spacing w:val="0"/>
          <w:sz w:val="21"/>
          <w:szCs w:val="21"/>
          <w:shd w:val="clear" w:fill="FFFFFF"/>
          <w:lang w:val="en-US" w:eastAsia="zh-CN"/>
        </w:rPr>
        <w:t>学生只能对各类知识信息进行被动接受，对生生之间的存在的差异有所忽视</w:t>
      </w:r>
      <w:r>
        <w:rPr>
          <w:rFonts w:hint="eastAsia" w:asciiTheme="minorEastAsia" w:hAnsiTheme="minorEastAsia" w:eastAsiaTheme="minorEastAsia" w:cstheme="minorEastAsia"/>
          <w:i w:val="0"/>
          <w:iCs w:val="0"/>
          <w:caps w:val="0"/>
          <w:color w:val="auto"/>
          <w:spacing w:val="0"/>
          <w:sz w:val="21"/>
          <w:szCs w:val="21"/>
          <w:shd w:val="clear" w:fill="FFFFFF"/>
        </w:rPr>
        <w:t>，</w:t>
      </w:r>
      <w:r>
        <w:rPr>
          <w:rFonts w:hint="eastAsia" w:asciiTheme="minorEastAsia" w:hAnsiTheme="minorEastAsia" w:cstheme="minorEastAsia"/>
          <w:i w:val="0"/>
          <w:iCs w:val="0"/>
          <w:caps w:val="0"/>
          <w:color w:val="auto"/>
          <w:spacing w:val="0"/>
          <w:sz w:val="21"/>
          <w:szCs w:val="21"/>
          <w:shd w:val="clear" w:fill="FFFFFF"/>
          <w:lang w:val="en-US" w:eastAsia="zh-CN"/>
        </w:rPr>
        <w:t>导致教学应用的针对性及有效性被弱化掉</w:t>
      </w:r>
      <w:r>
        <w:rPr>
          <w:rFonts w:hint="eastAsia" w:asciiTheme="minorEastAsia" w:hAnsiTheme="minorEastAsia" w:eastAsiaTheme="minorEastAsia" w:cstheme="minorEastAsia"/>
          <w:i w:val="0"/>
          <w:iCs w:val="0"/>
          <w:caps w:val="0"/>
          <w:color w:val="auto"/>
          <w:spacing w:val="0"/>
          <w:sz w:val="21"/>
          <w:szCs w:val="21"/>
          <w:shd w:val="clear" w:fill="FFFFFF"/>
        </w:rPr>
        <w:t>，</w:t>
      </w:r>
      <w:r>
        <w:rPr>
          <w:rFonts w:hint="eastAsia" w:asciiTheme="minorEastAsia" w:hAnsiTheme="minorEastAsia" w:cstheme="minorEastAsia"/>
          <w:i w:val="0"/>
          <w:iCs w:val="0"/>
          <w:caps w:val="0"/>
          <w:color w:val="auto"/>
          <w:spacing w:val="0"/>
          <w:sz w:val="21"/>
          <w:szCs w:val="21"/>
          <w:shd w:val="clear" w:fill="FFFFFF"/>
          <w:lang w:val="en-US" w:eastAsia="zh-CN"/>
        </w:rPr>
        <w:t>可以说与素质教育育人理念背道而驰</w:t>
      </w:r>
      <w:r>
        <w:rPr>
          <w:rFonts w:hint="eastAsia" w:asciiTheme="minorEastAsia" w:hAnsiTheme="minorEastAsia" w:eastAsiaTheme="minorEastAsia" w:cstheme="minorEastAsia"/>
          <w:i w:val="0"/>
          <w:iCs w:val="0"/>
          <w:caps w:val="0"/>
          <w:color w:val="auto"/>
          <w:spacing w:val="0"/>
          <w:sz w:val="21"/>
          <w:szCs w:val="21"/>
          <w:shd w:val="clear" w:fill="FFFFFF"/>
        </w:rPr>
        <w:t>。同时，由于学生</w:t>
      </w:r>
      <w:r>
        <w:rPr>
          <w:rFonts w:hint="eastAsia" w:asciiTheme="minorEastAsia" w:hAnsiTheme="minorEastAsia" w:cstheme="minorEastAsia"/>
          <w:i w:val="0"/>
          <w:iCs w:val="0"/>
          <w:caps w:val="0"/>
          <w:color w:val="auto"/>
          <w:spacing w:val="0"/>
          <w:sz w:val="21"/>
          <w:szCs w:val="21"/>
          <w:shd w:val="clear" w:fill="FFFFFF"/>
          <w:lang w:val="en-US" w:eastAsia="zh-CN"/>
        </w:rPr>
        <w:t>之间学习能力的不尽相同</w:t>
      </w:r>
      <w:r>
        <w:rPr>
          <w:rFonts w:hint="eastAsia" w:asciiTheme="minorEastAsia" w:hAnsiTheme="minorEastAsia" w:eastAsiaTheme="minorEastAsia" w:cstheme="minorEastAsia"/>
          <w:i w:val="0"/>
          <w:iCs w:val="0"/>
          <w:caps w:val="0"/>
          <w:color w:val="auto"/>
          <w:spacing w:val="0"/>
          <w:sz w:val="21"/>
          <w:szCs w:val="21"/>
          <w:shd w:val="clear" w:fill="FFFFFF"/>
        </w:rPr>
        <w:t>，需要教师根据</w:t>
      </w:r>
      <w:r>
        <w:rPr>
          <w:rFonts w:hint="eastAsia" w:asciiTheme="minorEastAsia" w:hAnsiTheme="minorEastAsia" w:cstheme="minorEastAsia"/>
          <w:i w:val="0"/>
          <w:iCs w:val="0"/>
          <w:caps w:val="0"/>
          <w:color w:val="auto"/>
          <w:spacing w:val="0"/>
          <w:sz w:val="21"/>
          <w:szCs w:val="21"/>
          <w:shd w:val="clear" w:fill="FFFFFF"/>
          <w:lang w:val="en-US" w:eastAsia="zh-CN"/>
        </w:rPr>
        <w:t>其内心实际学习需求及个性发展规律，对作业进行不同层次的设计</w:t>
      </w:r>
      <w:r>
        <w:rPr>
          <w:rFonts w:hint="eastAsia" w:asciiTheme="minorEastAsia" w:hAnsiTheme="minorEastAsia" w:eastAsiaTheme="minorEastAsia" w:cstheme="minorEastAsia"/>
          <w:i w:val="0"/>
          <w:iCs w:val="0"/>
          <w:caps w:val="0"/>
          <w:color w:val="auto"/>
          <w:spacing w:val="0"/>
          <w:sz w:val="21"/>
          <w:szCs w:val="21"/>
          <w:shd w:val="clear" w:fill="FFFFFF"/>
        </w:rPr>
        <w:t>，</w:t>
      </w:r>
      <w:r>
        <w:rPr>
          <w:rFonts w:hint="eastAsia" w:asciiTheme="minorEastAsia" w:hAnsiTheme="minorEastAsia" w:cstheme="minorEastAsia"/>
          <w:i w:val="0"/>
          <w:iCs w:val="0"/>
          <w:caps w:val="0"/>
          <w:color w:val="auto"/>
          <w:spacing w:val="0"/>
          <w:sz w:val="21"/>
          <w:szCs w:val="21"/>
          <w:shd w:val="clear" w:fill="FFFFFF"/>
          <w:lang w:val="en-US" w:eastAsia="zh-CN"/>
        </w:rPr>
        <w:t>有助于其在学习过程中查缺补漏</w:t>
      </w:r>
      <w:r>
        <w:rPr>
          <w:rFonts w:hint="eastAsia" w:asciiTheme="minorEastAsia" w:hAnsiTheme="minorEastAsia" w:eastAsiaTheme="minorEastAsia" w:cstheme="minorEastAsia"/>
          <w:i w:val="0"/>
          <w:iCs w:val="0"/>
          <w:caps w:val="0"/>
          <w:color w:val="auto"/>
          <w:spacing w:val="0"/>
          <w:sz w:val="21"/>
          <w:szCs w:val="21"/>
          <w:shd w:val="clear" w:fill="FFFFFF"/>
        </w:rPr>
        <w:t>，</w:t>
      </w:r>
      <w:r>
        <w:rPr>
          <w:rFonts w:hint="eastAsia" w:asciiTheme="minorEastAsia" w:hAnsiTheme="minorEastAsia" w:cstheme="minorEastAsia"/>
          <w:i w:val="0"/>
          <w:iCs w:val="0"/>
          <w:caps w:val="0"/>
          <w:color w:val="auto"/>
          <w:spacing w:val="0"/>
          <w:sz w:val="21"/>
          <w:szCs w:val="21"/>
          <w:shd w:val="clear" w:fill="FFFFFF"/>
          <w:lang w:val="en-US" w:eastAsia="zh-CN"/>
        </w:rPr>
        <w:t>凸显“以生本理念”为主导的教学思想</w:t>
      </w:r>
      <w:r>
        <w:rPr>
          <w:rFonts w:hint="eastAsia" w:asciiTheme="minorEastAsia" w:hAnsiTheme="minorEastAsia" w:eastAsiaTheme="minorEastAsia" w:cstheme="minorEastAsia"/>
          <w:i w:val="0"/>
          <w:iCs w:val="0"/>
          <w:caps w:val="0"/>
          <w:color w:val="auto"/>
          <w:spacing w:val="0"/>
          <w:sz w:val="21"/>
          <w:szCs w:val="21"/>
          <w:shd w:val="clear" w:fill="FFFFFF"/>
        </w:rPr>
        <w:t>。</w:t>
      </w:r>
      <w:r>
        <w:rPr>
          <w:rFonts w:hint="eastAsia" w:asciiTheme="minorEastAsia" w:hAnsiTheme="minorEastAsia" w:cstheme="minorEastAsia"/>
          <w:i w:val="0"/>
          <w:iCs w:val="0"/>
          <w:caps w:val="0"/>
          <w:color w:val="auto"/>
          <w:spacing w:val="0"/>
          <w:sz w:val="21"/>
          <w:szCs w:val="21"/>
          <w:shd w:val="clear" w:fill="FFFFFF"/>
          <w:lang w:val="en-US" w:eastAsia="zh-CN"/>
        </w:rPr>
        <w:t>但从教学实践中不难发现，</w:t>
      </w:r>
      <w:r>
        <w:rPr>
          <w:rFonts w:hint="eastAsia" w:asciiTheme="minorEastAsia" w:hAnsiTheme="minorEastAsia" w:eastAsiaTheme="minorEastAsia" w:cstheme="minorEastAsia"/>
          <w:i w:val="0"/>
          <w:iCs w:val="0"/>
          <w:caps w:val="0"/>
          <w:color w:val="auto"/>
          <w:spacing w:val="0"/>
          <w:sz w:val="21"/>
          <w:szCs w:val="21"/>
          <w:shd w:val="clear" w:fill="FFFFFF"/>
        </w:rPr>
        <w:t>大部分教师并没有基于学生的差异性布置作业，</w:t>
      </w:r>
      <w:r>
        <w:rPr>
          <w:rFonts w:hint="eastAsia" w:asciiTheme="minorEastAsia" w:hAnsiTheme="minorEastAsia" w:cstheme="minorEastAsia"/>
          <w:i w:val="0"/>
          <w:iCs w:val="0"/>
          <w:caps w:val="0"/>
          <w:color w:val="auto"/>
          <w:spacing w:val="0"/>
          <w:sz w:val="21"/>
          <w:szCs w:val="21"/>
          <w:shd w:val="clear" w:fill="FFFFFF"/>
          <w:lang w:val="en-US" w:eastAsia="zh-CN"/>
        </w:rPr>
        <w:t>而是在统一规划的作业形式中对其展开评价</w:t>
      </w:r>
      <w:r>
        <w:rPr>
          <w:rFonts w:hint="eastAsia" w:asciiTheme="minorEastAsia" w:hAnsiTheme="minorEastAsia" w:eastAsiaTheme="minorEastAsia" w:cstheme="minorEastAsia"/>
          <w:i w:val="0"/>
          <w:iCs w:val="0"/>
          <w:caps w:val="0"/>
          <w:color w:val="auto"/>
          <w:spacing w:val="0"/>
          <w:sz w:val="21"/>
          <w:szCs w:val="21"/>
          <w:shd w:val="clear" w:fill="FFFFFF"/>
        </w:rPr>
        <w:t>，</w:t>
      </w:r>
      <w:r>
        <w:rPr>
          <w:rFonts w:hint="eastAsia" w:asciiTheme="minorEastAsia" w:hAnsiTheme="minorEastAsia" w:cstheme="minorEastAsia"/>
          <w:i w:val="0"/>
          <w:iCs w:val="0"/>
          <w:caps w:val="0"/>
          <w:color w:val="auto"/>
          <w:spacing w:val="0"/>
          <w:sz w:val="21"/>
          <w:szCs w:val="21"/>
          <w:shd w:val="clear" w:fill="FFFFFF"/>
          <w:lang w:val="en-US" w:eastAsia="zh-CN"/>
        </w:rPr>
        <w:t>长此以往，学生便会丧失对数学的学习兴趣</w:t>
      </w:r>
      <w:r>
        <w:rPr>
          <w:rFonts w:hint="eastAsia" w:asciiTheme="minorEastAsia" w:hAnsiTheme="minorEastAsia" w:eastAsiaTheme="minorEastAsia" w:cstheme="minorEastAsia"/>
          <w:i w:val="0"/>
          <w:iCs w:val="0"/>
          <w:caps w:val="0"/>
          <w:color w:val="auto"/>
          <w:spacing w:val="0"/>
          <w:sz w:val="21"/>
          <w:szCs w:val="21"/>
          <w:shd w:val="clear" w:fill="FFFFFF"/>
        </w:rPr>
        <w:t>，</w:t>
      </w:r>
      <w:r>
        <w:rPr>
          <w:rFonts w:hint="eastAsia" w:asciiTheme="minorEastAsia" w:hAnsiTheme="minorEastAsia" w:cstheme="minorEastAsia"/>
          <w:i w:val="0"/>
          <w:iCs w:val="0"/>
          <w:caps w:val="0"/>
          <w:color w:val="auto"/>
          <w:spacing w:val="0"/>
          <w:sz w:val="21"/>
          <w:szCs w:val="21"/>
          <w:shd w:val="clear" w:fill="FFFFFF"/>
          <w:lang w:val="en-US" w:eastAsia="zh-CN"/>
        </w:rPr>
        <w:t>更</w:t>
      </w:r>
      <w:r>
        <w:rPr>
          <w:rFonts w:hint="eastAsia" w:asciiTheme="minorEastAsia" w:hAnsiTheme="minorEastAsia" w:eastAsiaTheme="minorEastAsia" w:cstheme="minorEastAsia"/>
          <w:i w:val="0"/>
          <w:iCs w:val="0"/>
          <w:caps w:val="0"/>
          <w:color w:val="auto"/>
          <w:spacing w:val="0"/>
          <w:sz w:val="21"/>
          <w:szCs w:val="21"/>
          <w:shd w:val="clear" w:fill="FFFFFF"/>
        </w:rPr>
        <w:t>难以</w:t>
      </w:r>
      <w:r>
        <w:rPr>
          <w:rFonts w:hint="eastAsia" w:asciiTheme="minorEastAsia" w:hAnsiTheme="minorEastAsia" w:cstheme="minorEastAsia"/>
          <w:i w:val="0"/>
          <w:iCs w:val="0"/>
          <w:caps w:val="0"/>
          <w:color w:val="auto"/>
          <w:spacing w:val="0"/>
          <w:sz w:val="21"/>
          <w:szCs w:val="21"/>
          <w:shd w:val="clear" w:fill="FFFFFF"/>
          <w:lang w:val="en-US" w:eastAsia="zh-CN"/>
        </w:rPr>
        <w:t>提升学生</w:t>
      </w:r>
      <w:r>
        <w:rPr>
          <w:rFonts w:hint="eastAsia" w:asciiTheme="minorEastAsia" w:hAnsiTheme="minorEastAsia" w:eastAsiaTheme="minorEastAsia" w:cstheme="minorEastAsia"/>
          <w:i w:val="0"/>
          <w:iCs w:val="0"/>
          <w:caps w:val="0"/>
          <w:color w:val="auto"/>
          <w:spacing w:val="0"/>
          <w:sz w:val="21"/>
          <w:szCs w:val="21"/>
          <w:shd w:val="clear" w:fill="FFFFFF"/>
        </w:rPr>
        <w:t>数学素养。</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textAlignment w:val="auto"/>
        <w:rPr>
          <w:rFonts w:hint="eastAsia"/>
          <w:b/>
          <w:bCs/>
          <w:lang w:val="en-US" w:eastAsia="zh-CN"/>
        </w:rPr>
      </w:pPr>
      <w:r>
        <w:rPr>
          <w:rFonts w:hint="eastAsia"/>
          <w:b/>
          <w:bCs/>
          <w:lang w:val="en-US" w:eastAsia="zh-CN"/>
        </w:rPr>
        <w:t>作业形式单调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lang w:val="en-US" w:eastAsia="zh-CN"/>
        </w:rPr>
      </w:pPr>
      <w:r>
        <w:rPr>
          <w:rFonts w:hint="eastAsia"/>
          <w:lang w:val="en-US" w:eastAsia="zh-CN"/>
        </w:rPr>
        <w:t xml:space="preserve">    传统教学中大部分小学数学教师作业设计过于乏味，让学生学习起来感到味同嚼蜡，内容也是千篇一律，学生长期在该种作业形式的影响下，势必会对数学知识的学习产生厌烦情绪，很难将学生的学习兴趣激发出来。从教学实践中不难发现，小学数学作业形式单一主要表现在：首先，书面作业量过大，口头及实践类作业较少，对学生动手、动脑能力的培养极为不利。其次，部分教师设计的作业与学生个性化学习需求不相符合，知识一味让学生重复性地进行训练，作业内容没有任何变化。最后，在作业设计中，教师没有考虑到生生之间的差异，致使作业形式过于统一</w:t>
      </w:r>
      <w:r>
        <w:rPr>
          <w:rFonts w:hint="default"/>
          <w:vertAlign w:val="superscript"/>
          <w:lang w:val="en-US" w:eastAsia="zh-CN"/>
        </w:rPr>
        <w:t>[1]</w:t>
      </w:r>
      <w:r>
        <w:rPr>
          <w:rFonts w:hint="eastAsia"/>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textAlignment w:val="auto"/>
        <w:rPr>
          <w:rFonts w:hint="eastAsia"/>
          <w:b/>
          <w:bCs/>
          <w:lang w:val="en-US" w:eastAsia="zh-CN"/>
        </w:rPr>
      </w:pPr>
      <w:r>
        <w:rPr>
          <w:rFonts w:hint="eastAsia"/>
          <w:b/>
          <w:bCs/>
          <w:lang w:val="en-US" w:eastAsia="zh-CN"/>
        </w:rPr>
        <w:t>作业思考性缺乏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i w:val="0"/>
          <w:iCs w:val="0"/>
          <w:caps w:val="0"/>
          <w:color w:val="auto"/>
          <w:spacing w:val="0"/>
          <w:sz w:val="21"/>
          <w:szCs w:val="21"/>
          <w:shd w:val="clear" w:fill="FFFFFF"/>
          <w:lang w:val="en-US" w:eastAsia="zh-CN"/>
        </w:rPr>
      </w:pPr>
      <w:r>
        <w:rPr>
          <w:rFonts w:hint="eastAsia"/>
          <w:lang w:val="en-US" w:eastAsia="zh-CN"/>
        </w:rPr>
        <w:t xml:space="preserve">    新课改教育理念指导下，</w:t>
      </w:r>
      <w:r>
        <w:rPr>
          <w:rStyle w:val="9"/>
          <w:rFonts w:hint="eastAsia" w:asciiTheme="minorEastAsia" w:hAnsiTheme="minorEastAsia" w:cstheme="minorEastAsia"/>
          <w:i w:val="0"/>
          <w:iCs w:val="0"/>
          <w:caps w:val="0"/>
          <w:color w:val="auto"/>
          <w:spacing w:val="0"/>
          <w:sz w:val="21"/>
          <w:szCs w:val="21"/>
          <w:shd w:val="clear" w:fill="FFFFFF"/>
          <w:vertAlign w:val="baseline"/>
          <w:lang w:val="en-US" w:eastAsia="zh-CN"/>
        </w:rPr>
        <w:t>要求教师除了对学生进行基础知识讲授外，还用加强对其思维能力及创造能力的培养。但从实际教学现状来看</w:t>
      </w:r>
      <w:r>
        <w:rPr>
          <w:rStyle w:val="9"/>
          <w:rFonts w:hint="eastAsia" w:asciiTheme="minorEastAsia" w:hAnsiTheme="minorEastAsia" w:cstheme="minorEastAsia"/>
          <w:i w:val="0"/>
          <w:iCs w:val="0"/>
          <w:caps w:val="0"/>
          <w:color w:val="auto"/>
          <w:spacing w:val="0"/>
          <w:sz w:val="21"/>
          <w:szCs w:val="21"/>
          <w:shd w:val="clear" w:fill="FFFFFF"/>
          <w:vertAlign w:val="baseline"/>
          <w:lang w:eastAsia="zh-CN"/>
        </w:rPr>
        <w:t>，</w:t>
      </w:r>
      <w:r>
        <w:rPr>
          <w:rStyle w:val="9"/>
          <w:rFonts w:hint="eastAsia" w:asciiTheme="minorEastAsia" w:hAnsiTheme="minorEastAsia" w:cstheme="minorEastAsia"/>
          <w:i w:val="0"/>
          <w:iCs w:val="0"/>
          <w:caps w:val="0"/>
          <w:color w:val="auto"/>
          <w:spacing w:val="0"/>
          <w:sz w:val="21"/>
          <w:szCs w:val="21"/>
          <w:shd w:val="clear" w:fill="FFFFFF"/>
          <w:vertAlign w:val="baseline"/>
          <w:lang w:val="en-US" w:eastAsia="zh-CN"/>
        </w:rPr>
        <w:t>部分数学教师的作业设计是以“题海战术”为主导。</w:t>
      </w:r>
      <w:r>
        <w:rPr>
          <w:rStyle w:val="9"/>
          <w:rFonts w:hint="eastAsia" w:asciiTheme="minorEastAsia" w:hAnsiTheme="minorEastAsia" w:eastAsiaTheme="minorEastAsia" w:cstheme="minorEastAsia"/>
          <w:i w:val="0"/>
          <w:iCs w:val="0"/>
          <w:caps w:val="0"/>
          <w:color w:val="auto"/>
          <w:spacing w:val="0"/>
          <w:sz w:val="21"/>
          <w:szCs w:val="21"/>
          <w:shd w:val="clear" w:fill="FFFFFF"/>
          <w:vertAlign w:val="baseline"/>
        </w:rPr>
        <w:t>学生</w:t>
      </w:r>
      <w:r>
        <w:rPr>
          <w:rStyle w:val="9"/>
          <w:rFonts w:hint="eastAsia" w:asciiTheme="minorEastAsia" w:hAnsiTheme="minorEastAsia" w:cstheme="minorEastAsia"/>
          <w:i w:val="0"/>
          <w:iCs w:val="0"/>
          <w:caps w:val="0"/>
          <w:color w:val="auto"/>
          <w:spacing w:val="0"/>
          <w:sz w:val="21"/>
          <w:szCs w:val="21"/>
          <w:shd w:val="clear" w:fill="FFFFFF"/>
          <w:vertAlign w:val="baseline"/>
          <w:lang w:val="en-US" w:eastAsia="zh-CN"/>
        </w:rPr>
        <w:t>需要耗费大量时间与精力来完成作业</w:t>
      </w:r>
      <w:r>
        <w:rPr>
          <w:rStyle w:val="9"/>
          <w:rFonts w:hint="eastAsia" w:asciiTheme="minorEastAsia" w:hAnsiTheme="minorEastAsia" w:cstheme="minorEastAsia"/>
          <w:i w:val="0"/>
          <w:iCs w:val="0"/>
          <w:caps w:val="0"/>
          <w:color w:val="auto"/>
          <w:spacing w:val="0"/>
          <w:sz w:val="21"/>
          <w:szCs w:val="21"/>
          <w:shd w:val="clear" w:fill="FFFFFF"/>
          <w:vertAlign w:val="baseline"/>
          <w:lang w:eastAsia="zh-CN"/>
        </w:rPr>
        <w:t>，</w:t>
      </w:r>
      <w:r>
        <w:rPr>
          <w:rStyle w:val="9"/>
          <w:rFonts w:hint="eastAsia" w:asciiTheme="minorEastAsia" w:hAnsiTheme="minorEastAsia" w:cstheme="minorEastAsia"/>
          <w:i w:val="0"/>
          <w:iCs w:val="0"/>
          <w:caps w:val="0"/>
          <w:color w:val="auto"/>
          <w:spacing w:val="0"/>
          <w:sz w:val="21"/>
          <w:szCs w:val="21"/>
          <w:shd w:val="clear" w:fill="FFFFFF"/>
          <w:vertAlign w:val="baseline"/>
          <w:lang w:val="en-US" w:eastAsia="zh-CN"/>
        </w:rPr>
        <w:t>让其感到疲惫不堪</w:t>
      </w:r>
      <w:r>
        <w:rPr>
          <w:rFonts w:hint="eastAsia" w:asciiTheme="minorEastAsia" w:hAnsiTheme="minorEastAsia" w:cstheme="minorEastAsia"/>
          <w:i w:val="0"/>
          <w:iCs w:val="0"/>
          <w:caps w:val="0"/>
          <w:color w:val="auto"/>
          <w:spacing w:val="0"/>
          <w:sz w:val="21"/>
          <w:szCs w:val="21"/>
          <w:shd w:val="clear" w:fill="FFFFFF"/>
          <w:lang w:eastAsia="zh-CN"/>
        </w:rPr>
        <w:t>。</w:t>
      </w:r>
      <w:r>
        <w:rPr>
          <w:rFonts w:hint="eastAsia" w:asciiTheme="minorEastAsia" w:hAnsiTheme="minorEastAsia" w:cstheme="minorEastAsia"/>
          <w:i w:val="0"/>
          <w:iCs w:val="0"/>
          <w:caps w:val="0"/>
          <w:color w:val="auto"/>
          <w:spacing w:val="0"/>
          <w:sz w:val="21"/>
          <w:szCs w:val="21"/>
          <w:shd w:val="clear" w:fill="FFFFFF"/>
          <w:lang w:val="en-US" w:eastAsia="zh-CN"/>
        </w:rPr>
        <w:t>久而久之，学生对教师所布置的作业提不起任何兴趣</w:t>
      </w:r>
      <w:r>
        <w:rPr>
          <w:rStyle w:val="9"/>
          <w:rFonts w:hint="eastAsia" w:asciiTheme="minorEastAsia" w:hAnsiTheme="minorEastAsia" w:cstheme="minorEastAsia"/>
          <w:i w:val="0"/>
          <w:iCs w:val="0"/>
          <w:caps w:val="0"/>
          <w:color w:val="auto"/>
          <w:spacing w:val="0"/>
          <w:sz w:val="21"/>
          <w:szCs w:val="21"/>
          <w:shd w:val="clear" w:fill="FFFFFF"/>
          <w:vertAlign w:val="baseline"/>
          <w:lang w:eastAsia="zh-CN"/>
        </w:rPr>
        <w:t>，</w:t>
      </w:r>
      <w:r>
        <w:rPr>
          <w:rFonts w:hint="eastAsia" w:asciiTheme="minorEastAsia" w:hAnsiTheme="minorEastAsia" w:eastAsiaTheme="minorEastAsia" w:cstheme="minorEastAsia"/>
          <w:i w:val="0"/>
          <w:iCs w:val="0"/>
          <w:caps w:val="0"/>
          <w:color w:val="auto"/>
          <w:spacing w:val="0"/>
          <w:sz w:val="21"/>
          <w:szCs w:val="21"/>
          <w:shd w:val="clear" w:fill="FFFFFF"/>
        </w:rPr>
        <w:t>失去学习和做作业的动力</w:t>
      </w:r>
      <w:r>
        <w:rPr>
          <w:rFonts w:hint="eastAsia" w:asciiTheme="minorEastAsia" w:hAnsiTheme="minorEastAsia" w:cstheme="minorEastAsia"/>
          <w:i w:val="0"/>
          <w:iCs w:val="0"/>
          <w:caps w:val="0"/>
          <w:color w:val="auto"/>
          <w:spacing w:val="0"/>
          <w:sz w:val="21"/>
          <w:szCs w:val="21"/>
          <w:shd w:val="clear" w:fill="FFFFFF"/>
          <w:lang w:eastAsia="zh-CN"/>
        </w:rPr>
        <w:t>，</w:t>
      </w:r>
      <w:r>
        <w:rPr>
          <w:rStyle w:val="9"/>
          <w:rFonts w:hint="eastAsia" w:asciiTheme="minorEastAsia" w:hAnsiTheme="minorEastAsia" w:eastAsiaTheme="minorEastAsia" w:cstheme="minorEastAsia"/>
          <w:i w:val="0"/>
          <w:iCs w:val="0"/>
          <w:caps w:val="0"/>
          <w:color w:val="auto"/>
          <w:spacing w:val="0"/>
          <w:sz w:val="21"/>
          <w:szCs w:val="21"/>
          <w:shd w:val="clear" w:fill="FFFFFF"/>
          <w:vertAlign w:val="baseline"/>
        </w:rPr>
        <w:t>做课后作业只是为了完成老师布置的任务</w:t>
      </w:r>
      <w:r>
        <w:rPr>
          <w:rStyle w:val="9"/>
          <w:rFonts w:hint="eastAsia" w:asciiTheme="minorEastAsia" w:hAnsiTheme="minorEastAsia" w:cstheme="minorEastAsia"/>
          <w:i w:val="0"/>
          <w:iCs w:val="0"/>
          <w:caps w:val="0"/>
          <w:color w:val="auto"/>
          <w:spacing w:val="0"/>
          <w:sz w:val="21"/>
          <w:szCs w:val="21"/>
          <w:shd w:val="clear" w:fill="FFFFFF"/>
          <w:vertAlign w:val="baseline"/>
          <w:lang w:eastAsia="zh-CN"/>
        </w:rPr>
        <w:t>，</w:t>
      </w:r>
      <w:r>
        <w:rPr>
          <w:rStyle w:val="9"/>
          <w:rFonts w:hint="eastAsia" w:asciiTheme="minorEastAsia" w:hAnsiTheme="minorEastAsia" w:eastAsiaTheme="minorEastAsia" w:cstheme="minorEastAsia"/>
          <w:i w:val="0"/>
          <w:iCs w:val="0"/>
          <w:caps w:val="0"/>
          <w:color w:val="auto"/>
          <w:spacing w:val="0"/>
          <w:sz w:val="21"/>
          <w:szCs w:val="21"/>
          <w:shd w:val="clear" w:fill="FFFFFF"/>
          <w:vertAlign w:val="baseline"/>
        </w:rPr>
        <w:t>而在做作业的过程中缺失了思考和创造的步骤</w:t>
      </w:r>
      <w:r>
        <w:rPr>
          <w:rStyle w:val="9"/>
          <w:rFonts w:hint="eastAsia" w:asciiTheme="minorEastAsia" w:hAnsiTheme="minorEastAsia" w:cstheme="minorEastAsia"/>
          <w:i w:val="0"/>
          <w:iCs w:val="0"/>
          <w:caps w:val="0"/>
          <w:color w:val="auto"/>
          <w:spacing w:val="0"/>
          <w:sz w:val="21"/>
          <w:szCs w:val="21"/>
          <w:shd w:val="clear" w:fill="FFFFFF"/>
          <w:vertAlign w:val="baseline"/>
          <w:lang w:eastAsia="zh-CN"/>
        </w:rPr>
        <w:t>，</w:t>
      </w:r>
      <w:r>
        <w:rPr>
          <w:rFonts w:hint="eastAsia" w:asciiTheme="minorEastAsia" w:hAnsiTheme="minorEastAsia" w:eastAsiaTheme="minorEastAsia" w:cstheme="minorEastAsia"/>
          <w:i w:val="0"/>
          <w:iCs w:val="0"/>
          <w:caps w:val="0"/>
          <w:color w:val="auto"/>
          <w:spacing w:val="0"/>
          <w:sz w:val="21"/>
          <w:szCs w:val="21"/>
          <w:shd w:val="clear" w:fill="FFFFFF"/>
        </w:rPr>
        <w:t>局限了学生的思维以及创造力的发展。</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textAlignment w:val="auto"/>
        <w:rPr>
          <w:rFonts w:hint="eastAsia"/>
          <w:b/>
          <w:bCs/>
          <w:lang w:val="en-US" w:eastAsia="zh-CN"/>
        </w:rPr>
      </w:pPr>
      <w:r>
        <w:rPr>
          <w:rFonts w:hint="eastAsia"/>
          <w:b/>
          <w:bCs/>
          <w:lang w:val="en-US" w:eastAsia="zh-CN"/>
        </w:rPr>
        <w:t>作业设计脱离生活</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default" w:asciiTheme="minorEastAsia" w:hAnsiTheme="minorEastAsia" w:eastAsiaTheme="minorEastAsia" w:cstheme="minorEastAsia"/>
          <w:i w:val="0"/>
          <w:iCs w:val="0"/>
          <w:caps w:val="0"/>
          <w:color w:val="auto"/>
          <w:spacing w:val="0"/>
          <w:sz w:val="21"/>
          <w:szCs w:val="21"/>
          <w:shd w:val="clear" w:fill="FFFFFF"/>
          <w:vertAlign w:val="baseline"/>
          <w:lang w:val="en-US" w:eastAsia="zh-CN"/>
        </w:rPr>
      </w:pPr>
      <w:r>
        <w:rPr>
          <w:rFonts w:hint="eastAsia" w:asciiTheme="minorEastAsia" w:hAnsiTheme="minorEastAsia" w:cstheme="minorEastAsia"/>
          <w:i w:val="0"/>
          <w:iCs w:val="0"/>
          <w:caps w:val="0"/>
          <w:color w:val="auto"/>
          <w:spacing w:val="0"/>
          <w:sz w:val="21"/>
          <w:szCs w:val="21"/>
          <w:shd w:val="clear" w:fill="FFFFFF"/>
          <w:vertAlign w:val="baseline"/>
          <w:lang w:val="en-US" w:eastAsia="zh-CN"/>
        </w:rPr>
        <w:t>知识的源头来自现实生活，学生学习知识的目的</w:t>
      </w:r>
      <w:r>
        <w:rPr>
          <w:rFonts w:hint="eastAsia" w:asciiTheme="minorEastAsia" w:hAnsiTheme="minorEastAsia" w:eastAsiaTheme="minorEastAsia" w:cstheme="minorEastAsia"/>
          <w:i w:val="0"/>
          <w:iCs w:val="0"/>
          <w:caps w:val="0"/>
          <w:color w:val="auto"/>
          <w:spacing w:val="0"/>
          <w:sz w:val="21"/>
          <w:szCs w:val="21"/>
          <w:shd w:val="clear" w:fill="FFFFFF"/>
          <w:vertAlign w:val="baseline"/>
        </w:rPr>
        <w:t>，</w:t>
      </w:r>
      <w:r>
        <w:rPr>
          <w:rFonts w:hint="eastAsia" w:asciiTheme="minorEastAsia" w:hAnsiTheme="minorEastAsia" w:cstheme="minorEastAsia"/>
          <w:i w:val="0"/>
          <w:iCs w:val="0"/>
          <w:caps w:val="0"/>
          <w:color w:val="auto"/>
          <w:spacing w:val="0"/>
          <w:sz w:val="21"/>
          <w:szCs w:val="21"/>
          <w:shd w:val="clear" w:fill="FFFFFF"/>
          <w:vertAlign w:val="baseline"/>
          <w:lang w:val="en-US" w:eastAsia="zh-CN"/>
        </w:rPr>
        <w:t>是将所学知识能够迁移至实际生活之中</w:t>
      </w:r>
      <w:r>
        <w:rPr>
          <w:rFonts w:hint="eastAsia" w:asciiTheme="minorEastAsia" w:hAnsiTheme="minorEastAsia" w:eastAsiaTheme="minorEastAsia" w:cstheme="minorEastAsia"/>
          <w:i w:val="0"/>
          <w:iCs w:val="0"/>
          <w:caps w:val="0"/>
          <w:color w:val="auto"/>
          <w:spacing w:val="0"/>
          <w:sz w:val="21"/>
          <w:szCs w:val="21"/>
          <w:shd w:val="clear" w:fill="FFFFFF"/>
          <w:vertAlign w:val="baseline"/>
        </w:rPr>
        <w:t>，</w:t>
      </w:r>
      <w:r>
        <w:rPr>
          <w:rFonts w:hint="eastAsia" w:asciiTheme="minorEastAsia" w:hAnsiTheme="minorEastAsia" w:cstheme="minorEastAsia"/>
          <w:i w:val="0"/>
          <w:iCs w:val="0"/>
          <w:caps w:val="0"/>
          <w:color w:val="auto"/>
          <w:spacing w:val="0"/>
          <w:sz w:val="21"/>
          <w:szCs w:val="21"/>
          <w:shd w:val="clear" w:fill="FFFFFF"/>
          <w:vertAlign w:val="baseline"/>
          <w:lang w:val="en-US" w:eastAsia="zh-CN"/>
        </w:rPr>
        <w:t>凸显知识的价值与实用性</w:t>
      </w:r>
      <w:r>
        <w:rPr>
          <w:rFonts w:hint="eastAsia" w:asciiTheme="minorEastAsia" w:hAnsiTheme="minorEastAsia" w:eastAsiaTheme="minorEastAsia" w:cstheme="minorEastAsia"/>
          <w:i w:val="0"/>
          <w:iCs w:val="0"/>
          <w:caps w:val="0"/>
          <w:color w:val="auto"/>
          <w:spacing w:val="0"/>
          <w:sz w:val="21"/>
          <w:szCs w:val="21"/>
          <w:shd w:val="clear" w:fill="FFFFFF"/>
          <w:vertAlign w:val="baseline"/>
        </w:rPr>
        <w:t>。</w:t>
      </w:r>
      <w:r>
        <w:rPr>
          <w:rFonts w:hint="eastAsia" w:asciiTheme="minorEastAsia" w:hAnsiTheme="minorEastAsia" w:cstheme="minorEastAsia"/>
          <w:i w:val="0"/>
          <w:iCs w:val="0"/>
          <w:caps w:val="0"/>
          <w:color w:val="auto"/>
          <w:spacing w:val="0"/>
          <w:sz w:val="21"/>
          <w:szCs w:val="21"/>
          <w:shd w:val="clear" w:fill="FFFFFF"/>
          <w:vertAlign w:val="baseline"/>
          <w:lang w:val="en-US" w:eastAsia="zh-CN"/>
        </w:rPr>
        <w:t>但在实际教学中，部分教师却无法与学生的生活经验相衔接，学生知识应用能力发展受到阻碍。因此，小学数学教师应减少学生数学作业容量，多为其预留出更多的实践空间，与学生生活经验进行深度融合，满足学生好奇心理与期待，在生活中创新作业形式，充分发挥数学作业育人功效。</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textAlignment w:val="auto"/>
        <w:rPr>
          <w:rFonts w:hint="eastAsia"/>
          <w:b/>
          <w:bCs/>
          <w:sz w:val="28"/>
          <w:szCs w:val="36"/>
          <w:lang w:val="en-US" w:eastAsia="zh-CN"/>
        </w:rPr>
      </w:pPr>
      <w:r>
        <w:rPr>
          <w:rFonts w:hint="eastAsia"/>
          <w:b/>
          <w:bCs/>
          <w:sz w:val="28"/>
          <w:szCs w:val="36"/>
        </w:rPr>
        <w:t>小学数学作业的创新设计</w:t>
      </w:r>
      <w:r>
        <w:rPr>
          <w:rFonts w:hint="eastAsia"/>
          <w:b/>
          <w:bCs/>
          <w:sz w:val="28"/>
          <w:szCs w:val="36"/>
          <w:lang w:val="en-US" w:eastAsia="zh-CN"/>
        </w:rPr>
        <w:t>原则</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Chars="0"/>
        <w:textAlignment w:val="auto"/>
        <w:rPr>
          <w:rFonts w:hint="eastAsia"/>
          <w:b/>
          <w:bCs/>
          <w:lang w:val="en-US" w:eastAsia="zh-CN"/>
        </w:rPr>
      </w:pPr>
      <w:r>
        <w:rPr>
          <w:rFonts w:hint="eastAsia"/>
          <w:b/>
          <w:bCs/>
          <w:lang w:val="en-US" w:eastAsia="zh-CN"/>
        </w:rPr>
        <w:t>主体性原则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lang w:val="en-US" w:eastAsia="zh-CN"/>
        </w:rPr>
      </w:pPr>
      <w:r>
        <w:rPr>
          <w:rFonts w:hint="eastAsia"/>
          <w:lang w:val="en-US" w:eastAsia="zh-CN"/>
        </w:rPr>
        <w:t xml:space="preserve">    小学数学作业创新性设计的最基本原则，是将学生视为能动的主体，承认小学生有主动完成作业的动机和潜力，教师需通过形式多样的设计，激发学生作业参与热情。也就是说，教师能否发挥创意，激发学生对作业的兴趣；能否使小学生的数学作业由“我不得不做”变成“我很想做”，是评估数学作业设计的创新性的重要标准。作业创新设计可以让学生在学习中有更多的选择性，有助于点燃学生学习积极性及热情，挖掘其创新潜能</w:t>
      </w:r>
      <w:r>
        <w:rPr>
          <w:rFonts w:hint="default"/>
          <w:vertAlign w:val="superscript"/>
          <w:lang w:val="en-US" w:eastAsia="zh-CN"/>
        </w:rPr>
        <w:t>[</w:t>
      </w:r>
      <w:r>
        <w:rPr>
          <w:rFonts w:hint="eastAsia"/>
          <w:vertAlign w:val="superscript"/>
          <w:lang w:val="en-US" w:eastAsia="zh-CN"/>
        </w:rPr>
        <w:t>2</w:t>
      </w:r>
      <w:r>
        <w:rPr>
          <w:rFonts w:hint="default"/>
          <w:vertAlign w:val="superscript"/>
          <w:lang w:val="en-US" w:eastAsia="zh-CN"/>
        </w:rPr>
        <w:t>]</w:t>
      </w:r>
      <w:r>
        <w:rPr>
          <w:rFonts w:hint="eastAsia"/>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0" w:firstLineChars="0"/>
        <w:textAlignment w:val="auto"/>
        <w:rPr>
          <w:rFonts w:hint="eastAsia"/>
          <w:b/>
          <w:bCs/>
          <w:lang w:val="en-US" w:eastAsia="zh-CN"/>
        </w:rPr>
      </w:pPr>
      <w:r>
        <w:rPr>
          <w:rFonts w:hint="eastAsia"/>
          <w:b/>
          <w:bCs/>
          <w:lang w:val="en-US" w:eastAsia="zh-CN"/>
        </w:rPr>
        <w:t>开放性原则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textAlignment w:val="auto"/>
        <w:rPr>
          <w:rFonts w:hint="eastAsia"/>
          <w:lang w:val="en-US" w:eastAsia="zh-CN"/>
        </w:rPr>
      </w:pPr>
      <w:r>
        <w:rPr>
          <w:rFonts w:hint="eastAsia"/>
          <w:lang w:val="en-US" w:eastAsia="zh-CN"/>
        </w:rPr>
        <w:t>对于部分数学问题来说，解题过程并不是封闭的、唯一的，即便同一个问题，不同的人可能会有不同的理解，会有不同的解决方法，而这些理解或解决问题的方法都具有合理性。新时期主义知识观提出，基础教育阶段的学科作业不应是固化不变的，而是具有一定的多样性与开放性。教师应通过作业设计，打开学生智慧的大门，使学生的思维空间得到良好拓展。</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0" w:firstLineChars="0"/>
        <w:textAlignment w:val="auto"/>
        <w:rPr>
          <w:rFonts w:hint="eastAsia"/>
          <w:b/>
          <w:bCs/>
          <w:lang w:val="en-US" w:eastAsia="zh-CN"/>
        </w:rPr>
      </w:pPr>
      <w:r>
        <w:rPr>
          <w:rFonts w:hint="eastAsia"/>
          <w:b/>
          <w:bCs/>
          <w:lang w:val="en-US" w:eastAsia="zh-CN"/>
        </w:rPr>
        <w:t>趣味性原则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textAlignment w:val="auto"/>
        <w:rPr>
          <w:rFonts w:hint="eastAsia"/>
          <w:lang w:val="en-US" w:eastAsia="zh-CN"/>
        </w:rPr>
      </w:pPr>
      <w:r>
        <w:rPr>
          <w:rFonts w:hint="eastAsia"/>
          <w:lang w:val="en-US" w:eastAsia="zh-CN"/>
        </w:rPr>
        <w:t>倘若想要学生积极自觉地完成作业，教师所设计的创新作业形式需具有一定的趣味性，激发其探究欲望，增强学生对语文学习的兴趣。倘若作业形式始终一成不变，学生就会在学习过程中逐渐丧失对写作业的热情，反而变相的成为学生学业负担。因此，教师在创新型作业设计过程中，要对自身作业设计形式进行不断创新及优化，丰富作业内容，让学生在寓教于乐中完成作业任务，并对每天的作业都充满期待，以此使其对数学的学习越来越感到有趣。</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0" w:firstLineChars="0"/>
        <w:textAlignment w:val="auto"/>
        <w:rPr>
          <w:rFonts w:hint="eastAsia"/>
          <w:b/>
          <w:bCs/>
          <w:lang w:val="en-US" w:eastAsia="zh-CN"/>
        </w:rPr>
      </w:pPr>
      <w:r>
        <w:rPr>
          <w:rFonts w:hint="eastAsia"/>
          <w:b/>
          <w:bCs/>
          <w:lang w:val="en-US" w:eastAsia="zh-CN"/>
        </w:rPr>
        <w:t>生活化原则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default"/>
          <w:lang w:val="en-US" w:eastAsia="zh-CN"/>
        </w:rPr>
      </w:pPr>
      <w:r>
        <w:rPr>
          <w:rFonts w:hint="eastAsia"/>
          <w:lang w:val="en-US" w:eastAsia="zh-CN"/>
        </w:rPr>
        <w:t xml:space="preserve">    小学生的认知必须以生活经验为基础，脱离学生生活经验，很难对数学知识有所深度理解。因此，小学数学教师在设计作业时，应与学生生活实际相衔接，使作业能够充分调动学生在学习中的主观能动性，使作业的素材所嵌入的情境与学生的生活保持紧密的关联，借助生活实践来理解所学知识，培养学生知识迁移能力，在真实的生活情境中寻求解决问题的办法，帮助学生树立数学应用意识，提升其数学应用能力。</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textAlignment w:val="auto"/>
        <w:rPr>
          <w:rFonts w:hint="eastAsia"/>
          <w:b/>
          <w:bCs/>
          <w:sz w:val="28"/>
          <w:szCs w:val="36"/>
          <w:lang w:val="en-US" w:eastAsia="zh-CN"/>
        </w:rPr>
      </w:pPr>
      <w:r>
        <w:rPr>
          <w:rFonts w:hint="eastAsia"/>
          <w:b/>
          <w:bCs/>
          <w:sz w:val="28"/>
          <w:szCs w:val="36"/>
        </w:rPr>
        <w:t>小学数学作业的创新设计</w:t>
      </w:r>
      <w:r>
        <w:rPr>
          <w:rFonts w:hint="eastAsia"/>
          <w:b/>
          <w:bCs/>
          <w:sz w:val="28"/>
          <w:szCs w:val="36"/>
          <w:lang w:val="en-US" w:eastAsia="zh-CN"/>
        </w:rPr>
        <w:t>策略分析</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Chars="0"/>
        <w:textAlignment w:val="auto"/>
        <w:rPr>
          <w:rFonts w:hint="eastAsia"/>
          <w:b/>
          <w:bCs/>
          <w:lang w:val="en-US" w:eastAsia="zh-CN"/>
        </w:rPr>
      </w:pPr>
      <w:r>
        <w:rPr>
          <w:rFonts w:hint="eastAsia"/>
          <w:b/>
          <w:bCs/>
          <w:lang w:val="en-US" w:eastAsia="zh-CN"/>
        </w:rPr>
        <w:t>结合实际生活，激发学生数学学习兴趣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textAlignment w:val="auto"/>
        <w:rPr>
          <w:rFonts w:hint="eastAsia"/>
          <w:lang w:val="en-US" w:eastAsia="zh-CN"/>
        </w:rPr>
      </w:pPr>
      <w:r>
        <w:rPr>
          <w:rFonts w:hint="eastAsia"/>
          <w:lang w:val="en-US" w:eastAsia="zh-CN"/>
        </w:rPr>
        <w:t>兴趣是学生学习最有效的内在驱动力。教师在进行作业设计时，可以学生自身熟知的生活情景为基准，将学生学习兴趣激发出来，才能使其学习成效及质量大幅增进。小学数学教师一定要根据学生内心实际需求及个性发展规律为着手点，对作业进行个性化设计，要在作业中融入趣味性的元素，让其在做作业之余也不会感到枯燥无趣，并点燃对学习的热情及探究欲望。因此，教师要善于引导学生用数学描述生活。生活是所有知识的伊始之地，数学知识同样是为解决生活中的问题而衍生出来的，这也是学生学好数学知识的关键所在。教师在对数学作业进行设计时，可将数学与现实生活相衔接，增强学生对周边事物的关注度，以此提高学生数学探究能力</w:t>
      </w:r>
      <w:r>
        <w:rPr>
          <w:rFonts w:hint="default"/>
          <w:vertAlign w:val="superscript"/>
          <w:lang w:val="en-US" w:eastAsia="zh-CN"/>
        </w:rPr>
        <w:t>[</w:t>
      </w:r>
      <w:r>
        <w:rPr>
          <w:rFonts w:hint="eastAsia"/>
          <w:vertAlign w:val="superscript"/>
          <w:lang w:val="en-US" w:eastAsia="zh-CN"/>
        </w:rPr>
        <w:t>3</w:t>
      </w:r>
      <w:r>
        <w:rPr>
          <w:rFonts w:hint="default"/>
          <w:vertAlign w:val="superscript"/>
          <w:lang w:val="en-US" w:eastAsia="zh-CN"/>
        </w:rPr>
        <w:t>]</w:t>
      </w:r>
      <w:r>
        <w:rPr>
          <w:rFonts w:hint="eastAsia"/>
          <w:lang w:val="en-US" w:eastAsia="zh-CN"/>
        </w:rPr>
        <w:t>。例如，在学习“千克与克”相关内容后，教师发现大部分学生对“斤”或“公斤”的概念的了解要大于“克”与“千克”，为了加强学生对“千克和克”的认识，教师就可以让学生回家后，亲自感受一下家中食盐、白砂糖、牙膏等物品的重量，然后根据包装所显示重量和自己所学知识进行比较，根据自身的探究结果，写一篇关于“千克和克”的研学日记，对哪些物品应用克为单位，哪些物品则需要用千克为单位有所大致了解，以此加深学生在生活中的体验感，帮助其对所学知识进行良好的内化与理解。</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0" w:firstLineChars="0"/>
        <w:textAlignment w:val="auto"/>
        <w:rPr>
          <w:rFonts w:hint="default"/>
          <w:b/>
          <w:bCs/>
          <w:lang w:val="en-US" w:eastAsia="zh-CN"/>
        </w:rPr>
      </w:pPr>
      <w:r>
        <w:rPr>
          <w:rFonts w:hint="eastAsia"/>
          <w:b/>
          <w:bCs/>
          <w:lang w:val="en-US" w:eastAsia="zh-CN"/>
        </w:rPr>
        <w:t xml:space="preserve">跨学科作业设计，培养学生创新思维能力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textAlignment w:val="auto"/>
        <w:rPr>
          <w:rFonts w:hint="eastAsia"/>
          <w:lang w:val="en-US" w:eastAsia="zh-CN"/>
        </w:rPr>
      </w:pPr>
      <w:r>
        <w:rPr>
          <w:rFonts w:hint="eastAsia"/>
          <w:lang w:val="en-US" w:eastAsia="zh-CN"/>
        </w:rPr>
        <w:t>在小学数学教学中，想象力对提升学生创新思维有着极大帮助，更能将学生数学思维空间变得越来越广阔。因此，小学数学教师可借助多学科的融合培养学生想象力，对其跨学科作业进行设计，鼓励学生在做作业过程中，利用自身的想象力对作业进行创新</w:t>
      </w:r>
      <w:r>
        <w:rPr>
          <w:rFonts w:hint="default"/>
          <w:vertAlign w:val="superscript"/>
          <w:lang w:val="en-US" w:eastAsia="zh-CN"/>
        </w:rPr>
        <w:t>[</w:t>
      </w:r>
      <w:r>
        <w:rPr>
          <w:rFonts w:hint="eastAsia"/>
          <w:vertAlign w:val="superscript"/>
          <w:lang w:val="en-US" w:eastAsia="zh-CN"/>
        </w:rPr>
        <w:t>4</w:t>
      </w:r>
      <w:r>
        <w:rPr>
          <w:rFonts w:hint="default"/>
          <w:vertAlign w:val="superscript"/>
          <w:lang w:val="en-US" w:eastAsia="zh-CN"/>
        </w:rPr>
        <w:t>]</w:t>
      </w:r>
      <w:r>
        <w:rPr>
          <w:rFonts w:hint="eastAsia"/>
          <w:lang w:val="en-US" w:eastAsia="zh-CN"/>
        </w:rPr>
        <w:t>。这样既能让数学作业形式变得新颖，又能突显数学作业的趣味性，帮助学生养成主动完成作业的好习惯。小学数学教师在作业设计过程中，应善于寻求到其他学科与数学学科之间的契合点，让学生以多样化作业形式呈现数学问题，通过“玩中学”感受数学知识的乐趣及魅力所在。此外，在跨学科作业中，学生还可通过想象创设易于自身理解的数学模型，捋顺解题思路，利用美术学科中的形象化思维对问题进行深入探究。例如，在学习“轴对称”相关知识后，教师就可让学生回到家中，利用画笔画一画生活中常见的蝴蝶、蜻蜓、蜜蜂等昆虫，使其在绘画中感受轴对称的基本特征。教师还可引导学生利用所熟悉的图形，拼出各式各样的造型，如小房子、小船、小动物等。既激发学生完成作业兴趣，又能训练其动手实践操作及创新能力，进而增进学生数学创新思维。</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0" w:firstLineChars="0"/>
        <w:textAlignment w:val="auto"/>
        <w:rPr>
          <w:rFonts w:hint="eastAsia"/>
          <w:b/>
          <w:bCs/>
          <w:lang w:val="en-US" w:eastAsia="zh-CN"/>
        </w:rPr>
      </w:pPr>
      <w:r>
        <w:rPr>
          <w:rFonts w:hint="eastAsia"/>
          <w:b/>
          <w:bCs/>
          <w:lang w:val="en-US" w:eastAsia="zh-CN"/>
        </w:rPr>
        <w:t>探究型作业设计，提升学生独立思考能力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textAlignment w:val="auto"/>
        <w:rPr>
          <w:rFonts w:hint="eastAsia"/>
          <w:lang w:val="en-US" w:eastAsia="zh-CN"/>
        </w:rPr>
      </w:pPr>
      <w:r>
        <w:rPr>
          <w:rFonts w:hint="eastAsia"/>
          <w:lang w:val="en-US" w:eastAsia="zh-CN"/>
        </w:rPr>
        <w:t>素质教育发展至今，学生各项能力与核心素养的培养已成为教育教学中的重点板块之一。倘若想要切实提升学生独立思考能力，教师要善于在作业中融入一些具有趣味性的探究性问题，进一步促进学生数学核心素养的养成。因此，教师在设计作业过程中，必须要留给学生充足的自我空间，让其通过自身的独立思考，在数学作业中获得一定的成就感，树立学生学习自信心。例如，为训练学生思考能力及逻辑思维能力，教师可为学生创设有关探究推理型的作业内容，发散其思维。如：“萱萱在一个封闭的空间里，该空间总共有三个楼层，倘若萱萱想顺利地通过每一个楼层，并走出去，她必须先对每一个楼层隐藏的秘密进行解码。第一层，萱萱听到有三个人在说话，A：我已经15岁了，B：你比我大，C：看来最小的不是我，可是我也不是最大的，通过三人的对话揭开第一层的密码。第二层……”。由此可见，通过该种作业形式，不仅能激发出学生的好奇心理与探究欲望，还能让学生的思维始终保持活跃，让学生陷入到问题的思考之中，使其逻辑思维能力得到相应培养。</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0" w:firstLineChars="0"/>
        <w:textAlignment w:val="auto"/>
        <w:rPr>
          <w:rFonts w:hint="eastAsia"/>
          <w:b/>
          <w:bCs/>
          <w:lang w:val="en-US" w:eastAsia="zh-CN"/>
        </w:rPr>
      </w:pPr>
      <w:r>
        <w:rPr>
          <w:rFonts w:hint="eastAsia"/>
          <w:b/>
          <w:bCs/>
          <w:lang w:val="en-US" w:eastAsia="zh-CN"/>
        </w:rPr>
        <w:t>分层型作业设计，满足学生的个性化差异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default"/>
          <w:lang w:val="en-US" w:eastAsia="zh-CN"/>
        </w:rPr>
      </w:pPr>
      <w:r>
        <w:rPr>
          <w:rFonts w:hint="eastAsia" w:asciiTheme="minorEastAsia" w:hAnsiTheme="minorEastAsia" w:cstheme="minorEastAsia"/>
          <w:i w:val="0"/>
          <w:iCs w:val="0"/>
          <w:caps w:val="0"/>
          <w:color w:val="auto"/>
          <w:spacing w:val="0"/>
          <w:sz w:val="21"/>
          <w:szCs w:val="21"/>
          <w:shd w:val="clear" w:fill="FFFFFF"/>
          <w:vertAlign w:val="baseline"/>
          <w:lang w:val="en-US" w:eastAsia="zh-CN"/>
        </w:rPr>
        <w:t>由于小学生年龄较小，缺乏自觉学习意识，真正能让学生关注作业的方式，就是作业形式一定要具有趣味性</w:t>
      </w:r>
      <w:r>
        <w:rPr>
          <w:rFonts w:hint="eastAsia" w:asciiTheme="minorEastAsia" w:hAnsiTheme="minorEastAsia" w:eastAsiaTheme="minorEastAsia" w:cstheme="minorEastAsia"/>
          <w:i w:val="0"/>
          <w:iCs w:val="0"/>
          <w:caps w:val="0"/>
          <w:color w:val="auto"/>
          <w:spacing w:val="0"/>
          <w:sz w:val="21"/>
          <w:szCs w:val="21"/>
          <w:shd w:val="clear" w:fill="FFFFFF"/>
          <w:vertAlign w:val="baseline"/>
        </w:rPr>
        <w:t>。</w:t>
      </w:r>
      <w:r>
        <w:rPr>
          <w:rFonts w:hint="eastAsia" w:asciiTheme="minorEastAsia" w:hAnsiTheme="minorEastAsia" w:cstheme="minorEastAsia"/>
          <w:i w:val="0"/>
          <w:iCs w:val="0"/>
          <w:caps w:val="0"/>
          <w:color w:val="auto"/>
          <w:spacing w:val="0"/>
          <w:sz w:val="21"/>
          <w:szCs w:val="21"/>
          <w:shd w:val="clear" w:fill="FFFFFF"/>
          <w:vertAlign w:val="baseline"/>
          <w:lang w:val="en-US" w:eastAsia="zh-CN"/>
        </w:rPr>
        <w:t>一般情况下</w:t>
      </w:r>
      <w:r>
        <w:rPr>
          <w:rFonts w:hint="eastAsia" w:asciiTheme="minorEastAsia" w:hAnsiTheme="minorEastAsia" w:eastAsiaTheme="minorEastAsia" w:cstheme="minorEastAsia"/>
          <w:i w:val="0"/>
          <w:iCs w:val="0"/>
          <w:caps w:val="0"/>
          <w:color w:val="auto"/>
          <w:spacing w:val="0"/>
          <w:sz w:val="21"/>
          <w:szCs w:val="21"/>
          <w:shd w:val="clear" w:fill="FFFFFF"/>
          <w:vertAlign w:val="baseline"/>
        </w:rPr>
        <w:t>，教师可</w:t>
      </w:r>
      <w:r>
        <w:rPr>
          <w:rFonts w:hint="eastAsia" w:asciiTheme="minorEastAsia" w:hAnsiTheme="minorEastAsia" w:cstheme="minorEastAsia"/>
          <w:i w:val="0"/>
          <w:iCs w:val="0"/>
          <w:caps w:val="0"/>
          <w:color w:val="auto"/>
          <w:spacing w:val="0"/>
          <w:sz w:val="21"/>
          <w:szCs w:val="21"/>
          <w:shd w:val="clear" w:fill="FFFFFF"/>
          <w:vertAlign w:val="baseline"/>
          <w:lang w:val="en-US" w:eastAsia="zh-CN"/>
        </w:rPr>
        <w:t>大致把作业分为三个层次，分别是</w:t>
      </w:r>
      <w:r>
        <w:rPr>
          <w:rFonts w:hint="eastAsia" w:asciiTheme="minorEastAsia" w:hAnsiTheme="minorEastAsia" w:eastAsiaTheme="minorEastAsia" w:cstheme="minorEastAsia"/>
          <w:i w:val="0"/>
          <w:iCs w:val="0"/>
          <w:caps w:val="0"/>
          <w:color w:val="auto"/>
          <w:spacing w:val="0"/>
          <w:sz w:val="21"/>
          <w:szCs w:val="21"/>
          <w:shd w:val="clear" w:fill="FFFFFF"/>
          <w:vertAlign w:val="baseline"/>
        </w:rPr>
        <w:t>书面作业、口头作业与开放性作业，并根据</w:t>
      </w:r>
      <w:r>
        <w:rPr>
          <w:rFonts w:hint="eastAsia" w:asciiTheme="minorEastAsia" w:hAnsiTheme="minorEastAsia" w:cstheme="minorEastAsia"/>
          <w:i w:val="0"/>
          <w:iCs w:val="0"/>
          <w:caps w:val="0"/>
          <w:color w:val="auto"/>
          <w:spacing w:val="0"/>
          <w:sz w:val="21"/>
          <w:szCs w:val="21"/>
          <w:shd w:val="clear" w:fill="FFFFFF"/>
          <w:vertAlign w:val="baseline"/>
          <w:lang w:val="en-US" w:eastAsia="zh-CN"/>
        </w:rPr>
        <w:t>教学中所讲授的内容对</w:t>
      </w:r>
      <w:r>
        <w:rPr>
          <w:rFonts w:hint="eastAsia" w:asciiTheme="minorEastAsia" w:hAnsiTheme="minorEastAsia" w:eastAsiaTheme="minorEastAsia" w:cstheme="minorEastAsia"/>
          <w:i w:val="0"/>
          <w:iCs w:val="0"/>
          <w:caps w:val="0"/>
          <w:color w:val="auto"/>
          <w:spacing w:val="0"/>
          <w:sz w:val="21"/>
          <w:szCs w:val="21"/>
          <w:shd w:val="clear" w:fill="FFFFFF"/>
          <w:vertAlign w:val="baseline"/>
        </w:rPr>
        <w:t>作业</w:t>
      </w:r>
      <w:r>
        <w:rPr>
          <w:rFonts w:hint="eastAsia" w:asciiTheme="minorEastAsia" w:hAnsiTheme="minorEastAsia" w:cstheme="minorEastAsia"/>
          <w:i w:val="0"/>
          <w:iCs w:val="0"/>
          <w:caps w:val="0"/>
          <w:color w:val="auto"/>
          <w:spacing w:val="0"/>
          <w:sz w:val="21"/>
          <w:szCs w:val="21"/>
          <w:shd w:val="clear" w:fill="FFFFFF"/>
          <w:vertAlign w:val="baseline"/>
          <w:lang w:val="en-US" w:eastAsia="zh-CN"/>
        </w:rPr>
        <w:t>及作业形式进行</w:t>
      </w:r>
      <w:r>
        <w:rPr>
          <w:rFonts w:hint="eastAsia" w:asciiTheme="minorEastAsia" w:hAnsiTheme="minorEastAsia" w:eastAsiaTheme="minorEastAsia" w:cstheme="minorEastAsia"/>
          <w:i w:val="0"/>
          <w:iCs w:val="0"/>
          <w:caps w:val="0"/>
          <w:color w:val="auto"/>
          <w:spacing w:val="0"/>
          <w:sz w:val="21"/>
          <w:szCs w:val="21"/>
          <w:shd w:val="clear" w:fill="FFFFFF"/>
          <w:vertAlign w:val="baseline"/>
        </w:rPr>
        <w:t>分层设计。口头作业</w:t>
      </w:r>
      <w:r>
        <w:rPr>
          <w:rFonts w:hint="eastAsia" w:asciiTheme="minorEastAsia" w:hAnsiTheme="minorEastAsia" w:cstheme="minorEastAsia"/>
          <w:i w:val="0"/>
          <w:iCs w:val="0"/>
          <w:caps w:val="0"/>
          <w:color w:val="auto"/>
          <w:spacing w:val="0"/>
          <w:sz w:val="21"/>
          <w:szCs w:val="21"/>
          <w:shd w:val="clear" w:fill="FFFFFF"/>
          <w:vertAlign w:val="baseline"/>
          <w:lang w:val="en-US" w:eastAsia="zh-CN"/>
        </w:rPr>
        <w:t>是以基础性知识为主</w:t>
      </w:r>
      <w:r>
        <w:rPr>
          <w:rFonts w:hint="eastAsia" w:asciiTheme="minorEastAsia" w:hAnsiTheme="minorEastAsia" w:eastAsiaTheme="minorEastAsia" w:cstheme="minorEastAsia"/>
          <w:i w:val="0"/>
          <w:iCs w:val="0"/>
          <w:caps w:val="0"/>
          <w:color w:val="auto"/>
          <w:spacing w:val="0"/>
          <w:sz w:val="21"/>
          <w:szCs w:val="21"/>
          <w:shd w:val="clear" w:fill="FFFFFF"/>
          <w:vertAlign w:val="baseline"/>
        </w:rPr>
        <w:t>，如乘法口诀、加减法的口算等，</w:t>
      </w:r>
      <w:r>
        <w:rPr>
          <w:rFonts w:hint="eastAsia" w:asciiTheme="minorEastAsia" w:hAnsiTheme="minorEastAsia" w:cstheme="minorEastAsia"/>
          <w:i w:val="0"/>
          <w:iCs w:val="0"/>
          <w:caps w:val="0"/>
          <w:color w:val="auto"/>
          <w:spacing w:val="0"/>
          <w:sz w:val="21"/>
          <w:szCs w:val="21"/>
          <w:shd w:val="clear" w:fill="FFFFFF"/>
          <w:vertAlign w:val="baseline"/>
          <w:lang w:val="en-US" w:eastAsia="zh-CN"/>
        </w:rPr>
        <w:t>为减轻学生作业负担，该类作业不必以书面形式完成，而是利用口算、游戏等方式充分发挥其主观能动性</w:t>
      </w:r>
      <w:r>
        <w:rPr>
          <w:rFonts w:hint="default"/>
          <w:vertAlign w:val="superscript"/>
          <w:lang w:val="en-US" w:eastAsia="zh-CN"/>
        </w:rPr>
        <w:t>[</w:t>
      </w:r>
      <w:r>
        <w:rPr>
          <w:rFonts w:hint="eastAsia"/>
          <w:vertAlign w:val="superscript"/>
          <w:lang w:val="en-US" w:eastAsia="zh-CN"/>
        </w:rPr>
        <w:t>5</w:t>
      </w:r>
      <w:r>
        <w:rPr>
          <w:rFonts w:hint="default"/>
          <w:vertAlign w:val="superscript"/>
          <w:lang w:val="en-US" w:eastAsia="zh-CN"/>
        </w:rPr>
        <w:t>]</w:t>
      </w:r>
      <w:r>
        <w:rPr>
          <w:rFonts w:hint="eastAsia" w:asciiTheme="minorEastAsia" w:hAnsiTheme="minorEastAsia" w:cstheme="minorEastAsia"/>
          <w:i w:val="0"/>
          <w:iCs w:val="0"/>
          <w:caps w:val="0"/>
          <w:color w:val="auto"/>
          <w:spacing w:val="0"/>
          <w:sz w:val="21"/>
          <w:szCs w:val="21"/>
          <w:shd w:val="clear" w:fill="FFFFFF"/>
          <w:vertAlign w:val="baseline"/>
          <w:lang w:val="en-US" w:eastAsia="zh-CN"/>
        </w:rPr>
        <w:t>。</w:t>
      </w:r>
      <w:r>
        <w:rPr>
          <w:rFonts w:hint="eastAsia" w:asciiTheme="minorEastAsia" w:hAnsiTheme="minorEastAsia" w:eastAsiaTheme="minorEastAsia" w:cstheme="minorEastAsia"/>
          <w:i w:val="0"/>
          <w:iCs w:val="0"/>
          <w:caps w:val="0"/>
          <w:color w:val="auto"/>
          <w:spacing w:val="0"/>
          <w:sz w:val="21"/>
          <w:szCs w:val="21"/>
          <w:shd w:val="clear" w:fill="FFFFFF"/>
          <w:vertAlign w:val="baseline"/>
        </w:rPr>
        <w:t>书面作业</w:t>
      </w:r>
      <w:r>
        <w:rPr>
          <w:rFonts w:hint="eastAsia" w:asciiTheme="minorEastAsia" w:hAnsiTheme="minorEastAsia" w:cstheme="minorEastAsia"/>
          <w:i w:val="0"/>
          <w:iCs w:val="0"/>
          <w:caps w:val="0"/>
          <w:color w:val="auto"/>
          <w:spacing w:val="0"/>
          <w:sz w:val="21"/>
          <w:szCs w:val="21"/>
          <w:shd w:val="clear" w:fill="FFFFFF"/>
          <w:vertAlign w:val="baseline"/>
          <w:lang w:val="en-US" w:eastAsia="zh-CN"/>
        </w:rPr>
        <w:t>则</w:t>
      </w:r>
      <w:r>
        <w:rPr>
          <w:rFonts w:hint="eastAsia" w:asciiTheme="minorEastAsia" w:hAnsiTheme="minorEastAsia" w:eastAsiaTheme="minorEastAsia" w:cstheme="minorEastAsia"/>
          <w:i w:val="0"/>
          <w:iCs w:val="0"/>
          <w:caps w:val="0"/>
          <w:color w:val="auto"/>
          <w:spacing w:val="0"/>
          <w:sz w:val="21"/>
          <w:szCs w:val="21"/>
          <w:shd w:val="clear" w:fill="FFFFFF"/>
          <w:vertAlign w:val="baseline"/>
        </w:rPr>
        <w:t>是</w:t>
      </w:r>
      <w:r>
        <w:rPr>
          <w:rFonts w:hint="eastAsia" w:asciiTheme="minorEastAsia" w:hAnsiTheme="minorEastAsia" w:cstheme="minorEastAsia"/>
          <w:i w:val="0"/>
          <w:iCs w:val="0"/>
          <w:caps w:val="0"/>
          <w:color w:val="auto"/>
          <w:spacing w:val="0"/>
          <w:sz w:val="21"/>
          <w:szCs w:val="21"/>
          <w:shd w:val="clear" w:fill="FFFFFF"/>
          <w:vertAlign w:val="baseline"/>
          <w:lang w:val="en-US" w:eastAsia="zh-CN"/>
        </w:rPr>
        <w:t>学生最为熟悉的一种作业形式</w:t>
      </w:r>
      <w:r>
        <w:rPr>
          <w:rFonts w:hint="eastAsia" w:asciiTheme="minorEastAsia" w:hAnsiTheme="minorEastAsia" w:eastAsiaTheme="minorEastAsia" w:cstheme="minorEastAsia"/>
          <w:i w:val="0"/>
          <w:iCs w:val="0"/>
          <w:caps w:val="0"/>
          <w:color w:val="auto"/>
          <w:spacing w:val="0"/>
          <w:sz w:val="21"/>
          <w:szCs w:val="21"/>
          <w:shd w:val="clear" w:fill="FFFFFF"/>
          <w:vertAlign w:val="baseline"/>
        </w:rPr>
        <w:t>，对培养</w:t>
      </w:r>
      <w:r>
        <w:rPr>
          <w:rFonts w:hint="eastAsia" w:asciiTheme="minorEastAsia" w:hAnsiTheme="minorEastAsia" w:cstheme="minorEastAsia"/>
          <w:i w:val="0"/>
          <w:iCs w:val="0"/>
          <w:caps w:val="0"/>
          <w:color w:val="auto"/>
          <w:spacing w:val="0"/>
          <w:sz w:val="21"/>
          <w:szCs w:val="21"/>
          <w:shd w:val="clear" w:fill="FFFFFF"/>
          <w:vertAlign w:val="baseline"/>
          <w:lang w:val="en-US" w:eastAsia="zh-CN"/>
        </w:rPr>
        <w:t>学生</w:t>
      </w:r>
      <w:r>
        <w:rPr>
          <w:rFonts w:hint="eastAsia" w:asciiTheme="minorEastAsia" w:hAnsiTheme="minorEastAsia" w:eastAsiaTheme="minorEastAsia" w:cstheme="minorEastAsia"/>
          <w:i w:val="0"/>
          <w:iCs w:val="0"/>
          <w:caps w:val="0"/>
          <w:color w:val="auto"/>
          <w:spacing w:val="0"/>
          <w:sz w:val="21"/>
          <w:szCs w:val="21"/>
          <w:shd w:val="clear" w:fill="FFFFFF"/>
          <w:vertAlign w:val="baseline"/>
        </w:rPr>
        <w:t>良好的书写习惯、正确的解题思路等有着</w:t>
      </w:r>
      <w:r>
        <w:rPr>
          <w:rFonts w:hint="eastAsia" w:asciiTheme="minorEastAsia" w:hAnsiTheme="minorEastAsia" w:cstheme="minorEastAsia"/>
          <w:i w:val="0"/>
          <w:iCs w:val="0"/>
          <w:caps w:val="0"/>
          <w:color w:val="auto"/>
          <w:spacing w:val="0"/>
          <w:sz w:val="21"/>
          <w:szCs w:val="21"/>
          <w:shd w:val="clear" w:fill="FFFFFF"/>
          <w:vertAlign w:val="baseline"/>
          <w:lang w:val="en-US" w:eastAsia="zh-CN"/>
        </w:rPr>
        <w:t>重要的驱动作用。</w:t>
      </w:r>
      <w:r>
        <w:rPr>
          <w:rFonts w:hint="eastAsia" w:asciiTheme="minorEastAsia" w:hAnsiTheme="minorEastAsia" w:eastAsiaTheme="minorEastAsia" w:cstheme="minorEastAsia"/>
          <w:i w:val="0"/>
          <w:iCs w:val="0"/>
          <w:caps w:val="0"/>
          <w:color w:val="auto"/>
          <w:spacing w:val="0"/>
          <w:sz w:val="21"/>
          <w:szCs w:val="21"/>
          <w:shd w:val="clear" w:fill="FFFFFF"/>
          <w:vertAlign w:val="baseline"/>
        </w:rPr>
        <w:t>开放性作业</w:t>
      </w:r>
      <w:r>
        <w:rPr>
          <w:rFonts w:hint="eastAsia" w:asciiTheme="minorEastAsia" w:hAnsiTheme="minorEastAsia" w:cstheme="minorEastAsia"/>
          <w:i w:val="0"/>
          <w:iCs w:val="0"/>
          <w:caps w:val="0"/>
          <w:color w:val="auto"/>
          <w:spacing w:val="0"/>
          <w:sz w:val="21"/>
          <w:szCs w:val="21"/>
          <w:shd w:val="clear" w:fill="FFFFFF"/>
          <w:vertAlign w:val="baseline"/>
          <w:lang w:val="en-US" w:eastAsia="zh-CN"/>
        </w:rPr>
        <w:t>是以训练学生数学思维为主的作业形式</w:t>
      </w:r>
      <w:r>
        <w:rPr>
          <w:rFonts w:hint="eastAsia" w:asciiTheme="minorEastAsia" w:hAnsiTheme="minorEastAsia" w:eastAsiaTheme="minorEastAsia" w:cstheme="minorEastAsia"/>
          <w:i w:val="0"/>
          <w:iCs w:val="0"/>
          <w:caps w:val="0"/>
          <w:color w:val="auto"/>
          <w:spacing w:val="0"/>
          <w:sz w:val="21"/>
          <w:szCs w:val="21"/>
          <w:shd w:val="clear" w:fill="FFFFFF"/>
          <w:vertAlign w:val="baseline"/>
        </w:rPr>
        <w:t>，</w:t>
      </w:r>
      <w:r>
        <w:rPr>
          <w:rFonts w:hint="eastAsia" w:asciiTheme="minorEastAsia" w:hAnsiTheme="minorEastAsia" w:cstheme="minorEastAsia"/>
          <w:i w:val="0"/>
          <w:iCs w:val="0"/>
          <w:caps w:val="0"/>
          <w:color w:val="auto"/>
          <w:spacing w:val="0"/>
          <w:sz w:val="21"/>
          <w:szCs w:val="21"/>
          <w:shd w:val="clear" w:fill="FFFFFF"/>
          <w:vertAlign w:val="baseline"/>
          <w:lang w:val="en-US" w:eastAsia="zh-CN"/>
        </w:rPr>
        <w:t>教师在作业设计过程中需要与其实际生活相衔接</w:t>
      </w:r>
      <w:r>
        <w:rPr>
          <w:rFonts w:hint="eastAsia" w:asciiTheme="minorEastAsia" w:hAnsiTheme="minorEastAsia" w:eastAsiaTheme="minorEastAsia" w:cstheme="minorEastAsia"/>
          <w:i w:val="0"/>
          <w:iCs w:val="0"/>
          <w:caps w:val="0"/>
          <w:color w:val="auto"/>
          <w:spacing w:val="0"/>
          <w:sz w:val="21"/>
          <w:szCs w:val="21"/>
          <w:shd w:val="clear" w:fill="FFFFFF"/>
          <w:vertAlign w:val="baseline"/>
        </w:rPr>
        <w:t>，</w:t>
      </w:r>
      <w:r>
        <w:rPr>
          <w:rFonts w:hint="eastAsia" w:asciiTheme="minorEastAsia" w:hAnsiTheme="minorEastAsia" w:cstheme="minorEastAsia"/>
          <w:i w:val="0"/>
          <w:iCs w:val="0"/>
          <w:caps w:val="0"/>
          <w:color w:val="auto"/>
          <w:spacing w:val="0"/>
          <w:sz w:val="21"/>
          <w:szCs w:val="21"/>
          <w:shd w:val="clear" w:fill="FFFFFF"/>
          <w:vertAlign w:val="baseline"/>
          <w:lang w:val="en-US" w:eastAsia="zh-CN"/>
        </w:rPr>
        <w:t>不然无法充分发挥该作业的优势及价值</w:t>
      </w:r>
      <w:r>
        <w:rPr>
          <w:rFonts w:hint="eastAsia" w:asciiTheme="minorEastAsia" w:hAnsiTheme="minorEastAsia" w:eastAsiaTheme="minorEastAsia" w:cstheme="minorEastAsia"/>
          <w:i w:val="0"/>
          <w:iCs w:val="0"/>
          <w:caps w:val="0"/>
          <w:color w:val="auto"/>
          <w:spacing w:val="0"/>
          <w:sz w:val="21"/>
          <w:szCs w:val="21"/>
          <w:shd w:val="clear" w:fill="FFFFFF"/>
          <w:vertAlign w:val="baseline"/>
        </w:rPr>
        <w:t>。例如，在学习</w:t>
      </w:r>
      <w:r>
        <w:rPr>
          <w:rFonts w:hint="eastAsia" w:asciiTheme="minorEastAsia" w:hAnsiTheme="minorEastAsia" w:cstheme="minorEastAsia"/>
          <w:i w:val="0"/>
          <w:iCs w:val="0"/>
          <w:caps w:val="0"/>
          <w:color w:val="auto"/>
          <w:spacing w:val="0"/>
          <w:sz w:val="21"/>
          <w:szCs w:val="21"/>
          <w:shd w:val="clear" w:fill="FFFFFF"/>
          <w:vertAlign w:val="baseline"/>
          <w:lang w:eastAsia="zh-CN"/>
        </w:rPr>
        <w:t>“</w:t>
      </w:r>
      <w:r>
        <w:rPr>
          <w:rFonts w:hint="eastAsia" w:asciiTheme="minorEastAsia" w:hAnsiTheme="minorEastAsia" w:cstheme="minorEastAsia"/>
          <w:i w:val="0"/>
          <w:iCs w:val="0"/>
          <w:caps w:val="0"/>
          <w:color w:val="auto"/>
          <w:spacing w:val="0"/>
          <w:sz w:val="21"/>
          <w:szCs w:val="21"/>
          <w:shd w:val="clear" w:fill="FFFFFF"/>
          <w:vertAlign w:val="baseline"/>
          <w:lang w:val="en-US" w:eastAsia="zh-CN"/>
        </w:rPr>
        <w:t>升和毫升</w:t>
      </w:r>
      <w:r>
        <w:rPr>
          <w:rFonts w:hint="eastAsia" w:asciiTheme="minorEastAsia" w:hAnsiTheme="minorEastAsia" w:cstheme="minorEastAsia"/>
          <w:i w:val="0"/>
          <w:iCs w:val="0"/>
          <w:caps w:val="0"/>
          <w:color w:val="auto"/>
          <w:spacing w:val="0"/>
          <w:sz w:val="21"/>
          <w:szCs w:val="21"/>
          <w:shd w:val="clear" w:fill="FFFFFF"/>
          <w:vertAlign w:val="baseline"/>
          <w:lang w:eastAsia="zh-CN"/>
        </w:rPr>
        <w:t>”</w:t>
      </w:r>
      <w:r>
        <w:rPr>
          <w:rFonts w:hint="eastAsia" w:asciiTheme="minorEastAsia" w:hAnsiTheme="minorEastAsia" w:cstheme="minorEastAsia"/>
          <w:i w:val="0"/>
          <w:iCs w:val="0"/>
          <w:caps w:val="0"/>
          <w:color w:val="auto"/>
          <w:spacing w:val="0"/>
          <w:sz w:val="21"/>
          <w:szCs w:val="21"/>
          <w:shd w:val="clear" w:fill="FFFFFF"/>
          <w:vertAlign w:val="baseline"/>
          <w:lang w:val="en-US" w:eastAsia="zh-CN"/>
        </w:rPr>
        <w:t>相关知识内容时</w:t>
      </w:r>
      <w:r>
        <w:rPr>
          <w:rFonts w:hint="eastAsia" w:asciiTheme="minorEastAsia" w:hAnsiTheme="minorEastAsia" w:eastAsiaTheme="minorEastAsia" w:cstheme="minorEastAsia"/>
          <w:i w:val="0"/>
          <w:iCs w:val="0"/>
          <w:caps w:val="0"/>
          <w:color w:val="auto"/>
          <w:spacing w:val="0"/>
          <w:sz w:val="21"/>
          <w:szCs w:val="21"/>
          <w:shd w:val="clear" w:fill="FFFFFF"/>
          <w:vertAlign w:val="baseline"/>
        </w:rPr>
        <w:t>，教师</w:t>
      </w:r>
      <w:r>
        <w:rPr>
          <w:rFonts w:hint="eastAsia" w:asciiTheme="minorEastAsia" w:hAnsiTheme="minorEastAsia" w:cstheme="minorEastAsia"/>
          <w:i w:val="0"/>
          <w:iCs w:val="0"/>
          <w:caps w:val="0"/>
          <w:color w:val="auto"/>
          <w:spacing w:val="0"/>
          <w:sz w:val="21"/>
          <w:szCs w:val="21"/>
          <w:shd w:val="clear" w:fill="FFFFFF"/>
          <w:vertAlign w:val="baseline"/>
          <w:lang w:val="en-US" w:eastAsia="zh-CN"/>
        </w:rPr>
        <w:t>就可为学生创设这样一个开放性的作业</w:t>
      </w:r>
      <w:r>
        <w:rPr>
          <w:rFonts w:hint="eastAsia" w:asciiTheme="minorEastAsia" w:hAnsiTheme="minorEastAsia" w:eastAsiaTheme="minorEastAsia" w:cstheme="minorEastAsia"/>
          <w:i w:val="0"/>
          <w:iCs w:val="0"/>
          <w:caps w:val="0"/>
          <w:color w:val="auto"/>
          <w:spacing w:val="0"/>
          <w:sz w:val="21"/>
          <w:szCs w:val="21"/>
          <w:shd w:val="clear" w:fill="FFFFFF"/>
          <w:vertAlign w:val="baseline"/>
        </w:rPr>
        <w:t>：</w:t>
      </w:r>
      <w:r>
        <w:rPr>
          <w:rFonts w:hint="eastAsia" w:asciiTheme="minorEastAsia" w:hAnsiTheme="minorEastAsia" w:cstheme="minorEastAsia"/>
          <w:i w:val="0"/>
          <w:iCs w:val="0"/>
          <w:caps w:val="0"/>
          <w:color w:val="auto"/>
          <w:spacing w:val="0"/>
          <w:sz w:val="21"/>
          <w:szCs w:val="21"/>
          <w:shd w:val="clear" w:fill="FFFFFF"/>
          <w:vertAlign w:val="baseline"/>
          <w:lang w:eastAsia="zh-CN"/>
        </w:rPr>
        <w:t>“</w:t>
      </w:r>
      <w:r>
        <w:rPr>
          <w:rFonts w:hint="eastAsia" w:asciiTheme="minorEastAsia" w:hAnsiTheme="minorEastAsia" w:eastAsiaTheme="minorEastAsia" w:cstheme="minorEastAsia"/>
          <w:i w:val="0"/>
          <w:iCs w:val="0"/>
          <w:caps w:val="0"/>
          <w:color w:val="auto"/>
          <w:spacing w:val="0"/>
          <w:sz w:val="21"/>
          <w:szCs w:val="21"/>
          <w:shd w:val="clear" w:fill="FFFFFF"/>
          <w:vertAlign w:val="baseline"/>
        </w:rPr>
        <w:t>同学们，</w:t>
      </w:r>
      <w:r>
        <w:rPr>
          <w:rFonts w:hint="eastAsia" w:asciiTheme="minorEastAsia" w:hAnsiTheme="minorEastAsia" w:cstheme="minorEastAsia"/>
          <w:i w:val="0"/>
          <w:iCs w:val="0"/>
          <w:caps w:val="0"/>
          <w:color w:val="auto"/>
          <w:spacing w:val="0"/>
          <w:sz w:val="21"/>
          <w:szCs w:val="21"/>
          <w:shd w:val="clear" w:fill="FFFFFF"/>
          <w:vertAlign w:val="baseline"/>
          <w:lang w:val="en-US" w:eastAsia="zh-CN"/>
        </w:rPr>
        <w:t>根据今天我们所学习的内容，回到家里在父母的帮助下找一个1L左右的容器</w:t>
      </w:r>
      <w:r>
        <w:rPr>
          <w:rFonts w:hint="eastAsia" w:asciiTheme="minorEastAsia" w:hAnsiTheme="minorEastAsia" w:eastAsiaTheme="minorEastAsia" w:cstheme="minorEastAsia"/>
          <w:i w:val="0"/>
          <w:iCs w:val="0"/>
          <w:caps w:val="0"/>
          <w:color w:val="auto"/>
          <w:spacing w:val="0"/>
          <w:sz w:val="21"/>
          <w:szCs w:val="21"/>
          <w:shd w:val="clear" w:fill="FFFFFF"/>
          <w:vertAlign w:val="baseline"/>
        </w:rPr>
        <w:t>，</w:t>
      </w:r>
      <w:r>
        <w:rPr>
          <w:rFonts w:hint="eastAsia" w:asciiTheme="minorEastAsia" w:hAnsiTheme="minorEastAsia" w:cstheme="minorEastAsia"/>
          <w:i w:val="0"/>
          <w:iCs w:val="0"/>
          <w:caps w:val="0"/>
          <w:color w:val="auto"/>
          <w:spacing w:val="0"/>
          <w:sz w:val="21"/>
          <w:szCs w:val="21"/>
          <w:shd w:val="clear" w:fill="FFFFFF"/>
          <w:vertAlign w:val="baseline"/>
          <w:lang w:val="en-US" w:eastAsia="zh-CN"/>
        </w:rPr>
        <w:t>并按照容器的形状自己亲手制作模型</w:t>
      </w:r>
      <w:r>
        <w:rPr>
          <w:rFonts w:hint="eastAsia" w:asciiTheme="minorEastAsia" w:hAnsiTheme="minorEastAsia" w:eastAsiaTheme="minorEastAsia" w:cstheme="minorEastAsia"/>
          <w:i w:val="0"/>
          <w:iCs w:val="0"/>
          <w:caps w:val="0"/>
          <w:color w:val="auto"/>
          <w:spacing w:val="0"/>
          <w:sz w:val="21"/>
          <w:szCs w:val="21"/>
          <w:shd w:val="clear" w:fill="FFFFFF"/>
          <w:vertAlign w:val="baseline"/>
        </w:rPr>
        <w:t>，</w:t>
      </w:r>
      <w:r>
        <w:rPr>
          <w:rFonts w:hint="eastAsia" w:asciiTheme="minorEastAsia" w:hAnsiTheme="minorEastAsia" w:cstheme="minorEastAsia"/>
          <w:i w:val="0"/>
          <w:iCs w:val="0"/>
          <w:caps w:val="0"/>
          <w:color w:val="auto"/>
          <w:spacing w:val="0"/>
          <w:sz w:val="21"/>
          <w:szCs w:val="21"/>
          <w:shd w:val="clear" w:fill="FFFFFF"/>
          <w:vertAlign w:val="baseline"/>
          <w:lang w:val="en-US" w:eastAsia="zh-CN"/>
        </w:rPr>
        <w:t>明天上课时进行展示</w:t>
      </w:r>
      <w:r>
        <w:rPr>
          <w:rFonts w:hint="eastAsia" w:asciiTheme="minorEastAsia" w:hAnsiTheme="minorEastAsia" w:eastAsiaTheme="minorEastAsia" w:cstheme="minorEastAsia"/>
          <w:i w:val="0"/>
          <w:iCs w:val="0"/>
          <w:caps w:val="0"/>
          <w:color w:val="auto"/>
          <w:spacing w:val="0"/>
          <w:sz w:val="21"/>
          <w:szCs w:val="21"/>
          <w:shd w:val="clear" w:fill="FFFFFF"/>
          <w:vertAlign w:val="baseline"/>
        </w:rPr>
        <w:t>，</w:t>
      </w:r>
      <w:r>
        <w:rPr>
          <w:rFonts w:hint="eastAsia" w:asciiTheme="minorEastAsia" w:hAnsiTheme="minorEastAsia" w:cstheme="minorEastAsia"/>
          <w:i w:val="0"/>
          <w:iCs w:val="0"/>
          <w:caps w:val="0"/>
          <w:color w:val="auto"/>
          <w:spacing w:val="0"/>
          <w:sz w:val="21"/>
          <w:szCs w:val="21"/>
          <w:shd w:val="clear" w:fill="FFFFFF"/>
          <w:vertAlign w:val="baseline"/>
          <w:lang w:val="en-US" w:eastAsia="zh-CN"/>
        </w:rPr>
        <w:t>我们看看谁做的模型又好看，又精致”</w:t>
      </w:r>
      <w:r>
        <w:rPr>
          <w:rFonts w:hint="eastAsia" w:asciiTheme="minorEastAsia" w:hAnsiTheme="minorEastAsia" w:eastAsiaTheme="minorEastAsia" w:cstheme="minorEastAsia"/>
          <w:i w:val="0"/>
          <w:iCs w:val="0"/>
          <w:caps w:val="0"/>
          <w:color w:val="auto"/>
          <w:spacing w:val="0"/>
          <w:sz w:val="21"/>
          <w:szCs w:val="21"/>
          <w:shd w:val="clear" w:fill="FFFFFF"/>
          <w:vertAlign w:val="baseline"/>
        </w:rPr>
        <w:t>。</w:t>
      </w:r>
      <w:r>
        <w:rPr>
          <w:rFonts w:hint="eastAsia" w:asciiTheme="minorEastAsia" w:hAnsiTheme="minorEastAsia" w:cstheme="minorEastAsia"/>
          <w:i w:val="0"/>
          <w:iCs w:val="0"/>
          <w:caps w:val="0"/>
          <w:color w:val="auto"/>
          <w:spacing w:val="0"/>
          <w:sz w:val="21"/>
          <w:szCs w:val="21"/>
          <w:shd w:val="clear" w:fill="FFFFFF"/>
          <w:vertAlign w:val="baseline"/>
          <w:lang w:val="en-US" w:eastAsia="zh-CN"/>
        </w:rPr>
        <w:t>由此可见，该种作业的设计</w:t>
      </w:r>
      <w:r>
        <w:rPr>
          <w:rFonts w:hint="eastAsia" w:asciiTheme="minorEastAsia" w:hAnsiTheme="minorEastAsia" w:eastAsiaTheme="minorEastAsia" w:cstheme="minorEastAsia"/>
          <w:i w:val="0"/>
          <w:iCs w:val="0"/>
          <w:caps w:val="0"/>
          <w:color w:val="auto"/>
          <w:spacing w:val="0"/>
          <w:sz w:val="21"/>
          <w:szCs w:val="21"/>
          <w:shd w:val="clear" w:fill="FFFFFF"/>
          <w:vertAlign w:val="baseline"/>
        </w:rPr>
        <w:t>，</w:t>
      </w:r>
      <w:r>
        <w:rPr>
          <w:rFonts w:hint="eastAsia" w:asciiTheme="minorEastAsia" w:hAnsiTheme="minorEastAsia" w:cstheme="minorEastAsia"/>
          <w:i w:val="0"/>
          <w:iCs w:val="0"/>
          <w:caps w:val="0"/>
          <w:color w:val="auto"/>
          <w:spacing w:val="0"/>
          <w:sz w:val="21"/>
          <w:szCs w:val="21"/>
          <w:shd w:val="clear" w:fill="FFFFFF"/>
          <w:vertAlign w:val="baseline"/>
          <w:lang w:val="en-US" w:eastAsia="zh-CN"/>
        </w:rPr>
        <w:t>不仅将学生完成作业的兴趣及热情激发出来</w:t>
      </w:r>
      <w:r>
        <w:rPr>
          <w:rFonts w:hint="eastAsia" w:asciiTheme="minorEastAsia" w:hAnsiTheme="minorEastAsia" w:eastAsiaTheme="minorEastAsia" w:cstheme="minorEastAsia"/>
          <w:i w:val="0"/>
          <w:iCs w:val="0"/>
          <w:caps w:val="0"/>
          <w:color w:val="auto"/>
          <w:spacing w:val="0"/>
          <w:sz w:val="21"/>
          <w:szCs w:val="21"/>
          <w:shd w:val="clear" w:fill="FFFFFF"/>
          <w:vertAlign w:val="baseline"/>
        </w:rPr>
        <w:t>，</w:t>
      </w:r>
      <w:r>
        <w:rPr>
          <w:rFonts w:hint="eastAsia" w:asciiTheme="minorEastAsia" w:hAnsiTheme="minorEastAsia" w:cstheme="minorEastAsia"/>
          <w:i w:val="0"/>
          <w:iCs w:val="0"/>
          <w:caps w:val="0"/>
          <w:color w:val="auto"/>
          <w:spacing w:val="0"/>
          <w:sz w:val="21"/>
          <w:szCs w:val="21"/>
          <w:shd w:val="clear" w:fill="FFFFFF"/>
          <w:vertAlign w:val="baseline"/>
          <w:lang w:val="en-US" w:eastAsia="zh-CN"/>
        </w:rPr>
        <w:t>还能加深学生对所学知识的理解</w:t>
      </w:r>
      <w:r>
        <w:rPr>
          <w:rFonts w:hint="eastAsia" w:asciiTheme="minorEastAsia" w:hAnsiTheme="minorEastAsia" w:eastAsiaTheme="minorEastAsia" w:cstheme="minorEastAsia"/>
          <w:i w:val="0"/>
          <w:iCs w:val="0"/>
          <w:caps w:val="0"/>
          <w:color w:val="auto"/>
          <w:spacing w:val="0"/>
          <w:sz w:val="21"/>
          <w:szCs w:val="21"/>
          <w:shd w:val="clear" w:fill="FFFFFF"/>
          <w:vertAlign w:val="baseline"/>
        </w:rPr>
        <w:t>，</w:t>
      </w:r>
      <w:r>
        <w:rPr>
          <w:rFonts w:hint="eastAsia" w:asciiTheme="minorEastAsia" w:hAnsiTheme="minorEastAsia" w:cstheme="minorEastAsia"/>
          <w:i w:val="0"/>
          <w:iCs w:val="0"/>
          <w:caps w:val="0"/>
          <w:color w:val="auto"/>
          <w:spacing w:val="0"/>
          <w:sz w:val="21"/>
          <w:szCs w:val="21"/>
          <w:shd w:val="clear" w:fill="FFFFFF"/>
          <w:vertAlign w:val="baseline"/>
          <w:lang w:val="en-US" w:eastAsia="zh-CN"/>
        </w:rPr>
        <w:t>以此更是学生的动手实践操作能力得到有效培养</w:t>
      </w:r>
      <w:r>
        <w:rPr>
          <w:rFonts w:hint="eastAsia" w:asciiTheme="minorEastAsia" w:hAnsiTheme="minorEastAsia" w:eastAsiaTheme="minorEastAsia" w:cstheme="minorEastAsia"/>
          <w:i w:val="0"/>
          <w:iCs w:val="0"/>
          <w:caps w:val="0"/>
          <w:color w:val="auto"/>
          <w:spacing w:val="0"/>
          <w:sz w:val="21"/>
          <w:szCs w:val="21"/>
          <w:shd w:val="clear" w:fill="FFFFFF"/>
          <w:vertAlign w:val="baseline"/>
        </w:rPr>
        <w:t>。</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Style w:val="20"/>
        </w:rPr>
      </w:pPr>
      <w:r>
        <w:rPr>
          <w:rFonts w:hint="eastAsia"/>
          <w:lang w:val="en-US" w:eastAsia="zh-CN"/>
        </w:rPr>
        <w:t>总而言之，在新时代教育理念大背景下，数学作业的创新对培养学生数学核心素养有着极大帮助。小学数学教师要深入对作业形式的探究及创新，丰富作业形式及内容，满足每位学生的学习需求，并能有效将学生主观效能调动起来，拓宽及延伸其知识面，以此使小学数学教学更具实效性。</w:t>
      </w:r>
      <w:r>
        <w:rPr>
          <w:rStyle w:val="20"/>
        </w:rPr>
        <w:br w:type="page"/>
      </w:r>
    </w:p>
    <w:p>
      <w:pPr>
        <w:spacing w:after="156" w:afterLines="50"/>
        <w:ind w:firstLine="315" w:firstLineChars="150"/>
        <w:rPr>
          <w:rStyle w:val="19"/>
          <w:b/>
          <w:u w:val="single"/>
        </w:rPr>
      </w:pPr>
      <w:r>
        <w:rPr>
          <w:rStyle w:val="19"/>
          <w:rFonts w:hint="eastAsia"/>
          <w:b/>
          <w:u w:val="single"/>
        </w:rPr>
        <w:t xml:space="preserve">参考文献 </w:t>
      </w:r>
    </w:p>
    <w:p>
      <w:pPr>
        <w:rPr>
          <w:rFonts w:hint="default"/>
          <w:lang w:val="en-US" w:eastAsia="zh-CN"/>
        </w:rPr>
      </w:pPr>
      <w:r>
        <w:rPr>
          <w:rFonts w:hint="default"/>
          <w:lang w:val="en-US" w:eastAsia="zh-CN"/>
        </w:rPr>
        <w:t>[1]林惠卿. 小学数学作业创新设计问题研究[J]. 当代家庭教育,2021,(36):121-122.</w:t>
      </w:r>
    </w:p>
    <w:p>
      <w:pPr>
        <w:rPr>
          <w:rFonts w:hint="default"/>
          <w:lang w:val="en-US" w:eastAsia="zh-CN"/>
        </w:rPr>
      </w:pPr>
      <w:r>
        <w:rPr>
          <w:rFonts w:hint="default"/>
          <w:lang w:val="en-US" w:eastAsia="zh-CN"/>
        </w:rPr>
        <w:t>[2]付东颖. 关于小学数学家庭作业创新性设计研究[J]. 中国多媒体与网络教学学报(下旬刊),2021,(10):140-141.</w:t>
      </w:r>
    </w:p>
    <w:p>
      <w:pPr>
        <w:rPr>
          <w:rFonts w:hint="default"/>
          <w:lang w:val="en-US" w:eastAsia="zh-CN"/>
        </w:rPr>
      </w:pPr>
      <w:r>
        <w:rPr>
          <w:rFonts w:hint="default"/>
          <w:lang w:val="en-US" w:eastAsia="zh-CN"/>
        </w:rPr>
        <w:t>[3]赵星梅. 浅谈创新设计农村小学数学个性化作业的路径[J]. 智力,2021,(27):27-28.</w:t>
      </w:r>
    </w:p>
    <w:p>
      <w:pPr>
        <w:rPr>
          <w:rFonts w:hint="default"/>
          <w:lang w:val="en-US" w:eastAsia="zh-CN"/>
        </w:rPr>
      </w:pPr>
      <w:r>
        <w:rPr>
          <w:rFonts w:hint="default"/>
          <w:lang w:val="en-US" w:eastAsia="zh-CN"/>
        </w:rPr>
        <w:t>[4]林裕凤. “互联网+”背景下的小学数学作业创新设计[J]. 教育界,2021,(26):31-32.</w:t>
      </w:r>
    </w:p>
    <w:p>
      <w:pPr>
        <w:rPr>
          <w:rFonts w:hint="default"/>
          <w:lang w:val="en-US" w:eastAsia="zh-CN"/>
        </w:rPr>
      </w:pPr>
      <w:r>
        <w:rPr>
          <w:rFonts w:hint="default"/>
          <w:lang w:val="en-US" w:eastAsia="zh-CN"/>
        </w:rPr>
        <w:t>[5]黄金友. 小学数学生活化作业的创新设计分析[J]. 数学学习与研究,2019,(24):79.</w:t>
      </w:r>
    </w:p>
    <w:p>
      <w:pPr>
        <w:spacing w:after="156" w:afterLines="50"/>
        <w:ind w:firstLine="420" w:firstLineChars="200"/>
        <w:rPr>
          <w:rStyle w:val="19"/>
          <w:b/>
        </w:rPr>
      </w:pPr>
    </w:p>
    <w:sectPr>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楷体">
    <w:altName w:val="汉仪楷体KW"/>
    <w:panose1 w:val="02010609060101010101"/>
    <w:charset w:val="86"/>
    <w:family w:val="modern"/>
    <w:pitch w:val="default"/>
    <w:sig w:usb0="00000000" w:usb1="00000000" w:usb2="00000016" w:usb3="00000000" w:csb0="00040001" w:csb1="00000000"/>
  </w:font>
  <w:font w:name="冬青黑体简体中文">
    <w:panose1 w:val="020B0300000000000000"/>
    <w:charset w:val="86"/>
    <w:family w:val="auto"/>
    <w:pitch w:val="default"/>
    <w:sig w:usb0="A00002BF" w:usb1="1ACF7CFA" w:usb2="00000016" w:usb3="00000000" w:csb0="00060007" w:csb1="00000000"/>
  </w:font>
  <w:font w:name="汉仪楷体KW">
    <w:panose1 w:val="00020600040101010101"/>
    <w:charset w:val="86"/>
    <w:family w:val="auto"/>
    <w:pitch w:val="default"/>
    <w:sig w:usb0="A00002BF" w:usb1="18EF7CFA" w:usb2="00000016" w:usb3="00000000" w:csb0="0004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00"/>
    <w:family w:val="auto"/>
    <w:pitch w:val="default"/>
    <w:sig w:usb0="00000000" w:usb1="00000000" w:usb2="00000016" w:usb3="00000000" w:csb0="00040001" w:csb1="00000000"/>
  </w:font>
  <w:font w:name="Courier New">
    <w:panose1 w:val="02070409020205090404"/>
    <w:charset w:val="00"/>
    <w:family w:val="modern"/>
    <w:pitch w:val="default"/>
    <w:sig w:usb0="E0000AFF" w:usb1="40007843" w:usb2="00000001" w:usb3="00000000" w:csb0="400001BF" w:csb1="DFF70000"/>
  </w:font>
  <w:font w:name="Symbol">
    <w:altName w:val="Kingsoft Sign"/>
    <w:panose1 w:val="05050102010706020507"/>
    <w:charset w:val="00"/>
    <w:family w:val="roman"/>
    <w:pitch w:val="default"/>
    <w:sig w:usb0="00000000" w:usb1="00000000" w:usb2="00000000" w:usb3="00000000" w:csb0="80000000"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YShangWeiShouShuJ">
    <w:panose1 w:val="00020600040101010101"/>
    <w:charset w:val="86"/>
    <w:family w:val="auto"/>
    <w:pitch w:val="default"/>
    <w:sig w:usb0="8000001F" w:usb1="1A0F781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795113"/>
    </w:sdtPr>
    <w:sdtContent>
      <w:p>
        <w:pPr>
          <w:pStyle w:val="5"/>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D63D12"/>
    <w:multiLevelType w:val="singleLevel"/>
    <w:tmpl w:val="87D63D12"/>
    <w:lvl w:ilvl="0" w:tentative="0">
      <w:start w:val="1"/>
      <w:numFmt w:val="chineseCounting"/>
      <w:suff w:val="nothing"/>
      <w:lvlText w:val="（%1）"/>
      <w:lvlJc w:val="left"/>
      <w:rPr>
        <w:rFonts w:hint="eastAsia"/>
      </w:rPr>
    </w:lvl>
  </w:abstractNum>
  <w:abstractNum w:abstractNumId="1">
    <w:nsid w:val="9B94CD28"/>
    <w:multiLevelType w:val="singleLevel"/>
    <w:tmpl w:val="9B94CD28"/>
    <w:lvl w:ilvl="0" w:tentative="0">
      <w:start w:val="1"/>
      <w:numFmt w:val="chineseCounting"/>
      <w:suff w:val="nothing"/>
      <w:lvlText w:val="（%1）"/>
      <w:lvlJc w:val="left"/>
      <w:rPr>
        <w:rFonts w:hint="eastAsia"/>
      </w:rPr>
    </w:lvl>
  </w:abstractNum>
  <w:abstractNum w:abstractNumId="2">
    <w:nsid w:val="17E33CDE"/>
    <w:multiLevelType w:val="singleLevel"/>
    <w:tmpl w:val="17E33CDE"/>
    <w:lvl w:ilvl="0" w:tentative="0">
      <w:start w:val="1"/>
      <w:numFmt w:val="chineseCounting"/>
      <w:suff w:val="nothing"/>
      <w:lvlText w:val="%1、"/>
      <w:lvlJc w:val="left"/>
      <w:rPr>
        <w:rFonts w:hint="eastAsia"/>
      </w:rPr>
    </w:lvl>
  </w:abstractNum>
  <w:abstractNum w:abstractNumId="3">
    <w:nsid w:val="5EE82598"/>
    <w:multiLevelType w:val="singleLevel"/>
    <w:tmpl w:val="5EE82598"/>
    <w:lvl w:ilvl="0" w:tentative="0">
      <w:start w:val="1"/>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2A4"/>
    <w:rsid w:val="00022211"/>
    <w:rsid w:val="0007292F"/>
    <w:rsid w:val="0007558B"/>
    <w:rsid w:val="00091051"/>
    <w:rsid w:val="000B4E66"/>
    <w:rsid w:val="000C27A7"/>
    <w:rsid w:val="00166990"/>
    <w:rsid w:val="00192FB3"/>
    <w:rsid w:val="0020098E"/>
    <w:rsid w:val="002C14F9"/>
    <w:rsid w:val="002E66F1"/>
    <w:rsid w:val="003706FD"/>
    <w:rsid w:val="00391009"/>
    <w:rsid w:val="003D3D00"/>
    <w:rsid w:val="003E343C"/>
    <w:rsid w:val="003E5ACF"/>
    <w:rsid w:val="003E78E4"/>
    <w:rsid w:val="004B2F6A"/>
    <w:rsid w:val="00507081"/>
    <w:rsid w:val="00582356"/>
    <w:rsid w:val="005D26E3"/>
    <w:rsid w:val="00637F89"/>
    <w:rsid w:val="006920D0"/>
    <w:rsid w:val="006F3843"/>
    <w:rsid w:val="007228D2"/>
    <w:rsid w:val="00820E1D"/>
    <w:rsid w:val="00825431"/>
    <w:rsid w:val="00843317"/>
    <w:rsid w:val="00881F3C"/>
    <w:rsid w:val="009F6527"/>
    <w:rsid w:val="00A56A86"/>
    <w:rsid w:val="00AA7593"/>
    <w:rsid w:val="00AE50D1"/>
    <w:rsid w:val="00B13B14"/>
    <w:rsid w:val="00B35102"/>
    <w:rsid w:val="00B4607B"/>
    <w:rsid w:val="00BD346C"/>
    <w:rsid w:val="00BE50A9"/>
    <w:rsid w:val="00BF2348"/>
    <w:rsid w:val="00C60EFC"/>
    <w:rsid w:val="00C637F1"/>
    <w:rsid w:val="00CD12A4"/>
    <w:rsid w:val="00D63174"/>
    <w:rsid w:val="00DB1969"/>
    <w:rsid w:val="00E3309E"/>
    <w:rsid w:val="00EE7935"/>
    <w:rsid w:val="00F2549B"/>
    <w:rsid w:val="00FD653C"/>
    <w:rsid w:val="3F0DA1B3"/>
    <w:rsid w:val="FCFFC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23"/>
    <w:unhideWhenUsed/>
    <w:qFormat/>
    <w:uiPriority w:val="9"/>
    <w:pPr>
      <w:keepNext/>
      <w:keepLines/>
      <w:spacing w:before="260" w:after="260" w:line="416" w:lineRule="auto"/>
      <w:outlineLvl w:val="2"/>
    </w:pPr>
    <w:rPr>
      <w:b/>
      <w:bCs/>
      <w:sz w:val="32"/>
      <w:szCs w:val="32"/>
    </w:rPr>
  </w:style>
  <w:style w:type="character" w:default="1" w:styleId="8">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Balloon Text"/>
    <w:basedOn w:val="1"/>
    <w:link w:val="14"/>
    <w:unhideWhenUsed/>
    <w:qFormat/>
    <w:uiPriority w:val="99"/>
    <w:rPr>
      <w:sz w:val="18"/>
      <w:szCs w:val="18"/>
    </w:rPr>
  </w:style>
  <w:style w:type="paragraph" w:styleId="5">
    <w:name w:val="footer"/>
    <w:basedOn w:val="1"/>
    <w:link w:val="22"/>
    <w:unhideWhenUsed/>
    <w:qFormat/>
    <w:uiPriority w:val="99"/>
    <w:pPr>
      <w:tabs>
        <w:tab w:val="center" w:pos="4153"/>
        <w:tab w:val="right" w:pos="8306"/>
      </w:tabs>
      <w:snapToGrid w:val="0"/>
      <w:jc w:val="left"/>
    </w:pPr>
    <w:rPr>
      <w:sz w:val="18"/>
      <w:szCs w:val="18"/>
    </w:rPr>
  </w:style>
  <w:style w:type="paragraph" w:styleId="6">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6"/>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character" w:styleId="9">
    <w:name w:val="Emphasis"/>
    <w:basedOn w:val="8"/>
    <w:qFormat/>
    <w:uiPriority w:val="20"/>
    <w:rPr>
      <w:i/>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No Spacing"/>
    <w:link w:val="13"/>
    <w:qFormat/>
    <w:uiPriority w:val="1"/>
    <w:rPr>
      <w:rFonts w:asciiTheme="minorHAnsi" w:hAnsiTheme="minorHAnsi" w:eastAsiaTheme="minorEastAsia" w:cstheme="minorBidi"/>
      <w:kern w:val="0"/>
      <w:sz w:val="22"/>
      <w:szCs w:val="22"/>
      <w:lang w:val="en-US" w:eastAsia="zh-CN" w:bidi="ar-SA"/>
    </w:rPr>
  </w:style>
  <w:style w:type="character" w:customStyle="1" w:styleId="13">
    <w:name w:val="无间隔 字符"/>
    <w:basedOn w:val="8"/>
    <w:link w:val="12"/>
    <w:qFormat/>
    <w:uiPriority w:val="1"/>
    <w:rPr>
      <w:kern w:val="0"/>
      <w:sz w:val="22"/>
    </w:rPr>
  </w:style>
  <w:style w:type="character" w:customStyle="1" w:styleId="14">
    <w:name w:val="批注框文本 字符"/>
    <w:basedOn w:val="8"/>
    <w:link w:val="4"/>
    <w:semiHidden/>
    <w:qFormat/>
    <w:uiPriority w:val="99"/>
    <w:rPr>
      <w:sz w:val="18"/>
      <w:szCs w:val="18"/>
    </w:rPr>
  </w:style>
  <w:style w:type="character" w:customStyle="1" w:styleId="15">
    <w:name w:val="Placeholder Text"/>
    <w:basedOn w:val="8"/>
    <w:semiHidden/>
    <w:qFormat/>
    <w:uiPriority w:val="99"/>
    <w:rPr>
      <w:color w:val="808080"/>
    </w:rPr>
  </w:style>
  <w:style w:type="character" w:customStyle="1" w:styleId="16">
    <w:name w:val="副标题 字符"/>
    <w:basedOn w:val="8"/>
    <w:link w:val="7"/>
    <w:qFormat/>
    <w:uiPriority w:val="11"/>
    <w:rPr>
      <w:rFonts w:eastAsia="宋体" w:asciiTheme="majorHAnsi" w:hAnsiTheme="majorHAnsi" w:cstheme="majorBidi"/>
      <w:b/>
      <w:bCs/>
      <w:kern w:val="28"/>
      <w:sz w:val="32"/>
      <w:szCs w:val="32"/>
    </w:rPr>
  </w:style>
  <w:style w:type="character" w:customStyle="1" w:styleId="17">
    <w:name w:val="Intense Emphasis"/>
    <w:basedOn w:val="8"/>
    <w:qFormat/>
    <w:uiPriority w:val="21"/>
    <w:rPr>
      <w:b/>
      <w:bCs/>
      <w:i/>
      <w:iCs/>
      <w:color w:val="4F81BD" w:themeColor="accent1"/>
      <w14:textFill>
        <w14:solidFill>
          <w14:schemeClr w14:val="accent1"/>
        </w14:solidFill>
      </w14:textFill>
    </w:rPr>
  </w:style>
  <w:style w:type="character" w:customStyle="1" w:styleId="18">
    <w:name w:val="标题 2 字符"/>
    <w:basedOn w:val="8"/>
    <w:link w:val="2"/>
    <w:qFormat/>
    <w:uiPriority w:val="9"/>
    <w:rPr>
      <w:rFonts w:asciiTheme="majorHAnsi" w:hAnsiTheme="majorHAnsi" w:eastAsiaTheme="majorEastAsia" w:cstheme="majorBidi"/>
      <w:b/>
      <w:bCs/>
      <w:sz w:val="32"/>
      <w:szCs w:val="32"/>
    </w:rPr>
  </w:style>
  <w:style w:type="character" w:customStyle="1" w:styleId="19">
    <w:name w:val="样式11"/>
    <w:basedOn w:val="8"/>
    <w:qFormat/>
    <w:uiPriority w:val="1"/>
    <w:rPr>
      <w:rFonts w:eastAsia="楷体"/>
    </w:rPr>
  </w:style>
  <w:style w:type="character" w:customStyle="1" w:styleId="20">
    <w:name w:val="样式12"/>
    <w:basedOn w:val="8"/>
    <w:qFormat/>
    <w:uiPriority w:val="1"/>
    <w:rPr>
      <w:rFonts w:eastAsiaTheme="minorEastAsia"/>
      <w:sz w:val="21"/>
    </w:rPr>
  </w:style>
  <w:style w:type="character" w:customStyle="1" w:styleId="21">
    <w:name w:val="页眉 字符"/>
    <w:basedOn w:val="8"/>
    <w:link w:val="6"/>
    <w:qFormat/>
    <w:uiPriority w:val="99"/>
    <w:rPr>
      <w:sz w:val="18"/>
      <w:szCs w:val="18"/>
    </w:rPr>
  </w:style>
  <w:style w:type="character" w:customStyle="1" w:styleId="22">
    <w:name w:val="页脚 字符"/>
    <w:basedOn w:val="8"/>
    <w:link w:val="5"/>
    <w:qFormat/>
    <w:uiPriority w:val="99"/>
    <w:rPr>
      <w:sz w:val="18"/>
      <w:szCs w:val="18"/>
    </w:rPr>
  </w:style>
  <w:style w:type="character" w:customStyle="1" w:styleId="23">
    <w:name w:val="标题 3 字符"/>
    <w:basedOn w:val="8"/>
    <w:link w:val="3"/>
    <w:qFormat/>
    <w:uiPriority w:val="9"/>
    <w:rPr>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3DC86BEA67E46198F1198CDC1854F23"/>
        <w:style w:val=""/>
        <w:category>
          <w:name w:val="常规"/>
          <w:gallery w:val="placeholder"/>
        </w:category>
        <w:types>
          <w:type w:val="bbPlcHdr"/>
        </w:types>
        <w:behaviors>
          <w:behavior w:val="content"/>
        </w:behaviors>
        <w:description w:val=""/>
        <w:guid w:val="{96572424-780F-4AF0-A4DF-F293BC07E5A1}"/>
      </w:docPartPr>
      <w:docPartBody>
        <w:p>
          <w:pPr>
            <w:pStyle w:val="293"/>
          </w:pPr>
          <w:r>
            <w:rPr>
              <w:rStyle w:val="11"/>
              <w:rFonts w:hint="eastAsia"/>
            </w:rPr>
            <w:t>选择一项。</w:t>
          </w:r>
        </w:p>
      </w:docPartBody>
    </w:docPart>
    <w:docPart>
      <w:docPartPr>
        <w:name w:val="58FBF21E879C46E3BDB2C642CE9A0A31"/>
        <w:style w:val=""/>
        <w:category>
          <w:name w:val="常规"/>
          <w:gallery w:val="placeholder"/>
        </w:category>
        <w:types>
          <w:type w:val="bbPlcHdr"/>
        </w:types>
        <w:behaviors>
          <w:behavior w:val="content"/>
        </w:behaviors>
        <w:description w:val=""/>
        <w:guid w:val="{C9BD3E0B-07FF-4D27-9D69-179BE6E8BDBA}"/>
      </w:docPartPr>
      <w:docPartBody>
        <w:p>
          <w:pPr>
            <w:pStyle w:val="294"/>
          </w:pPr>
          <w:r>
            <w:rPr>
              <w:rStyle w:val="11"/>
              <w:rFonts w:hint="eastAsia"/>
            </w:rPr>
            <w:t>选择一项。</w:t>
          </w:r>
        </w:p>
      </w:docPartBody>
    </w:docPart>
    <w:docPart>
      <w:docPartPr>
        <w:name w:val="C3272B0FE415462A9075532863A785B0"/>
        <w:style w:val=""/>
        <w:category>
          <w:name w:val="常规"/>
          <w:gallery w:val="placeholder"/>
        </w:category>
        <w:types>
          <w:type w:val="bbPlcHdr"/>
        </w:types>
        <w:behaviors>
          <w:behavior w:val="content"/>
        </w:behaviors>
        <w:description w:val=""/>
        <w:guid w:val="{9775C3E1-F00D-432F-B603-63F8F365F6AC}"/>
      </w:docPartPr>
      <w:docPartBody>
        <w:p>
          <w:pPr>
            <w:pStyle w:val="295"/>
          </w:pPr>
          <w:r>
            <w:rPr>
              <w:rStyle w:val="11"/>
              <w:rFonts w:hint="eastAsia"/>
            </w:rPr>
            <w:t>选择一项。</w:t>
          </w:r>
        </w:p>
      </w:docPartBody>
    </w:docPart>
    <w:docPart>
      <w:docPartPr>
        <w:name w:val="2E35EFE33D84407999F6148EFACFB32F"/>
        <w:style w:val=""/>
        <w:category>
          <w:name w:val="常规"/>
          <w:gallery w:val="placeholder"/>
        </w:category>
        <w:types>
          <w:type w:val="bbPlcHdr"/>
        </w:types>
        <w:behaviors>
          <w:behavior w:val="content"/>
        </w:behaviors>
        <w:description w:val=""/>
        <w:guid w:val="{C54266F3-8C68-4B83-B12E-355DC0169CE3}"/>
      </w:docPartPr>
      <w:docPartBody>
        <w:p>
          <w:pPr>
            <w:pStyle w:val="296"/>
          </w:pPr>
          <w:r>
            <w:rPr>
              <w:rStyle w:val="11"/>
              <w:rFonts w:hint="eastAsia"/>
            </w:rPr>
            <w:t>选择一项。</w:t>
          </w:r>
        </w:p>
      </w:docPartBody>
    </w:docPart>
    <w:docPart>
      <w:docPartPr>
        <w:name w:val="0E148A50B8CC417FBA14E496C7724A31"/>
        <w:style w:val=""/>
        <w:category>
          <w:name w:val="常规"/>
          <w:gallery w:val="placeholder"/>
        </w:category>
        <w:types>
          <w:type w:val="bbPlcHdr"/>
        </w:types>
        <w:behaviors>
          <w:behavior w:val="content"/>
        </w:behaviors>
        <w:description w:val=""/>
        <w:guid w:val="{7AE61FDC-B26F-448C-A407-299602F78854}"/>
      </w:docPartPr>
      <w:docPartBody>
        <w:p>
          <w:pPr>
            <w:pStyle w:val="292"/>
          </w:pPr>
          <w:r>
            <w:rPr>
              <w:rStyle w:val="11"/>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楷体">
    <w:altName w:val="汉仪楷体KW"/>
    <w:panose1 w:val="02010609060101010101"/>
    <w:charset w:val="86"/>
    <w:family w:val="modern"/>
    <w:pitch w:val="default"/>
    <w:sig w:usb0="00000000" w:usb1="00000000" w:usb2="00000016" w:usb3="00000000" w:csb0="00040001"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2010600030101010101"/>
    <w:charset w:val="86"/>
    <w:family w:val="auto"/>
    <w:pitch w:val="default"/>
    <w:sig w:usb0="00000000" w:usb1="00000000" w:usb2="00000016" w:usb3="00000000" w:csb0="0004000F" w:csb1="00000000"/>
  </w:font>
  <w:font w:name="汉仪楷体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926BD1"/>
    <w:rsid w:val="001768CE"/>
    <w:rsid w:val="00387BE9"/>
    <w:rsid w:val="00434AE5"/>
    <w:rsid w:val="005336B5"/>
    <w:rsid w:val="0055688B"/>
    <w:rsid w:val="00727626"/>
    <w:rsid w:val="007C334A"/>
    <w:rsid w:val="008E43D3"/>
    <w:rsid w:val="00926BD1"/>
    <w:rsid w:val="00A973CE"/>
    <w:rsid w:val="00B13754"/>
    <w:rsid w:val="00B33C40"/>
    <w:rsid w:val="00B84981"/>
    <w:rsid w:val="00C45626"/>
    <w:rsid w:val="00EF1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9" w:semiHidden="0" w:name="heading 2"/>
    <w:lsdException w:qFormat="1" w:uiPriority="1" w:semiHidden="0" w:name="Default Paragraph Font"/>
    <w:lsdException w:qFormat="1" w:uiPriority="99" w:semiHidden="0"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3">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customStyle="1" w:styleId="5">
    <w:name w:val="42AE412B3B424B2398A3AED22D7E66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CEEE6379274B42C5ADB8B215BAD9F65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CD54AB160DD44D3BB37C689AEC20409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28FFFAD9DFC546AEBBA4D26159A176F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C13FBCDA6D124433A2B3D40B13F9E3B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E8C5DBC04F114805A047A6505B0B481F"/>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11">
    <w:name w:val="Placeholder Text"/>
    <w:basedOn w:val="3"/>
    <w:semiHidden/>
    <w:qFormat/>
    <w:uiPriority w:val="99"/>
    <w:rPr>
      <w:color w:val="808080"/>
    </w:rPr>
  </w:style>
  <w:style w:type="paragraph" w:customStyle="1" w:styleId="12">
    <w:name w:val="CEEE6379274B42C5ADB8B215BAD9F6531"/>
    <w:qFormat/>
    <w:uiPriority w:val="0"/>
    <w:rPr>
      <w:rFonts w:asciiTheme="minorHAnsi" w:hAnsiTheme="minorHAnsi" w:eastAsiaTheme="minorEastAsia" w:cstheme="minorBidi"/>
      <w:kern w:val="0"/>
      <w:sz w:val="22"/>
      <w:szCs w:val="22"/>
      <w:lang w:val="en-US" w:eastAsia="zh-CN" w:bidi="ar-SA"/>
    </w:rPr>
  </w:style>
  <w:style w:type="paragraph" w:customStyle="1" w:styleId="13">
    <w:name w:val="CD54AB160DD44D3BB37C689AEC2040981"/>
    <w:qFormat/>
    <w:uiPriority w:val="0"/>
    <w:rPr>
      <w:rFonts w:asciiTheme="minorHAnsi" w:hAnsiTheme="minorHAnsi" w:eastAsiaTheme="minorEastAsia" w:cstheme="minorBidi"/>
      <w:kern w:val="0"/>
      <w:sz w:val="22"/>
      <w:szCs w:val="22"/>
      <w:lang w:val="en-US" w:eastAsia="zh-CN" w:bidi="ar-SA"/>
    </w:rPr>
  </w:style>
  <w:style w:type="paragraph" w:customStyle="1" w:styleId="14">
    <w:name w:val="C13FBCDA6D124433A2B3D40B13F9E3BC1"/>
    <w:qFormat/>
    <w:uiPriority w:val="0"/>
    <w:rPr>
      <w:rFonts w:asciiTheme="minorHAnsi" w:hAnsiTheme="minorHAnsi" w:eastAsiaTheme="minorEastAsia" w:cstheme="minorBidi"/>
      <w:kern w:val="0"/>
      <w:sz w:val="22"/>
      <w:szCs w:val="22"/>
      <w:lang w:val="en-US" w:eastAsia="zh-CN" w:bidi="ar-SA"/>
    </w:rPr>
  </w:style>
  <w:style w:type="paragraph" w:customStyle="1" w:styleId="15">
    <w:name w:val="E8C5DBC04F114805A047A6505B0B481F1"/>
    <w:qFormat/>
    <w:uiPriority w:val="0"/>
    <w:rPr>
      <w:rFonts w:asciiTheme="minorHAnsi" w:hAnsiTheme="minorHAnsi" w:eastAsiaTheme="minorEastAsia" w:cstheme="minorBidi"/>
      <w:kern w:val="0"/>
      <w:sz w:val="22"/>
      <w:szCs w:val="22"/>
      <w:lang w:val="en-US" w:eastAsia="zh-CN" w:bidi="ar-SA"/>
    </w:rPr>
  </w:style>
  <w:style w:type="paragraph" w:customStyle="1" w:styleId="16">
    <w:name w:val="CEEE6379274B42C5ADB8B215BAD9F6532"/>
    <w:qFormat/>
    <w:uiPriority w:val="0"/>
    <w:rPr>
      <w:rFonts w:asciiTheme="minorHAnsi" w:hAnsiTheme="minorHAnsi" w:eastAsiaTheme="minorEastAsia" w:cstheme="minorBidi"/>
      <w:kern w:val="0"/>
      <w:sz w:val="22"/>
      <w:szCs w:val="22"/>
      <w:lang w:val="en-US" w:eastAsia="zh-CN" w:bidi="ar-SA"/>
    </w:rPr>
  </w:style>
  <w:style w:type="paragraph" w:customStyle="1" w:styleId="17">
    <w:name w:val="CD54AB160DD44D3BB37C689AEC2040982"/>
    <w:qFormat/>
    <w:uiPriority w:val="0"/>
    <w:rPr>
      <w:rFonts w:asciiTheme="minorHAnsi" w:hAnsiTheme="minorHAnsi" w:eastAsiaTheme="minorEastAsia" w:cstheme="minorBidi"/>
      <w:kern w:val="0"/>
      <w:sz w:val="22"/>
      <w:szCs w:val="22"/>
      <w:lang w:val="en-US" w:eastAsia="zh-CN" w:bidi="ar-SA"/>
    </w:rPr>
  </w:style>
  <w:style w:type="paragraph" w:customStyle="1" w:styleId="18">
    <w:name w:val="C13FBCDA6D124433A2B3D40B13F9E3BC2"/>
    <w:qFormat/>
    <w:uiPriority w:val="0"/>
    <w:rPr>
      <w:rFonts w:asciiTheme="minorHAnsi" w:hAnsiTheme="minorHAnsi" w:eastAsiaTheme="minorEastAsia" w:cstheme="minorBidi"/>
      <w:kern w:val="0"/>
      <w:sz w:val="22"/>
      <w:szCs w:val="22"/>
      <w:lang w:val="en-US" w:eastAsia="zh-CN" w:bidi="ar-SA"/>
    </w:rPr>
  </w:style>
  <w:style w:type="paragraph" w:customStyle="1" w:styleId="19">
    <w:name w:val="E8C5DBC04F114805A047A6505B0B481F2"/>
    <w:qFormat/>
    <w:uiPriority w:val="0"/>
    <w:rPr>
      <w:rFonts w:asciiTheme="minorHAnsi" w:hAnsiTheme="minorHAnsi" w:eastAsiaTheme="minorEastAsia" w:cstheme="minorBidi"/>
      <w:kern w:val="0"/>
      <w:sz w:val="22"/>
      <w:szCs w:val="22"/>
      <w:lang w:val="en-US" w:eastAsia="zh-CN" w:bidi="ar-SA"/>
    </w:rPr>
  </w:style>
  <w:style w:type="paragraph" w:customStyle="1" w:styleId="20">
    <w:name w:val="29597A4A3DBB4328A736F57B5E4FB4B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29597A4A3DBB4328A736F57B5E4FB4BE1"/>
    <w:qFormat/>
    <w:uiPriority w:val="0"/>
    <w:rPr>
      <w:rFonts w:asciiTheme="minorHAnsi" w:hAnsiTheme="minorHAnsi" w:eastAsiaTheme="minorEastAsia" w:cstheme="minorBidi"/>
      <w:kern w:val="0"/>
      <w:sz w:val="22"/>
      <w:szCs w:val="22"/>
      <w:lang w:val="en-US" w:eastAsia="zh-CN" w:bidi="ar-SA"/>
    </w:rPr>
  </w:style>
  <w:style w:type="paragraph" w:customStyle="1" w:styleId="22">
    <w:name w:val="CEEE6379274B42C5ADB8B215BAD9F6533"/>
    <w:qFormat/>
    <w:uiPriority w:val="0"/>
    <w:rPr>
      <w:rFonts w:asciiTheme="minorHAnsi" w:hAnsiTheme="minorHAnsi" w:eastAsiaTheme="minorEastAsia" w:cstheme="minorBidi"/>
      <w:kern w:val="0"/>
      <w:sz w:val="22"/>
      <w:szCs w:val="22"/>
      <w:lang w:val="en-US" w:eastAsia="zh-CN" w:bidi="ar-SA"/>
    </w:rPr>
  </w:style>
  <w:style w:type="paragraph" w:customStyle="1" w:styleId="23">
    <w:name w:val="CD54AB160DD44D3BB37C689AEC2040983"/>
    <w:qFormat/>
    <w:uiPriority w:val="0"/>
    <w:rPr>
      <w:rFonts w:asciiTheme="minorHAnsi" w:hAnsiTheme="minorHAnsi" w:eastAsiaTheme="minorEastAsia" w:cstheme="minorBidi"/>
      <w:kern w:val="0"/>
      <w:sz w:val="22"/>
      <w:szCs w:val="22"/>
      <w:lang w:val="en-US" w:eastAsia="zh-CN" w:bidi="ar-SA"/>
    </w:rPr>
  </w:style>
  <w:style w:type="paragraph" w:customStyle="1" w:styleId="24">
    <w:name w:val="C13FBCDA6D124433A2B3D40B13F9E3BC3"/>
    <w:qFormat/>
    <w:uiPriority w:val="0"/>
    <w:rPr>
      <w:rFonts w:asciiTheme="minorHAnsi" w:hAnsiTheme="minorHAnsi" w:eastAsiaTheme="minorEastAsia" w:cstheme="minorBidi"/>
      <w:kern w:val="0"/>
      <w:sz w:val="22"/>
      <w:szCs w:val="22"/>
      <w:lang w:val="en-US" w:eastAsia="zh-CN" w:bidi="ar-SA"/>
    </w:rPr>
  </w:style>
  <w:style w:type="paragraph" w:customStyle="1" w:styleId="25">
    <w:name w:val="E8C5DBC04F114805A047A6505B0B481F3"/>
    <w:qFormat/>
    <w:uiPriority w:val="0"/>
    <w:rPr>
      <w:rFonts w:asciiTheme="minorHAnsi" w:hAnsiTheme="minorHAnsi" w:eastAsiaTheme="minorEastAsia" w:cstheme="minorBidi"/>
      <w:kern w:val="0"/>
      <w:sz w:val="22"/>
      <w:szCs w:val="22"/>
      <w:lang w:val="en-US" w:eastAsia="zh-CN" w:bidi="ar-SA"/>
    </w:rPr>
  </w:style>
  <w:style w:type="paragraph" w:customStyle="1" w:styleId="26">
    <w:name w:val="29597A4A3DBB4328A736F57B5E4FB4BE2"/>
    <w:qFormat/>
    <w:uiPriority w:val="0"/>
    <w:rPr>
      <w:rFonts w:asciiTheme="minorHAnsi" w:hAnsiTheme="minorHAnsi" w:eastAsiaTheme="minorEastAsia" w:cstheme="minorBidi"/>
      <w:kern w:val="0"/>
      <w:sz w:val="22"/>
      <w:szCs w:val="22"/>
      <w:lang w:val="en-US" w:eastAsia="zh-CN" w:bidi="ar-SA"/>
    </w:rPr>
  </w:style>
  <w:style w:type="paragraph" w:customStyle="1" w:styleId="27">
    <w:name w:val="CEEE6379274B42C5ADB8B215BAD9F6534"/>
    <w:qFormat/>
    <w:uiPriority w:val="0"/>
    <w:rPr>
      <w:rFonts w:asciiTheme="minorHAnsi" w:hAnsiTheme="minorHAnsi" w:eastAsiaTheme="minorEastAsia" w:cstheme="minorBidi"/>
      <w:kern w:val="0"/>
      <w:sz w:val="22"/>
      <w:szCs w:val="22"/>
      <w:lang w:val="en-US" w:eastAsia="zh-CN" w:bidi="ar-SA"/>
    </w:rPr>
  </w:style>
  <w:style w:type="paragraph" w:customStyle="1" w:styleId="28">
    <w:name w:val="CD54AB160DD44D3BB37C689AEC2040984"/>
    <w:qFormat/>
    <w:uiPriority w:val="0"/>
    <w:rPr>
      <w:rFonts w:asciiTheme="minorHAnsi" w:hAnsiTheme="minorHAnsi" w:eastAsiaTheme="minorEastAsia" w:cstheme="minorBidi"/>
      <w:kern w:val="0"/>
      <w:sz w:val="22"/>
      <w:szCs w:val="22"/>
      <w:lang w:val="en-US" w:eastAsia="zh-CN" w:bidi="ar-SA"/>
    </w:rPr>
  </w:style>
  <w:style w:type="paragraph" w:customStyle="1" w:styleId="29">
    <w:name w:val="C13FBCDA6D124433A2B3D40B13F9E3BC4"/>
    <w:qFormat/>
    <w:uiPriority w:val="0"/>
    <w:rPr>
      <w:rFonts w:asciiTheme="minorHAnsi" w:hAnsiTheme="minorHAnsi" w:eastAsiaTheme="minorEastAsia" w:cstheme="minorBidi"/>
      <w:kern w:val="0"/>
      <w:sz w:val="22"/>
      <w:szCs w:val="22"/>
      <w:lang w:val="en-US" w:eastAsia="zh-CN" w:bidi="ar-SA"/>
    </w:rPr>
  </w:style>
  <w:style w:type="paragraph" w:customStyle="1" w:styleId="30">
    <w:name w:val="E8C5DBC04F114805A047A6505B0B481F4"/>
    <w:qFormat/>
    <w:uiPriority w:val="0"/>
    <w:rPr>
      <w:rFonts w:asciiTheme="minorHAnsi" w:hAnsiTheme="minorHAnsi" w:eastAsiaTheme="minorEastAsia" w:cstheme="minorBidi"/>
      <w:kern w:val="0"/>
      <w:sz w:val="22"/>
      <w:szCs w:val="22"/>
      <w:lang w:val="en-US" w:eastAsia="zh-CN" w:bidi="ar-SA"/>
    </w:rPr>
  </w:style>
  <w:style w:type="paragraph" w:customStyle="1" w:styleId="31">
    <w:name w:val="29597A4A3DBB4328A736F57B5E4FB4BE3"/>
    <w:qFormat/>
    <w:uiPriority w:val="0"/>
    <w:rPr>
      <w:rFonts w:asciiTheme="minorHAnsi" w:hAnsiTheme="minorHAnsi" w:eastAsiaTheme="minorEastAsia" w:cstheme="minorBidi"/>
      <w:kern w:val="0"/>
      <w:sz w:val="22"/>
      <w:szCs w:val="22"/>
      <w:lang w:val="en-US" w:eastAsia="zh-CN" w:bidi="ar-SA"/>
    </w:rPr>
  </w:style>
  <w:style w:type="paragraph" w:customStyle="1" w:styleId="32">
    <w:name w:val="CEEE6379274B42C5ADB8B215BAD9F6535"/>
    <w:qFormat/>
    <w:uiPriority w:val="0"/>
    <w:rPr>
      <w:rFonts w:asciiTheme="minorHAnsi" w:hAnsiTheme="minorHAnsi" w:eastAsiaTheme="minorEastAsia" w:cstheme="minorBidi"/>
      <w:kern w:val="0"/>
      <w:sz w:val="22"/>
      <w:szCs w:val="22"/>
      <w:lang w:val="en-US" w:eastAsia="zh-CN" w:bidi="ar-SA"/>
    </w:rPr>
  </w:style>
  <w:style w:type="paragraph" w:customStyle="1" w:styleId="33">
    <w:name w:val="CD54AB160DD44D3BB37C689AEC2040985"/>
    <w:qFormat/>
    <w:uiPriority w:val="0"/>
    <w:rPr>
      <w:rFonts w:asciiTheme="minorHAnsi" w:hAnsiTheme="minorHAnsi" w:eastAsiaTheme="minorEastAsia" w:cstheme="minorBidi"/>
      <w:kern w:val="0"/>
      <w:sz w:val="22"/>
      <w:szCs w:val="22"/>
      <w:lang w:val="en-US" w:eastAsia="zh-CN" w:bidi="ar-SA"/>
    </w:rPr>
  </w:style>
  <w:style w:type="paragraph" w:customStyle="1" w:styleId="34">
    <w:name w:val="C13FBCDA6D124433A2B3D40B13F9E3BC5"/>
    <w:qFormat/>
    <w:uiPriority w:val="0"/>
    <w:rPr>
      <w:rFonts w:asciiTheme="minorHAnsi" w:hAnsiTheme="minorHAnsi" w:eastAsiaTheme="minorEastAsia" w:cstheme="minorBidi"/>
      <w:kern w:val="0"/>
      <w:sz w:val="22"/>
      <w:szCs w:val="22"/>
      <w:lang w:val="en-US" w:eastAsia="zh-CN" w:bidi="ar-SA"/>
    </w:rPr>
  </w:style>
  <w:style w:type="paragraph" w:customStyle="1" w:styleId="35">
    <w:name w:val="E8C5DBC04F114805A047A6505B0B481F5"/>
    <w:qFormat/>
    <w:uiPriority w:val="0"/>
    <w:rPr>
      <w:rFonts w:asciiTheme="minorHAnsi" w:hAnsiTheme="minorHAnsi" w:eastAsiaTheme="minorEastAsia" w:cstheme="minorBidi"/>
      <w:kern w:val="0"/>
      <w:sz w:val="22"/>
      <w:szCs w:val="22"/>
      <w:lang w:val="en-US" w:eastAsia="zh-CN" w:bidi="ar-SA"/>
    </w:rPr>
  </w:style>
  <w:style w:type="paragraph" w:customStyle="1" w:styleId="36">
    <w:name w:val="29597A4A3DBB4328A736F57B5E4FB4BE4"/>
    <w:qFormat/>
    <w:uiPriority w:val="0"/>
    <w:rPr>
      <w:rFonts w:asciiTheme="minorHAnsi" w:hAnsiTheme="minorHAnsi" w:eastAsiaTheme="minorEastAsia" w:cstheme="minorBidi"/>
      <w:kern w:val="0"/>
      <w:sz w:val="22"/>
      <w:szCs w:val="22"/>
      <w:lang w:val="en-US" w:eastAsia="zh-CN" w:bidi="ar-SA"/>
    </w:rPr>
  </w:style>
  <w:style w:type="paragraph" w:customStyle="1" w:styleId="37">
    <w:name w:val="CEEE6379274B42C5ADB8B215BAD9F6536"/>
    <w:qFormat/>
    <w:uiPriority w:val="0"/>
    <w:rPr>
      <w:rFonts w:asciiTheme="minorHAnsi" w:hAnsiTheme="minorHAnsi" w:eastAsiaTheme="minorEastAsia" w:cstheme="minorBidi"/>
      <w:kern w:val="0"/>
      <w:sz w:val="22"/>
      <w:szCs w:val="22"/>
      <w:lang w:val="en-US" w:eastAsia="zh-CN" w:bidi="ar-SA"/>
    </w:rPr>
  </w:style>
  <w:style w:type="paragraph" w:customStyle="1" w:styleId="38">
    <w:name w:val="CD54AB160DD44D3BB37C689AEC2040986"/>
    <w:qFormat/>
    <w:uiPriority w:val="0"/>
    <w:rPr>
      <w:rFonts w:asciiTheme="minorHAnsi" w:hAnsiTheme="minorHAnsi" w:eastAsiaTheme="minorEastAsia" w:cstheme="minorBidi"/>
      <w:kern w:val="0"/>
      <w:sz w:val="22"/>
      <w:szCs w:val="22"/>
      <w:lang w:val="en-US" w:eastAsia="zh-CN" w:bidi="ar-SA"/>
    </w:rPr>
  </w:style>
  <w:style w:type="paragraph" w:customStyle="1" w:styleId="39">
    <w:name w:val="C13FBCDA6D124433A2B3D40B13F9E3BC6"/>
    <w:qFormat/>
    <w:uiPriority w:val="0"/>
    <w:rPr>
      <w:rFonts w:asciiTheme="minorHAnsi" w:hAnsiTheme="minorHAnsi" w:eastAsiaTheme="minorEastAsia" w:cstheme="minorBidi"/>
      <w:kern w:val="0"/>
      <w:sz w:val="22"/>
      <w:szCs w:val="22"/>
      <w:lang w:val="en-US" w:eastAsia="zh-CN" w:bidi="ar-SA"/>
    </w:rPr>
  </w:style>
  <w:style w:type="paragraph" w:customStyle="1" w:styleId="40">
    <w:name w:val="E8C5DBC04F114805A047A6505B0B481F6"/>
    <w:qFormat/>
    <w:uiPriority w:val="0"/>
    <w:rPr>
      <w:rFonts w:asciiTheme="minorHAnsi" w:hAnsiTheme="minorHAnsi" w:eastAsiaTheme="minorEastAsia" w:cstheme="minorBidi"/>
      <w:kern w:val="0"/>
      <w:sz w:val="22"/>
      <w:szCs w:val="22"/>
      <w:lang w:val="en-US" w:eastAsia="zh-CN" w:bidi="ar-SA"/>
    </w:rPr>
  </w:style>
  <w:style w:type="paragraph" w:customStyle="1" w:styleId="41">
    <w:name w:val="29597A4A3DBB4328A736F57B5E4FB4BE5"/>
    <w:qFormat/>
    <w:uiPriority w:val="0"/>
    <w:rPr>
      <w:rFonts w:asciiTheme="minorHAnsi" w:hAnsiTheme="minorHAnsi" w:eastAsiaTheme="minorEastAsia" w:cstheme="minorBidi"/>
      <w:kern w:val="0"/>
      <w:sz w:val="22"/>
      <w:szCs w:val="22"/>
      <w:lang w:val="en-US" w:eastAsia="zh-CN" w:bidi="ar-SA"/>
    </w:rPr>
  </w:style>
  <w:style w:type="paragraph" w:customStyle="1" w:styleId="42">
    <w:name w:val="CEEE6379274B42C5ADB8B215BAD9F6537"/>
    <w:qFormat/>
    <w:uiPriority w:val="0"/>
    <w:rPr>
      <w:rFonts w:asciiTheme="minorHAnsi" w:hAnsiTheme="minorHAnsi" w:eastAsiaTheme="minorEastAsia" w:cstheme="minorBidi"/>
      <w:kern w:val="0"/>
      <w:sz w:val="22"/>
      <w:szCs w:val="22"/>
      <w:lang w:val="en-US" w:eastAsia="zh-CN" w:bidi="ar-SA"/>
    </w:rPr>
  </w:style>
  <w:style w:type="paragraph" w:customStyle="1" w:styleId="43">
    <w:name w:val="C13FBCDA6D124433A2B3D40B13F9E3BC7"/>
    <w:qFormat/>
    <w:uiPriority w:val="0"/>
    <w:rPr>
      <w:rFonts w:asciiTheme="minorHAnsi" w:hAnsiTheme="minorHAnsi" w:eastAsiaTheme="minorEastAsia" w:cstheme="minorBidi"/>
      <w:kern w:val="0"/>
      <w:sz w:val="22"/>
      <w:szCs w:val="22"/>
      <w:lang w:val="en-US" w:eastAsia="zh-CN" w:bidi="ar-SA"/>
    </w:rPr>
  </w:style>
  <w:style w:type="paragraph" w:customStyle="1" w:styleId="44">
    <w:name w:val="E8C5DBC04F114805A047A6505B0B481F7"/>
    <w:qFormat/>
    <w:uiPriority w:val="0"/>
    <w:rPr>
      <w:rFonts w:asciiTheme="minorHAnsi" w:hAnsiTheme="minorHAnsi" w:eastAsiaTheme="minorEastAsia" w:cstheme="minorBidi"/>
      <w:kern w:val="0"/>
      <w:sz w:val="22"/>
      <w:szCs w:val="22"/>
      <w:lang w:val="en-US" w:eastAsia="zh-CN" w:bidi="ar-SA"/>
    </w:rPr>
  </w:style>
  <w:style w:type="paragraph" w:customStyle="1" w:styleId="45">
    <w:name w:val="29597A4A3DBB4328A736F57B5E4FB4BE6"/>
    <w:qFormat/>
    <w:uiPriority w:val="0"/>
    <w:rPr>
      <w:rFonts w:asciiTheme="minorHAnsi" w:hAnsiTheme="minorHAnsi" w:eastAsiaTheme="minorEastAsia" w:cstheme="minorBidi"/>
      <w:kern w:val="0"/>
      <w:sz w:val="22"/>
      <w:szCs w:val="22"/>
      <w:lang w:val="en-US" w:eastAsia="zh-CN" w:bidi="ar-SA"/>
    </w:rPr>
  </w:style>
  <w:style w:type="paragraph" w:customStyle="1" w:styleId="46">
    <w:name w:val="CEEE6379274B42C5ADB8B215BAD9F6538"/>
    <w:qFormat/>
    <w:uiPriority w:val="0"/>
    <w:rPr>
      <w:rFonts w:asciiTheme="minorHAnsi" w:hAnsiTheme="minorHAnsi" w:eastAsiaTheme="minorEastAsia" w:cstheme="minorBidi"/>
      <w:kern w:val="0"/>
      <w:sz w:val="22"/>
      <w:szCs w:val="22"/>
      <w:lang w:val="en-US" w:eastAsia="zh-CN" w:bidi="ar-SA"/>
    </w:rPr>
  </w:style>
  <w:style w:type="paragraph" w:customStyle="1" w:styleId="47">
    <w:name w:val="C13FBCDA6D124433A2B3D40B13F9E3BC8"/>
    <w:qFormat/>
    <w:uiPriority w:val="0"/>
    <w:rPr>
      <w:rFonts w:asciiTheme="minorHAnsi" w:hAnsiTheme="minorHAnsi" w:eastAsiaTheme="minorEastAsia" w:cstheme="minorBidi"/>
      <w:kern w:val="0"/>
      <w:sz w:val="22"/>
      <w:szCs w:val="22"/>
      <w:lang w:val="en-US" w:eastAsia="zh-CN" w:bidi="ar-SA"/>
    </w:rPr>
  </w:style>
  <w:style w:type="paragraph" w:customStyle="1" w:styleId="48">
    <w:name w:val="E8C5DBC04F114805A047A6505B0B481F8"/>
    <w:qFormat/>
    <w:uiPriority w:val="0"/>
    <w:rPr>
      <w:rFonts w:asciiTheme="minorHAnsi" w:hAnsiTheme="minorHAnsi" w:eastAsiaTheme="minorEastAsia" w:cstheme="minorBidi"/>
      <w:kern w:val="0"/>
      <w:sz w:val="22"/>
      <w:szCs w:val="22"/>
      <w:lang w:val="en-US" w:eastAsia="zh-CN" w:bidi="ar-SA"/>
    </w:rPr>
  </w:style>
  <w:style w:type="paragraph" w:customStyle="1" w:styleId="49">
    <w:name w:val="A7C2D4E41899485E97DD1744AD52706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81A34496350D45128D15AFF7F32008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29597A4A3DBB4328A736F57B5E4FB4BE7"/>
    <w:qFormat/>
    <w:uiPriority w:val="0"/>
    <w:rPr>
      <w:rFonts w:asciiTheme="minorHAnsi" w:hAnsiTheme="minorHAnsi" w:eastAsiaTheme="minorEastAsia" w:cstheme="minorBidi"/>
      <w:kern w:val="0"/>
      <w:sz w:val="22"/>
      <w:szCs w:val="22"/>
      <w:lang w:val="en-US" w:eastAsia="zh-CN" w:bidi="ar-SA"/>
    </w:rPr>
  </w:style>
  <w:style w:type="paragraph" w:customStyle="1" w:styleId="52">
    <w:name w:val="CEEE6379274B42C5ADB8B215BAD9F6539"/>
    <w:qFormat/>
    <w:uiPriority w:val="0"/>
    <w:rPr>
      <w:rFonts w:asciiTheme="minorHAnsi" w:hAnsiTheme="minorHAnsi" w:eastAsiaTheme="minorEastAsia" w:cstheme="minorBidi"/>
      <w:kern w:val="0"/>
      <w:sz w:val="22"/>
      <w:szCs w:val="22"/>
      <w:lang w:val="en-US" w:eastAsia="zh-CN" w:bidi="ar-SA"/>
    </w:rPr>
  </w:style>
  <w:style w:type="paragraph" w:customStyle="1" w:styleId="53">
    <w:name w:val="C13FBCDA6D124433A2B3D40B13F9E3BC9"/>
    <w:qFormat/>
    <w:uiPriority w:val="0"/>
    <w:rPr>
      <w:rFonts w:asciiTheme="minorHAnsi" w:hAnsiTheme="minorHAnsi" w:eastAsiaTheme="minorEastAsia" w:cstheme="minorBidi"/>
      <w:kern w:val="0"/>
      <w:sz w:val="22"/>
      <w:szCs w:val="22"/>
      <w:lang w:val="en-US" w:eastAsia="zh-CN" w:bidi="ar-SA"/>
    </w:rPr>
  </w:style>
  <w:style w:type="paragraph" w:customStyle="1" w:styleId="54">
    <w:name w:val="E8C5DBC04F114805A047A6505B0B481F9"/>
    <w:qFormat/>
    <w:uiPriority w:val="0"/>
    <w:rPr>
      <w:rFonts w:asciiTheme="minorHAnsi" w:hAnsiTheme="minorHAnsi" w:eastAsiaTheme="minorEastAsia" w:cstheme="minorBidi"/>
      <w:kern w:val="0"/>
      <w:sz w:val="22"/>
      <w:szCs w:val="22"/>
      <w:lang w:val="en-US" w:eastAsia="zh-CN" w:bidi="ar-SA"/>
    </w:rPr>
  </w:style>
  <w:style w:type="paragraph" w:customStyle="1" w:styleId="55">
    <w:name w:val="C3DC86BEA67E46198F1198CDC1854F2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58FBF21E879C46E3BDB2C642CE9A0A3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C3272B0FE415462A9075532863A785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2E35EFE33D84407999F6148EFACFB32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D2A82FAA027049DFA936570C6FD48FF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29597A4A3DBB4328A736F57B5E4FB4BE8"/>
    <w:qFormat/>
    <w:uiPriority w:val="0"/>
    <w:rPr>
      <w:rFonts w:asciiTheme="minorHAnsi" w:hAnsiTheme="minorHAnsi" w:eastAsiaTheme="minorEastAsia" w:cstheme="minorBidi"/>
      <w:kern w:val="0"/>
      <w:sz w:val="22"/>
      <w:szCs w:val="22"/>
      <w:lang w:val="en-US" w:eastAsia="zh-CN" w:bidi="ar-SA"/>
    </w:rPr>
  </w:style>
  <w:style w:type="paragraph" w:customStyle="1" w:styleId="61">
    <w:name w:val="CEEE6379274B42C5ADB8B215BAD9F65310"/>
    <w:qFormat/>
    <w:uiPriority w:val="0"/>
    <w:rPr>
      <w:rFonts w:asciiTheme="minorHAnsi" w:hAnsiTheme="minorHAnsi" w:eastAsiaTheme="minorEastAsia" w:cstheme="minorBidi"/>
      <w:kern w:val="0"/>
      <w:sz w:val="22"/>
      <w:szCs w:val="22"/>
      <w:lang w:val="en-US" w:eastAsia="zh-CN" w:bidi="ar-SA"/>
    </w:rPr>
  </w:style>
  <w:style w:type="paragraph" w:customStyle="1" w:styleId="62">
    <w:name w:val="C13FBCDA6D124433A2B3D40B13F9E3BC10"/>
    <w:qFormat/>
    <w:uiPriority w:val="0"/>
    <w:rPr>
      <w:rFonts w:asciiTheme="minorHAnsi" w:hAnsiTheme="minorHAnsi" w:eastAsiaTheme="minorEastAsia" w:cstheme="minorBidi"/>
      <w:kern w:val="0"/>
      <w:sz w:val="22"/>
      <w:szCs w:val="22"/>
      <w:lang w:val="en-US" w:eastAsia="zh-CN" w:bidi="ar-SA"/>
    </w:rPr>
  </w:style>
  <w:style w:type="paragraph" w:customStyle="1" w:styleId="63">
    <w:name w:val="0E148A50B8CC417FBA14E496C7724A3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C3DC86BEA67E46198F1198CDC1854F23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58FBF21E879C46E3BDB2C642CE9A0A3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C3272B0FE415462A9075532863A785B0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2E35EFE33D84407999F6148EFACFB32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D2A82FAA027049DFA936570C6FD48FFD1"/>
    <w:qFormat/>
    <w:uiPriority w:val="0"/>
    <w:rPr>
      <w:rFonts w:asciiTheme="minorHAnsi" w:hAnsiTheme="minorHAnsi" w:eastAsiaTheme="minorEastAsia" w:cstheme="minorBidi"/>
      <w:kern w:val="0"/>
      <w:sz w:val="22"/>
      <w:szCs w:val="22"/>
      <w:lang w:val="en-US" w:eastAsia="zh-CN" w:bidi="ar-SA"/>
    </w:rPr>
  </w:style>
  <w:style w:type="paragraph" w:customStyle="1" w:styleId="69">
    <w:name w:val="1819667394E744C0A846401F3084904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A35BBDA7CA304A3E8A58E7D42F47EB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A9C5071ADDA64859B4F277CB80AAE65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29597A4A3DBB4328A736F57B5E4FB4BE9"/>
    <w:qFormat/>
    <w:uiPriority w:val="0"/>
    <w:rPr>
      <w:rFonts w:asciiTheme="minorHAnsi" w:hAnsiTheme="minorHAnsi" w:eastAsiaTheme="minorEastAsia" w:cstheme="minorBidi"/>
      <w:kern w:val="0"/>
      <w:sz w:val="22"/>
      <w:szCs w:val="22"/>
      <w:lang w:val="en-US" w:eastAsia="zh-CN" w:bidi="ar-SA"/>
    </w:rPr>
  </w:style>
  <w:style w:type="paragraph" w:customStyle="1" w:styleId="73">
    <w:name w:val="CEEE6379274B42C5ADB8B215BAD9F65311"/>
    <w:qFormat/>
    <w:uiPriority w:val="0"/>
    <w:rPr>
      <w:rFonts w:asciiTheme="minorHAnsi" w:hAnsiTheme="minorHAnsi" w:eastAsiaTheme="minorEastAsia" w:cstheme="minorBidi"/>
      <w:kern w:val="0"/>
      <w:sz w:val="22"/>
      <w:szCs w:val="22"/>
      <w:lang w:val="en-US" w:eastAsia="zh-CN" w:bidi="ar-SA"/>
    </w:rPr>
  </w:style>
  <w:style w:type="paragraph" w:customStyle="1" w:styleId="74">
    <w:name w:val="C13FBCDA6D124433A2B3D40B13F9E3BC11"/>
    <w:qFormat/>
    <w:uiPriority w:val="0"/>
    <w:rPr>
      <w:rFonts w:asciiTheme="minorHAnsi" w:hAnsiTheme="minorHAnsi" w:eastAsiaTheme="minorEastAsia" w:cstheme="minorBidi"/>
      <w:kern w:val="0"/>
      <w:sz w:val="22"/>
      <w:szCs w:val="22"/>
      <w:lang w:val="en-US" w:eastAsia="zh-CN" w:bidi="ar-SA"/>
    </w:rPr>
  </w:style>
  <w:style w:type="paragraph" w:customStyle="1" w:styleId="75">
    <w:name w:val="0E148A50B8CC417FBA14E496C7724A3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C3DC86BEA67E46198F1198CDC1854F23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58FBF21E879C46E3BDB2C642CE9A0A3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8">
    <w:name w:val="C3272B0FE415462A9075532863A785B0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9">
    <w:name w:val="2E35EFE33D84407999F6148EFACFB32F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D2A82FAA027049DFA936570C6FD48FFD2"/>
    <w:qFormat/>
    <w:uiPriority w:val="0"/>
    <w:rPr>
      <w:rFonts w:asciiTheme="minorHAnsi" w:hAnsiTheme="minorHAnsi" w:eastAsiaTheme="minorEastAsia" w:cstheme="minorBidi"/>
      <w:kern w:val="0"/>
      <w:sz w:val="22"/>
      <w:szCs w:val="22"/>
      <w:lang w:val="en-US" w:eastAsia="zh-CN" w:bidi="ar-SA"/>
    </w:rPr>
  </w:style>
  <w:style w:type="paragraph" w:customStyle="1" w:styleId="81">
    <w:name w:val="1819667394E744C0A846401F3084904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
    <w:name w:val="A35BBDA7CA304A3E8A58E7D42F47EB85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A9C5071ADDA64859B4F277CB80AAE650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29597A4A3DBB4328A736F57B5E4FB4BE10"/>
    <w:qFormat/>
    <w:uiPriority w:val="0"/>
    <w:rPr>
      <w:rFonts w:asciiTheme="minorHAnsi" w:hAnsiTheme="minorHAnsi" w:eastAsiaTheme="minorEastAsia" w:cstheme="minorBidi"/>
      <w:kern w:val="0"/>
      <w:sz w:val="22"/>
      <w:szCs w:val="22"/>
      <w:lang w:val="en-US" w:eastAsia="zh-CN" w:bidi="ar-SA"/>
    </w:rPr>
  </w:style>
  <w:style w:type="paragraph" w:customStyle="1" w:styleId="85">
    <w:name w:val="CEEE6379274B42C5ADB8B215BAD9F65312"/>
    <w:qFormat/>
    <w:uiPriority w:val="0"/>
    <w:rPr>
      <w:rFonts w:asciiTheme="minorHAnsi" w:hAnsiTheme="minorHAnsi" w:eastAsiaTheme="minorEastAsia" w:cstheme="minorBidi"/>
      <w:kern w:val="0"/>
      <w:sz w:val="22"/>
      <w:szCs w:val="22"/>
      <w:lang w:val="en-US" w:eastAsia="zh-CN" w:bidi="ar-SA"/>
    </w:rPr>
  </w:style>
  <w:style w:type="paragraph" w:customStyle="1" w:styleId="86">
    <w:name w:val="C13FBCDA6D124433A2B3D40B13F9E3BC12"/>
    <w:qFormat/>
    <w:uiPriority w:val="0"/>
    <w:rPr>
      <w:rFonts w:asciiTheme="minorHAnsi" w:hAnsiTheme="minorHAnsi" w:eastAsiaTheme="minorEastAsia" w:cstheme="minorBidi"/>
      <w:kern w:val="0"/>
      <w:sz w:val="22"/>
      <w:szCs w:val="22"/>
      <w:lang w:val="en-US" w:eastAsia="zh-CN" w:bidi="ar-SA"/>
    </w:rPr>
  </w:style>
  <w:style w:type="paragraph" w:customStyle="1" w:styleId="87">
    <w:name w:val="0E148A50B8CC417FBA14E496C7724A3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
    <w:name w:val="C3DC86BEA67E46198F1198CDC1854F23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
    <w:name w:val="58FBF21E879C46E3BDB2C642CE9A0A3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
    <w:name w:val="C3272B0FE415462A9075532863A785B0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
    <w:name w:val="2E35EFE33D84407999F6148EFACFB32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
    <w:name w:val="D2A82FAA027049DFA936570C6FD48FFD3"/>
    <w:qFormat/>
    <w:uiPriority w:val="0"/>
    <w:rPr>
      <w:rFonts w:asciiTheme="minorHAnsi" w:hAnsiTheme="minorHAnsi" w:eastAsiaTheme="minorEastAsia" w:cstheme="minorBidi"/>
      <w:kern w:val="0"/>
      <w:sz w:val="22"/>
      <w:szCs w:val="22"/>
      <w:lang w:val="en-US" w:eastAsia="zh-CN" w:bidi="ar-SA"/>
    </w:rPr>
  </w:style>
  <w:style w:type="paragraph" w:customStyle="1" w:styleId="93">
    <w:name w:val="1819667394E744C0A846401F3084904F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
    <w:name w:val="A35BBDA7CA304A3E8A58E7D42F47EB85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
    <w:name w:val="A9C5071ADDA64859B4F277CB80AAE650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
    <w:name w:val="29597A4A3DBB4328A736F57B5E4FB4BE11"/>
    <w:qFormat/>
    <w:uiPriority w:val="0"/>
    <w:rPr>
      <w:rFonts w:asciiTheme="minorHAnsi" w:hAnsiTheme="minorHAnsi" w:eastAsiaTheme="minorEastAsia" w:cstheme="minorBidi"/>
      <w:kern w:val="0"/>
      <w:sz w:val="22"/>
      <w:szCs w:val="22"/>
      <w:lang w:val="en-US" w:eastAsia="zh-CN" w:bidi="ar-SA"/>
    </w:rPr>
  </w:style>
  <w:style w:type="paragraph" w:customStyle="1" w:styleId="97">
    <w:name w:val="CEEE6379274B42C5ADB8B215BAD9F65313"/>
    <w:qFormat/>
    <w:uiPriority w:val="0"/>
    <w:rPr>
      <w:rFonts w:asciiTheme="minorHAnsi" w:hAnsiTheme="minorHAnsi" w:eastAsiaTheme="minorEastAsia" w:cstheme="minorBidi"/>
      <w:kern w:val="0"/>
      <w:sz w:val="22"/>
      <w:szCs w:val="22"/>
      <w:lang w:val="en-US" w:eastAsia="zh-CN" w:bidi="ar-SA"/>
    </w:rPr>
  </w:style>
  <w:style w:type="paragraph" w:customStyle="1" w:styleId="98">
    <w:name w:val="C13FBCDA6D124433A2B3D40B13F9E3BC13"/>
    <w:qFormat/>
    <w:uiPriority w:val="0"/>
    <w:rPr>
      <w:rFonts w:asciiTheme="minorHAnsi" w:hAnsiTheme="minorHAnsi" w:eastAsiaTheme="minorEastAsia" w:cstheme="minorBidi"/>
      <w:kern w:val="0"/>
      <w:sz w:val="22"/>
      <w:szCs w:val="22"/>
      <w:lang w:val="en-US" w:eastAsia="zh-CN" w:bidi="ar-SA"/>
    </w:rPr>
  </w:style>
  <w:style w:type="paragraph" w:customStyle="1" w:styleId="99">
    <w:name w:val="0E148A50B8CC417FBA14E496C7724A3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
    <w:name w:val="C3DC86BEA67E46198F1198CDC1854F23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
    <w:name w:val="58FBF21E879C46E3BDB2C642CE9A0A3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
    <w:name w:val="C3272B0FE415462A9075532863A785B0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
    <w:name w:val="2E35EFE33D84407999F6148EFACFB32F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4">
    <w:name w:val="D2A82FAA027049DFA936570C6FD48FFD4"/>
    <w:qFormat/>
    <w:uiPriority w:val="0"/>
    <w:rPr>
      <w:rFonts w:asciiTheme="minorHAnsi" w:hAnsiTheme="minorHAnsi" w:eastAsiaTheme="minorEastAsia" w:cstheme="minorBidi"/>
      <w:kern w:val="0"/>
      <w:sz w:val="22"/>
      <w:szCs w:val="22"/>
      <w:lang w:val="en-US" w:eastAsia="zh-CN" w:bidi="ar-SA"/>
    </w:rPr>
  </w:style>
  <w:style w:type="paragraph" w:customStyle="1" w:styleId="105">
    <w:name w:val="1819667394E744C0A846401F3084904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
    <w:name w:val="A35BBDA7CA304A3E8A58E7D42F47EB85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7">
    <w:name w:val="A9C5071ADDA64859B4F277CB80AAE650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8">
    <w:name w:val="29597A4A3DBB4328A736F57B5E4FB4BE12"/>
    <w:qFormat/>
    <w:uiPriority w:val="0"/>
    <w:rPr>
      <w:rFonts w:asciiTheme="minorHAnsi" w:hAnsiTheme="minorHAnsi" w:eastAsiaTheme="minorEastAsia" w:cstheme="minorBidi"/>
      <w:kern w:val="0"/>
      <w:sz w:val="22"/>
      <w:szCs w:val="22"/>
      <w:lang w:val="en-US" w:eastAsia="zh-CN" w:bidi="ar-SA"/>
    </w:rPr>
  </w:style>
  <w:style w:type="paragraph" w:customStyle="1" w:styleId="109">
    <w:name w:val="CEEE6379274B42C5ADB8B215BAD9F65314"/>
    <w:qFormat/>
    <w:uiPriority w:val="0"/>
    <w:rPr>
      <w:rFonts w:asciiTheme="minorHAnsi" w:hAnsiTheme="minorHAnsi" w:eastAsiaTheme="minorEastAsia" w:cstheme="minorBidi"/>
      <w:kern w:val="0"/>
      <w:sz w:val="22"/>
      <w:szCs w:val="22"/>
      <w:lang w:val="en-US" w:eastAsia="zh-CN" w:bidi="ar-SA"/>
    </w:rPr>
  </w:style>
  <w:style w:type="paragraph" w:customStyle="1" w:styleId="110">
    <w:name w:val="C13FBCDA6D124433A2B3D40B13F9E3BC14"/>
    <w:qFormat/>
    <w:uiPriority w:val="0"/>
    <w:rPr>
      <w:rFonts w:asciiTheme="minorHAnsi" w:hAnsiTheme="minorHAnsi" w:eastAsiaTheme="minorEastAsia" w:cstheme="minorBidi"/>
      <w:kern w:val="0"/>
      <w:sz w:val="22"/>
      <w:szCs w:val="22"/>
      <w:lang w:val="en-US" w:eastAsia="zh-CN" w:bidi="ar-SA"/>
    </w:rPr>
  </w:style>
  <w:style w:type="paragraph" w:customStyle="1" w:styleId="111">
    <w:name w:val="0E148A50B8CC417FBA14E496C7724A3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2">
    <w:name w:val="C3DC86BEA67E46198F1198CDC1854F23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
    <w:name w:val="58FBF21E879C46E3BDB2C642CE9A0A3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4">
    <w:name w:val="C3272B0FE415462A9075532863A785B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5">
    <w:name w:val="2E35EFE33D84407999F6148EFACFB32F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6">
    <w:name w:val="D2A82FAA027049DFA936570C6FD48FFD5"/>
    <w:qFormat/>
    <w:uiPriority w:val="0"/>
    <w:rPr>
      <w:rFonts w:asciiTheme="minorHAnsi" w:hAnsiTheme="minorHAnsi" w:eastAsiaTheme="minorEastAsia" w:cstheme="minorBidi"/>
      <w:kern w:val="0"/>
      <w:sz w:val="22"/>
      <w:szCs w:val="22"/>
      <w:lang w:val="en-US" w:eastAsia="zh-CN" w:bidi="ar-SA"/>
    </w:rPr>
  </w:style>
  <w:style w:type="paragraph" w:customStyle="1" w:styleId="117">
    <w:name w:val="1819667394E744C0A846401F3084904F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8">
    <w:name w:val="A35BBDA7CA304A3E8A58E7D42F47EB85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9">
    <w:name w:val="A9C5071ADDA64859B4F277CB80AAE650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0">
    <w:name w:val="29597A4A3DBB4328A736F57B5E4FB4BE13"/>
    <w:qFormat/>
    <w:uiPriority w:val="0"/>
    <w:rPr>
      <w:rFonts w:asciiTheme="minorHAnsi" w:hAnsiTheme="minorHAnsi" w:eastAsiaTheme="minorEastAsia" w:cstheme="minorBidi"/>
      <w:kern w:val="0"/>
      <w:sz w:val="22"/>
      <w:szCs w:val="22"/>
      <w:lang w:val="en-US" w:eastAsia="zh-CN" w:bidi="ar-SA"/>
    </w:rPr>
  </w:style>
  <w:style w:type="character" w:customStyle="1" w:styleId="121">
    <w:name w:val="标题 2 字符"/>
    <w:basedOn w:val="3"/>
    <w:link w:val="2"/>
    <w:qFormat/>
    <w:uiPriority w:val="9"/>
    <w:rPr>
      <w:rFonts w:asciiTheme="majorHAnsi" w:hAnsiTheme="majorHAnsi" w:eastAsiaTheme="majorEastAsia" w:cstheme="majorBidi"/>
      <w:b/>
      <w:bCs/>
      <w:sz w:val="32"/>
      <w:szCs w:val="32"/>
    </w:rPr>
  </w:style>
  <w:style w:type="paragraph" w:customStyle="1" w:styleId="122">
    <w:name w:val="3C36021E9D2E4642A3FEF0B60C3DB581"/>
    <w:qFormat/>
    <w:uiPriority w:val="0"/>
    <w:rPr>
      <w:rFonts w:asciiTheme="minorHAnsi" w:hAnsiTheme="minorHAnsi" w:eastAsiaTheme="minorEastAsia" w:cstheme="minorBidi"/>
      <w:kern w:val="0"/>
      <w:sz w:val="22"/>
      <w:szCs w:val="22"/>
      <w:lang w:val="en-US" w:eastAsia="zh-CN" w:bidi="ar-SA"/>
    </w:rPr>
  </w:style>
  <w:style w:type="paragraph" w:customStyle="1" w:styleId="123">
    <w:name w:val="C13FBCDA6D124433A2B3D40B13F9E3BC15"/>
    <w:qFormat/>
    <w:uiPriority w:val="0"/>
    <w:rPr>
      <w:rFonts w:asciiTheme="minorHAnsi" w:hAnsiTheme="minorHAnsi" w:eastAsiaTheme="minorEastAsia" w:cstheme="minorBidi"/>
      <w:kern w:val="0"/>
      <w:sz w:val="22"/>
      <w:szCs w:val="22"/>
      <w:lang w:val="en-US" w:eastAsia="zh-CN" w:bidi="ar-SA"/>
    </w:rPr>
  </w:style>
  <w:style w:type="paragraph" w:customStyle="1" w:styleId="124">
    <w:name w:val="0E148A50B8CC417FBA14E496C7724A3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5">
    <w:name w:val="C3DC86BEA67E46198F1198CDC1854F23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6">
    <w:name w:val="58FBF21E879C46E3BDB2C642CE9A0A3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7">
    <w:name w:val="C3272B0FE415462A9075532863A785B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8">
    <w:name w:val="2E35EFE33D84407999F6148EFACFB32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9">
    <w:name w:val="D2A82FAA027049DFA936570C6FD48FFD6"/>
    <w:qFormat/>
    <w:uiPriority w:val="0"/>
    <w:rPr>
      <w:rFonts w:asciiTheme="minorHAnsi" w:hAnsiTheme="minorHAnsi" w:eastAsiaTheme="minorEastAsia" w:cstheme="minorBidi"/>
      <w:kern w:val="0"/>
      <w:sz w:val="22"/>
      <w:szCs w:val="22"/>
      <w:lang w:val="en-US" w:eastAsia="zh-CN" w:bidi="ar-SA"/>
    </w:rPr>
  </w:style>
  <w:style w:type="paragraph" w:customStyle="1" w:styleId="130">
    <w:name w:val="1819667394E744C0A846401F3084904F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1">
    <w:name w:val="A35BBDA7CA304A3E8A58E7D42F47EB8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2">
    <w:name w:val="A9C5071ADDA64859B4F277CB80AAE65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3">
    <w:name w:val="29597A4A3DBB4328A736F57B5E4FB4BE14"/>
    <w:qFormat/>
    <w:uiPriority w:val="0"/>
    <w:rPr>
      <w:rFonts w:asciiTheme="minorHAnsi" w:hAnsiTheme="minorHAnsi" w:eastAsiaTheme="minorEastAsia" w:cstheme="minorBidi"/>
      <w:kern w:val="0"/>
      <w:sz w:val="22"/>
      <w:szCs w:val="22"/>
      <w:lang w:val="en-US" w:eastAsia="zh-CN" w:bidi="ar-SA"/>
    </w:rPr>
  </w:style>
  <w:style w:type="paragraph" w:customStyle="1" w:styleId="134">
    <w:name w:val="3C36021E9D2E4642A3FEF0B60C3DB5811"/>
    <w:qFormat/>
    <w:uiPriority w:val="0"/>
    <w:rPr>
      <w:rFonts w:asciiTheme="minorHAnsi" w:hAnsiTheme="minorHAnsi" w:eastAsiaTheme="minorEastAsia" w:cstheme="minorBidi"/>
      <w:kern w:val="0"/>
      <w:sz w:val="22"/>
      <w:szCs w:val="22"/>
      <w:lang w:val="en-US" w:eastAsia="zh-CN" w:bidi="ar-SA"/>
    </w:rPr>
  </w:style>
  <w:style w:type="paragraph" w:customStyle="1" w:styleId="135">
    <w:name w:val="C13FBCDA6D124433A2B3D40B13F9E3BC16"/>
    <w:qFormat/>
    <w:uiPriority w:val="0"/>
    <w:rPr>
      <w:rFonts w:asciiTheme="minorHAnsi" w:hAnsiTheme="minorHAnsi" w:eastAsiaTheme="minorEastAsia" w:cstheme="minorBidi"/>
      <w:kern w:val="0"/>
      <w:sz w:val="22"/>
      <w:szCs w:val="22"/>
      <w:lang w:val="en-US" w:eastAsia="zh-CN" w:bidi="ar-SA"/>
    </w:rPr>
  </w:style>
  <w:style w:type="paragraph" w:customStyle="1" w:styleId="136">
    <w:name w:val="0E148A50B8CC417FBA14E496C7724A3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7">
    <w:name w:val="C3DC86BEA67E46198F1198CDC1854F2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8">
    <w:name w:val="58FBF21E879C46E3BDB2C642CE9A0A3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9">
    <w:name w:val="C3272B0FE415462A9075532863A785B0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0">
    <w:name w:val="2E35EFE33D84407999F6148EFACFB32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1">
    <w:name w:val="D2A82FAA027049DFA936570C6FD48FFD7"/>
    <w:qFormat/>
    <w:uiPriority w:val="0"/>
    <w:rPr>
      <w:rFonts w:asciiTheme="minorHAnsi" w:hAnsiTheme="minorHAnsi" w:eastAsiaTheme="minorEastAsia" w:cstheme="minorBidi"/>
      <w:kern w:val="0"/>
      <w:sz w:val="22"/>
      <w:szCs w:val="22"/>
      <w:lang w:val="en-US" w:eastAsia="zh-CN" w:bidi="ar-SA"/>
    </w:rPr>
  </w:style>
  <w:style w:type="paragraph" w:customStyle="1" w:styleId="142">
    <w:name w:val="1819667394E744C0A846401F3084904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3">
    <w:name w:val="A35BBDA7CA304A3E8A58E7D42F47EB85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4">
    <w:name w:val="A9C5071ADDA64859B4F277CB80AAE65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5">
    <w:name w:val="29597A4A3DBB4328A736F57B5E4FB4BE15"/>
    <w:qFormat/>
    <w:uiPriority w:val="0"/>
    <w:rPr>
      <w:rFonts w:asciiTheme="minorHAnsi" w:hAnsiTheme="minorHAnsi" w:eastAsiaTheme="minorEastAsia" w:cstheme="minorBidi"/>
      <w:kern w:val="0"/>
      <w:sz w:val="22"/>
      <w:szCs w:val="22"/>
      <w:lang w:val="en-US" w:eastAsia="zh-CN" w:bidi="ar-SA"/>
    </w:rPr>
  </w:style>
  <w:style w:type="paragraph" w:customStyle="1" w:styleId="146">
    <w:name w:val="3C36021E9D2E4642A3FEF0B60C3DB5812"/>
    <w:qFormat/>
    <w:uiPriority w:val="0"/>
    <w:rPr>
      <w:rFonts w:asciiTheme="minorHAnsi" w:hAnsiTheme="minorHAnsi" w:eastAsiaTheme="minorEastAsia" w:cstheme="minorBidi"/>
      <w:kern w:val="0"/>
      <w:sz w:val="22"/>
      <w:szCs w:val="22"/>
      <w:lang w:val="en-US" w:eastAsia="zh-CN" w:bidi="ar-SA"/>
    </w:rPr>
  </w:style>
  <w:style w:type="paragraph" w:customStyle="1" w:styleId="147">
    <w:name w:val="C13FBCDA6D124433A2B3D40B13F9E3BC17"/>
    <w:qFormat/>
    <w:uiPriority w:val="0"/>
    <w:rPr>
      <w:rFonts w:asciiTheme="minorHAnsi" w:hAnsiTheme="minorHAnsi" w:eastAsiaTheme="minorEastAsia" w:cstheme="minorBidi"/>
      <w:kern w:val="0"/>
      <w:sz w:val="22"/>
      <w:szCs w:val="22"/>
      <w:lang w:val="en-US" w:eastAsia="zh-CN" w:bidi="ar-SA"/>
    </w:rPr>
  </w:style>
  <w:style w:type="paragraph" w:customStyle="1" w:styleId="148">
    <w:name w:val="0E148A50B8CC417FBA14E496C7724A3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9">
    <w:name w:val="C3DC86BEA67E46198F1198CDC1854F2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0">
    <w:name w:val="58FBF21E879C46E3BDB2C642CE9A0A3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1">
    <w:name w:val="C3272B0FE415462A9075532863A785B0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2">
    <w:name w:val="2E35EFE33D84407999F6148EFACFB32F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3">
    <w:name w:val="D2A82FAA027049DFA936570C6FD48FFD8"/>
    <w:qFormat/>
    <w:uiPriority w:val="0"/>
    <w:rPr>
      <w:rFonts w:asciiTheme="minorHAnsi" w:hAnsiTheme="minorHAnsi" w:eastAsiaTheme="minorEastAsia" w:cstheme="minorBidi"/>
      <w:kern w:val="0"/>
      <w:sz w:val="22"/>
      <w:szCs w:val="22"/>
      <w:lang w:val="en-US" w:eastAsia="zh-CN" w:bidi="ar-SA"/>
    </w:rPr>
  </w:style>
  <w:style w:type="paragraph" w:customStyle="1" w:styleId="154">
    <w:name w:val="1819667394E744C0A846401F3084904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5">
    <w:name w:val="A35BBDA7CA304A3E8A58E7D42F47EB85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6">
    <w:name w:val="A9C5071ADDA64859B4F277CB80AAE650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7">
    <w:name w:val="29597A4A3DBB4328A736F57B5E4FB4BE16"/>
    <w:qFormat/>
    <w:uiPriority w:val="0"/>
    <w:rPr>
      <w:rFonts w:asciiTheme="minorHAnsi" w:hAnsiTheme="minorHAnsi" w:eastAsiaTheme="minorEastAsia" w:cstheme="minorBidi"/>
      <w:kern w:val="0"/>
      <w:sz w:val="22"/>
      <w:szCs w:val="22"/>
      <w:lang w:val="en-US" w:eastAsia="zh-CN" w:bidi="ar-SA"/>
    </w:rPr>
  </w:style>
  <w:style w:type="paragraph" w:customStyle="1" w:styleId="158">
    <w:name w:val="3C36021E9D2E4642A3FEF0B60C3DB5813"/>
    <w:qFormat/>
    <w:uiPriority w:val="0"/>
    <w:rPr>
      <w:rFonts w:asciiTheme="minorHAnsi" w:hAnsiTheme="minorHAnsi" w:eastAsiaTheme="minorEastAsia" w:cstheme="minorBidi"/>
      <w:kern w:val="0"/>
      <w:sz w:val="22"/>
      <w:szCs w:val="22"/>
      <w:lang w:val="en-US" w:eastAsia="zh-CN" w:bidi="ar-SA"/>
    </w:rPr>
  </w:style>
  <w:style w:type="paragraph" w:customStyle="1" w:styleId="159">
    <w:name w:val="C13FBCDA6D124433A2B3D40B13F9E3BC18"/>
    <w:qFormat/>
    <w:uiPriority w:val="0"/>
    <w:rPr>
      <w:rFonts w:asciiTheme="minorHAnsi" w:hAnsiTheme="minorHAnsi" w:eastAsiaTheme="minorEastAsia" w:cstheme="minorBidi"/>
      <w:kern w:val="0"/>
      <w:sz w:val="22"/>
      <w:szCs w:val="22"/>
      <w:lang w:val="en-US" w:eastAsia="zh-CN" w:bidi="ar-SA"/>
    </w:rPr>
  </w:style>
  <w:style w:type="paragraph" w:customStyle="1" w:styleId="160">
    <w:name w:val="0E148A50B8CC417FBA14E496C7724A3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1">
    <w:name w:val="C3DC86BEA67E46198F1198CDC1854F2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2">
    <w:name w:val="58FBF21E879C46E3BDB2C642CE9A0A3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3">
    <w:name w:val="C3272B0FE415462A9075532863A785B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4">
    <w:name w:val="2E35EFE33D84407999F6148EFACFB32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5">
    <w:name w:val="D2A82FAA027049DFA936570C6FD48FFD9"/>
    <w:qFormat/>
    <w:uiPriority w:val="0"/>
    <w:rPr>
      <w:rFonts w:asciiTheme="minorHAnsi" w:hAnsiTheme="minorHAnsi" w:eastAsiaTheme="minorEastAsia" w:cstheme="minorBidi"/>
      <w:kern w:val="0"/>
      <w:sz w:val="22"/>
      <w:szCs w:val="22"/>
      <w:lang w:val="en-US" w:eastAsia="zh-CN" w:bidi="ar-SA"/>
    </w:rPr>
  </w:style>
  <w:style w:type="paragraph" w:customStyle="1" w:styleId="166">
    <w:name w:val="1819667394E744C0A846401F3084904F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7">
    <w:name w:val="A35BBDA7CA304A3E8A58E7D42F47EB85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8">
    <w:name w:val="A9C5071ADDA64859B4F277CB80AAE650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9">
    <w:name w:val="29597A4A3DBB4328A736F57B5E4FB4BE17"/>
    <w:qFormat/>
    <w:uiPriority w:val="0"/>
    <w:rPr>
      <w:rFonts w:asciiTheme="minorHAnsi" w:hAnsiTheme="minorHAnsi" w:eastAsiaTheme="minorEastAsia" w:cstheme="minorBidi"/>
      <w:kern w:val="0"/>
      <w:sz w:val="22"/>
      <w:szCs w:val="22"/>
      <w:lang w:val="en-US" w:eastAsia="zh-CN" w:bidi="ar-SA"/>
    </w:rPr>
  </w:style>
  <w:style w:type="paragraph" w:customStyle="1" w:styleId="170">
    <w:name w:val="3C36021E9D2E4642A3FEF0B60C3DB5814"/>
    <w:qFormat/>
    <w:uiPriority w:val="0"/>
    <w:rPr>
      <w:rFonts w:asciiTheme="minorHAnsi" w:hAnsiTheme="minorHAnsi" w:eastAsiaTheme="minorEastAsia" w:cstheme="minorBidi"/>
      <w:kern w:val="0"/>
      <w:sz w:val="22"/>
      <w:szCs w:val="22"/>
      <w:lang w:val="en-US" w:eastAsia="zh-CN" w:bidi="ar-SA"/>
    </w:rPr>
  </w:style>
  <w:style w:type="paragraph" w:customStyle="1" w:styleId="171">
    <w:name w:val="C13FBCDA6D124433A2B3D40B13F9E3BC19"/>
    <w:qFormat/>
    <w:uiPriority w:val="0"/>
    <w:rPr>
      <w:rFonts w:asciiTheme="minorHAnsi" w:hAnsiTheme="minorHAnsi" w:eastAsiaTheme="minorEastAsia" w:cstheme="minorBidi"/>
      <w:kern w:val="0"/>
      <w:sz w:val="22"/>
      <w:szCs w:val="22"/>
      <w:lang w:val="en-US" w:eastAsia="zh-CN" w:bidi="ar-SA"/>
    </w:rPr>
  </w:style>
  <w:style w:type="paragraph" w:customStyle="1" w:styleId="172">
    <w:name w:val="0E148A50B8CC417FBA14E496C7724A3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3">
    <w:name w:val="C3DC86BEA67E46198F1198CDC1854F23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4">
    <w:name w:val="58FBF21E879C46E3BDB2C642CE9A0A31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5">
    <w:name w:val="C3272B0FE415462A9075532863A785B0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6">
    <w:name w:val="2E35EFE33D84407999F6148EFACFB32F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7">
    <w:name w:val="D2A82FAA027049DFA936570C6FD48FFD10"/>
    <w:qFormat/>
    <w:uiPriority w:val="0"/>
    <w:rPr>
      <w:rFonts w:asciiTheme="minorHAnsi" w:hAnsiTheme="minorHAnsi" w:eastAsiaTheme="minorEastAsia" w:cstheme="minorBidi"/>
      <w:kern w:val="0"/>
      <w:sz w:val="22"/>
      <w:szCs w:val="22"/>
      <w:lang w:val="en-US" w:eastAsia="zh-CN" w:bidi="ar-SA"/>
    </w:rPr>
  </w:style>
  <w:style w:type="paragraph" w:customStyle="1" w:styleId="178">
    <w:name w:val="1819667394E744C0A846401F3084904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9">
    <w:name w:val="A35BBDA7CA304A3E8A58E7D42F47EB8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0">
    <w:name w:val="A9C5071ADDA64859B4F277CB80AAE65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1">
    <w:name w:val="29597A4A3DBB4328A736F57B5E4FB4BE18"/>
    <w:qFormat/>
    <w:uiPriority w:val="0"/>
    <w:rPr>
      <w:rFonts w:asciiTheme="minorHAnsi" w:hAnsiTheme="minorHAnsi" w:eastAsiaTheme="minorEastAsia" w:cstheme="minorBidi"/>
      <w:kern w:val="0"/>
      <w:sz w:val="22"/>
      <w:szCs w:val="22"/>
      <w:lang w:val="en-US" w:eastAsia="zh-CN" w:bidi="ar-SA"/>
    </w:rPr>
  </w:style>
  <w:style w:type="paragraph" w:customStyle="1" w:styleId="182">
    <w:name w:val="3C36021E9D2E4642A3FEF0B60C3DB5815"/>
    <w:qFormat/>
    <w:uiPriority w:val="0"/>
    <w:rPr>
      <w:rFonts w:asciiTheme="minorHAnsi" w:hAnsiTheme="minorHAnsi" w:eastAsiaTheme="minorEastAsia" w:cstheme="minorBidi"/>
      <w:kern w:val="0"/>
      <w:sz w:val="22"/>
      <w:szCs w:val="22"/>
      <w:lang w:val="en-US" w:eastAsia="zh-CN" w:bidi="ar-SA"/>
    </w:rPr>
  </w:style>
  <w:style w:type="paragraph" w:customStyle="1" w:styleId="183">
    <w:name w:val="C13FBCDA6D124433A2B3D40B13F9E3BC20"/>
    <w:qFormat/>
    <w:uiPriority w:val="0"/>
    <w:rPr>
      <w:rFonts w:asciiTheme="minorHAnsi" w:hAnsiTheme="minorHAnsi" w:eastAsiaTheme="minorEastAsia" w:cstheme="minorBidi"/>
      <w:kern w:val="0"/>
      <w:sz w:val="22"/>
      <w:szCs w:val="22"/>
      <w:lang w:val="en-US" w:eastAsia="zh-CN" w:bidi="ar-SA"/>
    </w:rPr>
  </w:style>
  <w:style w:type="paragraph" w:customStyle="1" w:styleId="184">
    <w:name w:val="0E148A50B8CC417FBA14E496C7724A31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5">
    <w:name w:val="C3DC86BEA67E46198F1198CDC1854F23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6">
    <w:name w:val="58FBF21E879C46E3BDB2C642CE9A0A31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7">
    <w:name w:val="C3272B0FE415462A9075532863A785B0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8">
    <w:name w:val="2E35EFE33D84407999F6148EFACFB32F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9">
    <w:name w:val="D2A82FAA027049DFA936570C6FD48FFD11"/>
    <w:qFormat/>
    <w:uiPriority w:val="0"/>
    <w:rPr>
      <w:rFonts w:asciiTheme="minorHAnsi" w:hAnsiTheme="minorHAnsi" w:eastAsiaTheme="minorEastAsia" w:cstheme="minorBidi"/>
      <w:kern w:val="0"/>
      <w:sz w:val="22"/>
      <w:szCs w:val="22"/>
      <w:lang w:val="en-US" w:eastAsia="zh-CN" w:bidi="ar-SA"/>
    </w:rPr>
  </w:style>
  <w:style w:type="paragraph" w:customStyle="1" w:styleId="190">
    <w:name w:val="1819667394E744C0A846401F3084904F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1">
    <w:name w:val="A35BBDA7CA304A3E8A58E7D42F47EB85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2">
    <w:name w:val="A9C5071ADDA64859B4F277CB80AAE650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3">
    <w:name w:val="29597A4A3DBB4328A736F57B5E4FB4BE19"/>
    <w:qFormat/>
    <w:uiPriority w:val="0"/>
    <w:rPr>
      <w:rFonts w:asciiTheme="minorHAnsi" w:hAnsiTheme="minorHAnsi" w:eastAsiaTheme="minorEastAsia" w:cstheme="minorBidi"/>
      <w:kern w:val="0"/>
      <w:sz w:val="22"/>
      <w:szCs w:val="22"/>
      <w:lang w:val="en-US" w:eastAsia="zh-CN" w:bidi="ar-SA"/>
    </w:rPr>
  </w:style>
  <w:style w:type="paragraph" w:customStyle="1" w:styleId="194">
    <w:name w:val="3C36021E9D2E4642A3FEF0B60C3DB5816"/>
    <w:qFormat/>
    <w:uiPriority w:val="0"/>
    <w:rPr>
      <w:rFonts w:asciiTheme="minorHAnsi" w:hAnsiTheme="minorHAnsi" w:eastAsiaTheme="minorEastAsia" w:cstheme="minorBidi"/>
      <w:kern w:val="0"/>
      <w:sz w:val="22"/>
      <w:szCs w:val="22"/>
      <w:lang w:val="en-US" w:eastAsia="zh-CN" w:bidi="ar-SA"/>
    </w:rPr>
  </w:style>
  <w:style w:type="paragraph" w:customStyle="1" w:styleId="195">
    <w:name w:val="C13FBCDA6D124433A2B3D40B13F9E3BC21"/>
    <w:qFormat/>
    <w:uiPriority w:val="0"/>
    <w:rPr>
      <w:rFonts w:asciiTheme="minorHAnsi" w:hAnsiTheme="minorHAnsi" w:eastAsiaTheme="minorEastAsia" w:cstheme="minorBidi"/>
      <w:kern w:val="0"/>
      <w:sz w:val="22"/>
      <w:szCs w:val="22"/>
      <w:lang w:val="en-US" w:eastAsia="zh-CN" w:bidi="ar-SA"/>
    </w:rPr>
  </w:style>
  <w:style w:type="paragraph" w:customStyle="1" w:styleId="196">
    <w:name w:val="0E148A50B8CC417FBA14E496C7724A31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7">
    <w:name w:val="C3DC86BEA67E46198F1198CDC1854F23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8">
    <w:name w:val="58FBF21E879C46E3BDB2C642CE9A0A31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9">
    <w:name w:val="C3272B0FE415462A9075532863A785B0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0">
    <w:name w:val="2E35EFE33D84407999F6148EFACFB32F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1">
    <w:name w:val="D2A82FAA027049DFA936570C6FD48FFD12"/>
    <w:qFormat/>
    <w:uiPriority w:val="0"/>
    <w:rPr>
      <w:rFonts w:asciiTheme="minorHAnsi" w:hAnsiTheme="minorHAnsi" w:eastAsiaTheme="minorEastAsia" w:cstheme="minorBidi"/>
      <w:kern w:val="0"/>
      <w:sz w:val="22"/>
      <w:szCs w:val="22"/>
      <w:lang w:val="en-US" w:eastAsia="zh-CN" w:bidi="ar-SA"/>
    </w:rPr>
  </w:style>
  <w:style w:type="paragraph" w:customStyle="1" w:styleId="202">
    <w:name w:val="1819667394E744C0A846401F3084904F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3">
    <w:name w:val="A35BBDA7CA304A3E8A58E7D42F47EB85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4">
    <w:name w:val="A9C5071ADDA64859B4F277CB80AAE650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5">
    <w:name w:val="29597A4A3DBB4328A736F57B5E4FB4BE20"/>
    <w:qFormat/>
    <w:uiPriority w:val="0"/>
    <w:rPr>
      <w:rFonts w:asciiTheme="minorHAnsi" w:hAnsiTheme="minorHAnsi" w:eastAsiaTheme="minorEastAsia" w:cstheme="minorBidi"/>
      <w:kern w:val="0"/>
      <w:sz w:val="22"/>
      <w:szCs w:val="22"/>
      <w:lang w:val="en-US" w:eastAsia="zh-CN" w:bidi="ar-SA"/>
    </w:rPr>
  </w:style>
  <w:style w:type="paragraph" w:customStyle="1" w:styleId="206">
    <w:name w:val="3C36021E9D2E4642A3FEF0B60C3DB5817"/>
    <w:qFormat/>
    <w:uiPriority w:val="0"/>
    <w:rPr>
      <w:rFonts w:asciiTheme="minorHAnsi" w:hAnsiTheme="minorHAnsi" w:eastAsiaTheme="minorEastAsia" w:cstheme="minorBidi"/>
      <w:kern w:val="0"/>
      <w:sz w:val="22"/>
      <w:szCs w:val="22"/>
      <w:lang w:val="en-US" w:eastAsia="zh-CN" w:bidi="ar-SA"/>
    </w:rPr>
  </w:style>
  <w:style w:type="paragraph" w:customStyle="1" w:styleId="207">
    <w:name w:val="C13FBCDA6D124433A2B3D40B13F9E3BC22"/>
    <w:qFormat/>
    <w:uiPriority w:val="0"/>
    <w:rPr>
      <w:rFonts w:asciiTheme="minorHAnsi" w:hAnsiTheme="minorHAnsi" w:eastAsiaTheme="minorEastAsia" w:cstheme="minorBidi"/>
      <w:kern w:val="0"/>
      <w:sz w:val="22"/>
      <w:szCs w:val="22"/>
      <w:lang w:val="en-US" w:eastAsia="zh-CN" w:bidi="ar-SA"/>
    </w:rPr>
  </w:style>
  <w:style w:type="paragraph" w:customStyle="1" w:styleId="208">
    <w:name w:val="0E148A50B8CC417FBA14E496C7724A31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9">
    <w:name w:val="C3DC86BEA67E46198F1198CDC1854F23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0">
    <w:name w:val="58FBF21E879C46E3BDB2C642CE9A0A31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1">
    <w:name w:val="C3272B0FE415462A9075532863A785B0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2">
    <w:name w:val="2E35EFE33D84407999F6148EFACFB32F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3">
    <w:name w:val="1CE9C6419A474BBB8258C1D1CEAFFDC0"/>
    <w:qFormat/>
    <w:uiPriority w:val="0"/>
    <w:rPr>
      <w:rFonts w:asciiTheme="minorHAnsi" w:hAnsiTheme="minorHAnsi" w:eastAsiaTheme="minorEastAsia" w:cstheme="minorBidi"/>
      <w:kern w:val="0"/>
      <w:sz w:val="22"/>
      <w:szCs w:val="22"/>
      <w:lang w:val="en-US" w:eastAsia="zh-CN" w:bidi="ar-SA"/>
    </w:rPr>
  </w:style>
  <w:style w:type="paragraph" w:customStyle="1" w:styleId="214">
    <w:name w:val="1819667394E744C0A846401F3084904F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5">
    <w:name w:val="A35BBDA7CA304A3E8A58E7D42F47EB85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6">
    <w:name w:val="A9C5071ADDA64859B4F277CB80AAE650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7">
    <w:name w:val="29597A4A3DBB4328A736F57B5E4FB4BE21"/>
    <w:qFormat/>
    <w:uiPriority w:val="0"/>
    <w:rPr>
      <w:rFonts w:asciiTheme="minorHAnsi" w:hAnsiTheme="minorHAnsi" w:eastAsiaTheme="minorEastAsia" w:cstheme="minorBidi"/>
      <w:kern w:val="0"/>
      <w:sz w:val="22"/>
      <w:szCs w:val="22"/>
      <w:lang w:val="en-US" w:eastAsia="zh-CN" w:bidi="ar-SA"/>
    </w:rPr>
  </w:style>
  <w:style w:type="paragraph" w:customStyle="1" w:styleId="218">
    <w:name w:val="3C36021E9D2E4642A3FEF0B60C3DB5818"/>
    <w:qFormat/>
    <w:uiPriority w:val="0"/>
    <w:rPr>
      <w:rFonts w:asciiTheme="minorHAnsi" w:hAnsiTheme="minorHAnsi" w:eastAsiaTheme="minorEastAsia" w:cstheme="minorBidi"/>
      <w:kern w:val="0"/>
      <w:sz w:val="22"/>
      <w:szCs w:val="22"/>
      <w:lang w:val="en-US" w:eastAsia="zh-CN" w:bidi="ar-SA"/>
    </w:rPr>
  </w:style>
  <w:style w:type="paragraph" w:customStyle="1" w:styleId="219">
    <w:name w:val="C13FBCDA6D124433A2B3D40B13F9E3BC23"/>
    <w:qFormat/>
    <w:uiPriority w:val="0"/>
    <w:rPr>
      <w:rFonts w:asciiTheme="minorHAnsi" w:hAnsiTheme="minorHAnsi" w:eastAsiaTheme="minorEastAsia" w:cstheme="minorBidi"/>
      <w:kern w:val="0"/>
      <w:sz w:val="22"/>
      <w:szCs w:val="22"/>
      <w:lang w:val="en-US" w:eastAsia="zh-CN" w:bidi="ar-SA"/>
    </w:rPr>
  </w:style>
  <w:style w:type="paragraph" w:customStyle="1" w:styleId="220">
    <w:name w:val="0E148A50B8CC417FBA14E496C7724A31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1">
    <w:name w:val="C3DC86BEA67E46198F1198CDC1854F23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2">
    <w:name w:val="58FBF21E879C46E3BDB2C642CE9A0A31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3">
    <w:name w:val="C3272B0FE415462A9075532863A785B0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4">
    <w:name w:val="2E35EFE33D84407999F6148EFACFB32F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5">
    <w:name w:val="1CE9C6419A474BBB8258C1D1CEAFFDC01"/>
    <w:qFormat/>
    <w:uiPriority w:val="0"/>
    <w:rPr>
      <w:rFonts w:asciiTheme="minorHAnsi" w:hAnsiTheme="minorHAnsi" w:eastAsiaTheme="minorEastAsia" w:cstheme="minorBidi"/>
      <w:kern w:val="0"/>
      <w:sz w:val="22"/>
      <w:szCs w:val="22"/>
      <w:lang w:val="en-US" w:eastAsia="zh-CN" w:bidi="ar-SA"/>
    </w:rPr>
  </w:style>
  <w:style w:type="paragraph" w:customStyle="1" w:styleId="226">
    <w:name w:val="1819667394E744C0A846401F3084904F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7">
    <w:name w:val="A35BBDA7CA304A3E8A58E7D42F47EB85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8">
    <w:name w:val="A9C5071ADDA64859B4F277CB80AAE650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9">
    <w:name w:val="29597A4A3DBB4328A736F57B5E4FB4BE22"/>
    <w:qFormat/>
    <w:uiPriority w:val="0"/>
    <w:rPr>
      <w:rFonts w:asciiTheme="minorHAnsi" w:hAnsiTheme="minorHAnsi" w:eastAsiaTheme="minorEastAsia" w:cstheme="minorBidi"/>
      <w:kern w:val="0"/>
      <w:sz w:val="22"/>
      <w:szCs w:val="22"/>
      <w:lang w:val="en-US" w:eastAsia="zh-CN" w:bidi="ar-SA"/>
    </w:rPr>
  </w:style>
  <w:style w:type="paragraph" w:customStyle="1" w:styleId="230">
    <w:name w:val="3C36021E9D2E4642A3FEF0B60C3DB5819"/>
    <w:qFormat/>
    <w:uiPriority w:val="0"/>
    <w:rPr>
      <w:rFonts w:asciiTheme="minorHAnsi" w:hAnsiTheme="minorHAnsi" w:eastAsiaTheme="minorEastAsia" w:cstheme="minorBidi"/>
      <w:kern w:val="0"/>
      <w:sz w:val="22"/>
      <w:szCs w:val="22"/>
      <w:lang w:val="en-US" w:eastAsia="zh-CN" w:bidi="ar-SA"/>
    </w:rPr>
  </w:style>
  <w:style w:type="paragraph" w:customStyle="1" w:styleId="231">
    <w:name w:val="C13FBCDA6D124433A2B3D40B13F9E3BC24"/>
    <w:qFormat/>
    <w:uiPriority w:val="0"/>
    <w:rPr>
      <w:rFonts w:asciiTheme="minorHAnsi" w:hAnsiTheme="minorHAnsi" w:eastAsiaTheme="minorEastAsia" w:cstheme="minorBidi"/>
      <w:kern w:val="0"/>
      <w:sz w:val="22"/>
      <w:szCs w:val="22"/>
      <w:lang w:val="en-US" w:eastAsia="zh-CN" w:bidi="ar-SA"/>
    </w:rPr>
  </w:style>
  <w:style w:type="paragraph" w:customStyle="1" w:styleId="232">
    <w:name w:val="0E148A50B8CC417FBA14E496C7724A31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3">
    <w:name w:val="C3DC86BEA67E46198F1198CDC1854F23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4">
    <w:name w:val="58FBF21E879C46E3BDB2C642CE9A0A31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5">
    <w:name w:val="C3272B0FE415462A9075532863A785B0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6">
    <w:name w:val="2E35EFE33D84407999F6148EFACFB32F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7">
    <w:name w:val="1CE9C6419A474BBB8258C1D1CEAFFDC02"/>
    <w:qFormat/>
    <w:uiPriority w:val="0"/>
    <w:rPr>
      <w:rFonts w:asciiTheme="minorHAnsi" w:hAnsiTheme="minorHAnsi" w:eastAsiaTheme="minorEastAsia" w:cstheme="minorBidi"/>
      <w:kern w:val="0"/>
      <w:sz w:val="22"/>
      <w:szCs w:val="22"/>
      <w:lang w:val="en-US" w:eastAsia="zh-CN" w:bidi="ar-SA"/>
    </w:rPr>
  </w:style>
  <w:style w:type="paragraph" w:customStyle="1" w:styleId="238">
    <w:name w:val="1819667394E744C0A846401F3084904F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9">
    <w:name w:val="A35BBDA7CA304A3E8A58E7D42F47EB85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0">
    <w:name w:val="A9C5071ADDA64859B4F277CB80AAE650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1">
    <w:name w:val="29597A4A3DBB4328A736F57B5E4FB4BE23"/>
    <w:qFormat/>
    <w:uiPriority w:val="0"/>
    <w:rPr>
      <w:rFonts w:asciiTheme="minorHAnsi" w:hAnsiTheme="minorHAnsi" w:eastAsiaTheme="minorEastAsia" w:cstheme="minorBidi"/>
      <w:kern w:val="0"/>
      <w:sz w:val="22"/>
      <w:szCs w:val="22"/>
      <w:lang w:val="en-US" w:eastAsia="zh-CN" w:bidi="ar-SA"/>
    </w:rPr>
  </w:style>
  <w:style w:type="paragraph" w:customStyle="1" w:styleId="242">
    <w:name w:val="3C36021E9D2E4642A3FEF0B60C3DB58110"/>
    <w:qFormat/>
    <w:uiPriority w:val="0"/>
    <w:rPr>
      <w:rFonts w:asciiTheme="minorHAnsi" w:hAnsiTheme="minorHAnsi" w:eastAsiaTheme="minorEastAsia" w:cstheme="minorBidi"/>
      <w:kern w:val="0"/>
      <w:sz w:val="22"/>
      <w:szCs w:val="22"/>
      <w:lang w:val="en-US" w:eastAsia="zh-CN" w:bidi="ar-SA"/>
    </w:rPr>
  </w:style>
  <w:style w:type="paragraph" w:customStyle="1" w:styleId="243">
    <w:name w:val="C13FBCDA6D124433A2B3D40B13F9E3BC25"/>
    <w:qFormat/>
    <w:uiPriority w:val="0"/>
    <w:rPr>
      <w:rFonts w:asciiTheme="minorHAnsi" w:hAnsiTheme="minorHAnsi" w:eastAsiaTheme="minorEastAsia" w:cstheme="minorBidi"/>
      <w:kern w:val="0"/>
      <w:sz w:val="22"/>
      <w:szCs w:val="22"/>
      <w:lang w:val="en-US" w:eastAsia="zh-CN" w:bidi="ar-SA"/>
    </w:rPr>
  </w:style>
  <w:style w:type="paragraph" w:customStyle="1" w:styleId="244">
    <w:name w:val="0E148A50B8CC417FBA14E496C7724A31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5">
    <w:name w:val="C3DC86BEA67E46198F1198CDC1854F23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6">
    <w:name w:val="58FBF21E879C46E3BDB2C642CE9A0A31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7">
    <w:name w:val="C3272B0FE415462A9075532863A785B0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8">
    <w:name w:val="2E35EFE33D84407999F6148EFACFB32F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9">
    <w:name w:val="1CE9C6419A474BBB8258C1D1CEAFFDC03"/>
    <w:qFormat/>
    <w:uiPriority w:val="0"/>
    <w:rPr>
      <w:rFonts w:asciiTheme="minorHAnsi" w:hAnsiTheme="minorHAnsi" w:eastAsiaTheme="minorEastAsia" w:cstheme="minorBidi"/>
      <w:kern w:val="0"/>
      <w:sz w:val="22"/>
      <w:szCs w:val="22"/>
      <w:lang w:val="en-US" w:eastAsia="zh-CN" w:bidi="ar-SA"/>
    </w:rPr>
  </w:style>
  <w:style w:type="paragraph" w:customStyle="1" w:styleId="250">
    <w:name w:val="1819667394E744C0A846401F3084904F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1">
    <w:name w:val="A35BBDA7CA304A3E8A58E7D42F47EB85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2">
    <w:name w:val="A9C5071ADDA64859B4F277CB80AAE650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3">
    <w:name w:val="29597A4A3DBB4328A736F57B5E4FB4BE24"/>
    <w:qFormat/>
    <w:uiPriority w:val="0"/>
    <w:rPr>
      <w:rFonts w:asciiTheme="minorHAnsi" w:hAnsiTheme="minorHAnsi" w:eastAsiaTheme="minorEastAsia" w:cstheme="minorBidi"/>
      <w:kern w:val="0"/>
      <w:sz w:val="22"/>
      <w:szCs w:val="22"/>
      <w:lang w:val="en-US" w:eastAsia="zh-CN" w:bidi="ar-SA"/>
    </w:rPr>
  </w:style>
  <w:style w:type="paragraph" w:customStyle="1" w:styleId="254">
    <w:name w:val="3C36021E9D2E4642A3FEF0B60C3DB58111"/>
    <w:qFormat/>
    <w:uiPriority w:val="0"/>
    <w:rPr>
      <w:rFonts w:asciiTheme="minorHAnsi" w:hAnsiTheme="minorHAnsi" w:eastAsiaTheme="minorEastAsia" w:cstheme="minorBidi"/>
      <w:kern w:val="0"/>
      <w:sz w:val="22"/>
      <w:szCs w:val="22"/>
      <w:lang w:val="en-US" w:eastAsia="zh-CN" w:bidi="ar-SA"/>
    </w:rPr>
  </w:style>
  <w:style w:type="paragraph" w:customStyle="1" w:styleId="255">
    <w:name w:val="C13FBCDA6D124433A2B3D40B13F9E3BC26"/>
    <w:qFormat/>
    <w:uiPriority w:val="0"/>
    <w:rPr>
      <w:rFonts w:asciiTheme="minorHAnsi" w:hAnsiTheme="minorHAnsi" w:eastAsiaTheme="minorEastAsia" w:cstheme="minorBidi"/>
      <w:kern w:val="0"/>
      <w:sz w:val="22"/>
      <w:szCs w:val="22"/>
      <w:lang w:val="en-US" w:eastAsia="zh-CN" w:bidi="ar-SA"/>
    </w:rPr>
  </w:style>
  <w:style w:type="paragraph" w:customStyle="1" w:styleId="256">
    <w:name w:val="0E148A50B8CC417FBA14E496C7724A31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7">
    <w:name w:val="C3DC86BEA67E46198F1198CDC1854F23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8">
    <w:name w:val="58FBF21E879C46E3BDB2C642CE9A0A31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9">
    <w:name w:val="C3272B0FE415462A9075532863A785B0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0">
    <w:name w:val="2E35EFE33D84407999F6148EFACFB32F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1">
    <w:name w:val="1CE9C6419A474BBB8258C1D1CEAFFDC04"/>
    <w:qFormat/>
    <w:uiPriority w:val="0"/>
    <w:rPr>
      <w:rFonts w:asciiTheme="minorHAnsi" w:hAnsiTheme="minorHAnsi" w:eastAsiaTheme="minorEastAsia" w:cstheme="minorBidi"/>
      <w:kern w:val="0"/>
      <w:sz w:val="22"/>
      <w:szCs w:val="22"/>
      <w:lang w:val="en-US" w:eastAsia="zh-CN" w:bidi="ar-SA"/>
    </w:rPr>
  </w:style>
  <w:style w:type="paragraph" w:customStyle="1" w:styleId="262">
    <w:name w:val="1819667394E744C0A846401F3084904F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3">
    <w:name w:val="A35BBDA7CA304A3E8A58E7D42F47EB85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4">
    <w:name w:val="A9C5071ADDA64859B4F277CB80AAE650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5">
    <w:name w:val="29597A4A3DBB4328A736F57B5E4FB4BE25"/>
    <w:qFormat/>
    <w:uiPriority w:val="0"/>
    <w:rPr>
      <w:rFonts w:asciiTheme="minorHAnsi" w:hAnsiTheme="minorHAnsi" w:eastAsiaTheme="minorEastAsia" w:cstheme="minorBidi"/>
      <w:kern w:val="0"/>
      <w:sz w:val="22"/>
      <w:szCs w:val="22"/>
      <w:lang w:val="en-US" w:eastAsia="zh-CN" w:bidi="ar-SA"/>
    </w:rPr>
  </w:style>
  <w:style w:type="paragraph" w:customStyle="1" w:styleId="266">
    <w:name w:val="3C36021E9D2E4642A3FEF0B60C3DB58112"/>
    <w:qFormat/>
    <w:uiPriority w:val="0"/>
    <w:rPr>
      <w:rFonts w:asciiTheme="minorHAnsi" w:hAnsiTheme="minorHAnsi" w:eastAsiaTheme="minorEastAsia" w:cstheme="minorBidi"/>
      <w:kern w:val="0"/>
      <w:sz w:val="22"/>
      <w:szCs w:val="22"/>
      <w:lang w:val="en-US" w:eastAsia="zh-CN" w:bidi="ar-SA"/>
    </w:rPr>
  </w:style>
  <w:style w:type="paragraph" w:customStyle="1" w:styleId="267">
    <w:name w:val="C13FBCDA6D124433A2B3D40B13F9E3BC27"/>
    <w:qFormat/>
    <w:uiPriority w:val="0"/>
    <w:rPr>
      <w:rFonts w:asciiTheme="minorHAnsi" w:hAnsiTheme="minorHAnsi" w:eastAsiaTheme="minorEastAsia" w:cstheme="minorBidi"/>
      <w:kern w:val="0"/>
      <w:sz w:val="22"/>
      <w:szCs w:val="22"/>
      <w:lang w:val="en-US" w:eastAsia="zh-CN" w:bidi="ar-SA"/>
    </w:rPr>
  </w:style>
  <w:style w:type="paragraph" w:customStyle="1" w:styleId="268">
    <w:name w:val="0E148A50B8CC417FBA14E496C7724A31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9">
    <w:name w:val="C3DC86BEA67E46198F1198CDC1854F23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0">
    <w:name w:val="58FBF21E879C46E3BDB2C642CE9A0A31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1">
    <w:name w:val="C3272B0FE415462A9075532863A785B0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2">
    <w:name w:val="2E35EFE33D84407999F6148EFACFB32F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3">
    <w:name w:val="1CE9C6419A474BBB8258C1D1CEAFFDC05"/>
    <w:qFormat/>
    <w:uiPriority w:val="0"/>
    <w:rPr>
      <w:rFonts w:asciiTheme="minorHAnsi" w:hAnsiTheme="minorHAnsi" w:eastAsiaTheme="minorEastAsia" w:cstheme="minorBidi"/>
      <w:kern w:val="0"/>
      <w:sz w:val="22"/>
      <w:szCs w:val="22"/>
      <w:lang w:val="en-US" w:eastAsia="zh-CN" w:bidi="ar-SA"/>
    </w:rPr>
  </w:style>
  <w:style w:type="paragraph" w:customStyle="1" w:styleId="274">
    <w:name w:val="1819667394E744C0A846401F3084904F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5">
    <w:name w:val="A35BBDA7CA304A3E8A58E7D42F47EB85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6">
    <w:name w:val="A9C5071ADDA64859B4F277CB80AAE650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7">
    <w:name w:val="29597A4A3DBB4328A736F57B5E4FB4BE26"/>
    <w:qFormat/>
    <w:uiPriority w:val="0"/>
    <w:rPr>
      <w:rFonts w:asciiTheme="minorHAnsi" w:hAnsiTheme="minorHAnsi" w:eastAsiaTheme="minorEastAsia" w:cstheme="minorBidi"/>
      <w:kern w:val="0"/>
      <w:sz w:val="22"/>
      <w:szCs w:val="22"/>
      <w:lang w:val="en-US" w:eastAsia="zh-CN" w:bidi="ar-SA"/>
    </w:rPr>
  </w:style>
  <w:style w:type="paragraph" w:customStyle="1" w:styleId="278">
    <w:name w:val="3C36021E9D2E4642A3FEF0B60C3DB58113"/>
    <w:qFormat/>
    <w:uiPriority w:val="0"/>
    <w:rPr>
      <w:rFonts w:asciiTheme="minorHAnsi" w:hAnsiTheme="minorHAnsi" w:eastAsiaTheme="minorEastAsia" w:cstheme="minorBidi"/>
      <w:kern w:val="0"/>
      <w:sz w:val="22"/>
      <w:szCs w:val="22"/>
      <w:lang w:val="en-US" w:eastAsia="zh-CN" w:bidi="ar-SA"/>
    </w:rPr>
  </w:style>
  <w:style w:type="paragraph" w:customStyle="1" w:styleId="279">
    <w:name w:val="C13FBCDA6D124433A2B3D40B13F9E3BC28"/>
    <w:qFormat/>
    <w:uiPriority w:val="0"/>
    <w:rPr>
      <w:rFonts w:asciiTheme="minorHAnsi" w:hAnsiTheme="minorHAnsi" w:eastAsiaTheme="minorEastAsia" w:cstheme="minorBidi"/>
      <w:kern w:val="0"/>
      <w:sz w:val="22"/>
      <w:szCs w:val="22"/>
      <w:lang w:val="en-US" w:eastAsia="zh-CN" w:bidi="ar-SA"/>
    </w:rPr>
  </w:style>
  <w:style w:type="paragraph" w:customStyle="1" w:styleId="280">
    <w:name w:val="0E148A50B8CC417FBA14E496C7724A31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1">
    <w:name w:val="C3DC86BEA67E46198F1198CDC1854F23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2">
    <w:name w:val="58FBF21E879C46E3BDB2C642CE9A0A31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3">
    <w:name w:val="C3272B0FE415462A9075532863A785B0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4">
    <w:name w:val="2E35EFE33D84407999F6148EFACFB32F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5">
    <w:name w:val="1CE9C6419A474BBB8258C1D1CEAFFDC06"/>
    <w:qFormat/>
    <w:uiPriority w:val="0"/>
    <w:rPr>
      <w:rFonts w:asciiTheme="minorHAnsi" w:hAnsiTheme="minorHAnsi" w:eastAsiaTheme="minorEastAsia" w:cstheme="minorBidi"/>
      <w:kern w:val="0"/>
      <w:sz w:val="22"/>
      <w:szCs w:val="22"/>
      <w:lang w:val="en-US" w:eastAsia="zh-CN" w:bidi="ar-SA"/>
    </w:rPr>
  </w:style>
  <w:style w:type="paragraph" w:customStyle="1" w:styleId="286">
    <w:name w:val="1819667394E744C0A846401F3084904F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7">
    <w:name w:val="A35BBDA7CA304A3E8A58E7D42F47EB85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8">
    <w:name w:val="A9C5071ADDA64859B4F277CB80AAE650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9">
    <w:name w:val="29597A4A3DBB4328A736F57B5E4FB4BE27"/>
    <w:qFormat/>
    <w:uiPriority w:val="0"/>
    <w:rPr>
      <w:rFonts w:asciiTheme="minorHAnsi" w:hAnsiTheme="minorHAnsi" w:eastAsiaTheme="minorEastAsia" w:cstheme="minorBidi"/>
      <w:kern w:val="0"/>
      <w:sz w:val="22"/>
      <w:szCs w:val="22"/>
      <w:lang w:val="en-US" w:eastAsia="zh-CN" w:bidi="ar-SA"/>
    </w:rPr>
  </w:style>
  <w:style w:type="paragraph" w:customStyle="1" w:styleId="290">
    <w:name w:val="3C36021E9D2E4642A3FEF0B60C3DB58114"/>
    <w:qFormat/>
    <w:uiPriority w:val="0"/>
    <w:rPr>
      <w:rFonts w:asciiTheme="minorHAnsi" w:hAnsiTheme="minorHAnsi" w:eastAsiaTheme="minorEastAsia" w:cstheme="minorBidi"/>
      <w:kern w:val="0"/>
      <w:sz w:val="22"/>
      <w:szCs w:val="22"/>
      <w:lang w:val="en-US" w:eastAsia="zh-CN" w:bidi="ar-SA"/>
    </w:rPr>
  </w:style>
  <w:style w:type="paragraph" w:customStyle="1" w:styleId="291">
    <w:name w:val="C13FBCDA6D124433A2B3D40B13F9E3BC29"/>
    <w:qFormat/>
    <w:uiPriority w:val="0"/>
    <w:rPr>
      <w:rFonts w:asciiTheme="minorHAnsi" w:hAnsiTheme="minorHAnsi" w:eastAsiaTheme="minorEastAsia" w:cstheme="minorBidi"/>
      <w:kern w:val="0"/>
      <w:sz w:val="22"/>
      <w:szCs w:val="22"/>
      <w:lang w:val="en-US" w:eastAsia="zh-CN" w:bidi="ar-SA"/>
    </w:rPr>
  </w:style>
  <w:style w:type="paragraph" w:customStyle="1" w:styleId="292">
    <w:name w:val="0E148A50B8CC417FBA14E496C7724A31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3">
    <w:name w:val="C3DC86BEA67E46198F1198CDC1854F23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4">
    <w:name w:val="58FBF21E879C46E3BDB2C642CE9A0A31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5">
    <w:name w:val="C3272B0FE415462A9075532863A785B0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6">
    <w:name w:val="2E35EFE33D84407999F6148EFACFB32F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7">
    <w:name w:val="1CE9C6419A474BBB8258C1D1CEAFFDC07"/>
    <w:qFormat/>
    <w:uiPriority w:val="0"/>
    <w:rPr>
      <w:rFonts w:asciiTheme="minorHAnsi" w:hAnsiTheme="minorHAnsi" w:eastAsiaTheme="minorEastAsia" w:cstheme="minorBidi"/>
      <w:kern w:val="0"/>
      <w:sz w:val="22"/>
      <w:szCs w:val="22"/>
      <w:lang w:val="en-US" w:eastAsia="zh-CN" w:bidi="ar-SA"/>
    </w:rPr>
  </w:style>
  <w:style w:type="paragraph" w:customStyle="1" w:styleId="298">
    <w:name w:val="1819667394E744C0A846401F3084904F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9">
    <w:name w:val="A35BBDA7CA304A3E8A58E7D42F47EB85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0">
    <w:name w:val="A9C5071ADDA64859B4F277CB80AAE65019"/>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67</Words>
  <Characters>385</Characters>
  <Lines>3</Lines>
  <Paragraphs>1</Paragraphs>
  <ScaleCrop>false</ScaleCrop>
  <LinksUpToDate>false</LinksUpToDate>
  <CharactersWithSpaces>451</CharactersWithSpaces>
  <Application>WPS Office_3.9.0.6159_F1E327BC-269C-435d-A152-05C5408002CA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2021-12-21T22:30:00Z</dcterms:created>
  <dc:creator>Administrator</dc:creator>
  <cp:lastModifiedBy>liuhuiyuan</cp:lastModifiedBy>
  <dcterms:modified xsi:type="dcterms:W3CDTF">2022-12-24T11:16:08Z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ies>
</file>