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360" w:lineRule="auto"/>
        <w:ind w:left="0" w:right="0" w:firstLine="880" w:firstLineChars="200"/>
        <w:jc w:val="both"/>
        <w:textAlignment w:val="auto"/>
        <w:rPr>
          <w:rFonts w:hint="eastAsia" w:ascii="黑体" w:hAnsi="黑体" w:eastAsia="黑体" w:cs="黑体"/>
          <w:i w:val="0"/>
          <w:iCs w:val="0"/>
          <w:caps w:val="0"/>
          <w:color w:val="000000"/>
          <w:spacing w:val="0"/>
          <w:sz w:val="44"/>
          <w:szCs w:val="44"/>
          <w:bdr w:val="none" w:color="auto" w:sz="0" w:space="0"/>
          <w:shd w:val="clear" w:fill="FFFFFF"/>
          <w:lang w:val="en-US" w:eastAsia="zh-CN"/>
        </w:rPr>
      </w:pPr>
      <w:r>
        <w:rPr>
          <w:rFonts w:hint="eastAsia" w:ascii="黑体" w:hAnsi="黑体" w:eastAsia="黑体" w:cs="黑体"/>
          <w:i w:val="0"/>
          <w:iCs w:val="0"/>
          <w:caps w:val="0"/>
          <w:color w:val="000000"/>
          <w:spacing w:val="0"/>
          <w:sz w:val="44"/>
          <w:szCs w:val="44"/>
          <w:bdr w:val="none" w:color="auto" w:sz="0" w:space="0"/>
          <w:shd w:val="clear" w:fill="FFFFFF"/>
          <w:lang w:val="en-US" w:eastAsia="zh-CN"/>
        </w:rPr>
        <w:t>教育写作—教师专业发展的必由之路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360" w:lineRule="auto"/>
        <w:ind w:left="0" w:right="0" w:firstLine="560" w:firstLineChars="200"/>
        <w:jc w:val="center"/>
        <w:textAlignment w:val="auto"/>
        <w:rPr>
          <w:rFonts w:hint="eastAsia" w:ascii="宋体" w:hAnsi="宋体" w:eastAsia="宋体" w:cs="宋体"/>
          <w:i w:val="0"/>
          <w:iCs w:val="0"/>
          <w:caps w:val="0"/>
          <w:color w:val="000000"/>
          <w:spacing w:val="0"/>
          <w:sz w:val="28"/>
          <w:szCs w:val="28"/>
          <w:bdr w:val="none" w:color="auto" w:sz="0" w:space="0"/>
          <w:shd w:val="clear" w:fill="FFFFFF"/>
          <w:lang w:val="en-US" w:eastAsia="zh-CN"/>
        </w:rPr>
      </w:pPr>
      <w:r>
        <w:rPr>
          <w:rFonts w:hint="eastAsia" w:ascii="宋体" w:hAnsi="宋体" w:eastAsia="宋体" w:cs="宋体"/>
          <w:i w:val="0"/>
          <w:iCs w:val="0"/>
          <w:caps w:val="0"/>
          <w:color w:val="000000"/>
          <w:spacing w:val="0"/>
          <w:sz w:val="28"/>
          <w:szCs w:val="28"/>
          <w:bdr w:val="none" w:color="auto" w:sz="0" w:space="0"/>
          <w:shd w:val="clear" w:fill="FFFFFF"/>
          <w:lang w:val="en-US" w:eastAsia="zh-CN"/>
        </w:rPr>
        <w:t>礼河实验学校 杨伟</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为了更好地学习教育写作，在教师教育生活中进行更为专业的表达,我利用空余时间阅读了《教育写作：教师教育生活的专业表达》这本书,在书中我对教育写作有了新的认识，有了一些新的收获。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从书中我了解了：教育叙事是“感性与理性的交织”，要“创造属于自己的故事”；教学案例是“透过现象看本质”，要有理论与实践的“双重创生”；教育论文是问题解决与理性思辨”，要实现思维、逻辑、语言的“三重转向”；文献综述是“在梳理中发现”，要做“程序清晰的行动”；调查报告是基于调查的研究”，要“用证据说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写作的过程，不单纯是一个“用笔记录”的过程。通过写作，教师可以勾画教育实践的蓝图，更科学、系统、深入、持久地开展实践探索；通过写作，教师可以更加明晰自身的教育认识，梳理教育经验升华教育智慧；通过写作，教师分享、传播、推广自己的教育经验和研究成果，让个人知识能够被更多人了解、学习、运用；通过写作，教师深化了对教育的认识和理解，实现了理论与实践的融通，走向了更高水平的专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捕捉、聚焦教育教学情境中的真问题，需要敏锐的教育意识和眼光，而大多数教师由于缺少反思日常教育生活的意识和习惯，对教育问题的敏感性和洞察力不足，因而难以捕捉教育情境中有价值的问题。其实对于教师来说，教育写作最困难的部分还是理论阐述和经验提升，大多数教师用“没有理论”来描述这种困难。教育写作之所以是一种专业能力，在于无论是写何种文体，都需要基本的教育理论作支撑。没有基本的教育理论常识，没有广泛的相关知识积累，写作时就会出现“有货倒不出”“有理说不清”的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bdr w:val="none" w:color="auto" w:sz="0" w:space="0"/>
          <w:shd w:val="clear" w:fill="FFFFFF"/>
        </w:rPr>
      </w:pPr>
      <w:r>
        <w:rPr>
          <w:rFonts w:hint="eastAsia" w:ascii="宋体" w:hAnsi="宋体" w:eastAsia="宋体" w:cs="宋体"/>
          <w:i w:val="0"/>
          <w:iCs w:val="0"/>
          <w:caps w:val="0"/>
          <w:color w:val="000000"/>
          <w:spacing w:val="0"/>
          <w:sz w:val="24"/>
          <w:szCs w:val="24"/>
          <w:bdr w:val="none" w:color="auto" w:sz="0" w:space="0"/>
          <w:shd w:val="clear" w:fill="FFFFFF"/>
        </w:rPr>
        <w:t>教育写作的实质是教育问题的发现、剖析和解决，根本目的是一种经验的分享和传播。因此，通过写作，应当表达出：自己发现或者想解决的教育问题是什么对于这个问题，自己是怎么想的?在实践中是怎么解决的?解决的方法有效吗?原因是什么?…只有当教师能够准确归纳出问题，说清解决问题的思路和策略，文章才能对他人有启发，产生真正的社会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rPr>
          <w:rStyle w:val="4"/>
          <w:rFonts w:hint="eastAsia"/>
          <w:sz w:val="24"/>
          <w:szCs w:val="24"/>
        </w:rPr>
      </w:pPr>
      <w:r>
        <w:rPr>
          <w:rStyle w:val="4"/>
          <w:rFonts w:hint="eastAsia"/>
          <w:sz w:val="24"/>
          <w:szCs w:val="24"/>
        </w:rPr>
        <w:t>如，颜莹在阐述“教育写作使教育生活成为教师思维省察的对象，助力教师成为理性的实践者”时说:“人的意识、感受或想法，总是模糊、杂乱和交错的，然而一旦要落笔成文、公之于众，就必须纠正偏差、消解模糊、理顺杂乱、反复推敲、精心打磨。通过写作，人的心理储备被激活、调动，大脑优势兴奋中心被强化、完善，智慧的火花就会真正迸发出来。很多教师都体会到:通过写作，他们学会了透过现象看本质，培养了自己发现问题的意识和眼光，学会了反思问题的基本方法，也更容易想出改进实践的策略，真正走向了‘教学即研究’的美好境界。”类似的文字还有许多，如“教育叙事不是回头看而是俯瞰”“教育叙事能将教育事件历史化”“教育冲突、教育矛盾、教育困境是教育道理、教育规律栖居的地方。出色的教育故事总是悄悄地把教育道理隐藏在教育冲突和教育矛盾中”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以书中教学案例一章为例，在以往写教学案例时,只是考虑到要找一个有价值的教育情景或教育实践,并进行点评。但阅读了这本书以后,发现书中对教学案例的结构也是有一些要求的。 书中讲到教学案例包括几个基本的元素,分别是背景(故事发生的时间、地点、人物、事情的起因)、主题(考虑这个案例要反映的什么问题,并从最有收获、最有启发的角度切入)、细节(要把孩子从“不会”到“会”的转变过程的关键性细节写清楚)、结果 (教学措施的及时效果,包括学生的反应和老师的感受)、评析(不一定是理论的阐述,也可以就事论事、有感而发)。其实,这几个基本元素,我们在日常写教学案例的时候也是有涉及到的,只是不全面,书中结合了一些案例就让我更好的明白这些基本元素,便于我们读者理解。此外,写作教学案例的关键是不能只讲述一个生动的故事,要注意为什么讲、向谁讲这个故事,要真实的反映学生在教学过程中的想法和感受,要有独到的思考。简单的来说就是标题醒目、主题明确、故事精选、评析集中。我觉得这些关键很值得我们在写教学案例时进行思考,它能帮我们更好的理清思路,明白自己在案例中要表达的教育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教育写作是教师在日常教育生活中进行的，它蕴含着教师专业发展的多重路径，是教师最值得提倡和尝试的一种生活方式和专业发展方式，其价值不仅在于改进实践、创生理论，还在于提升教师、发展学校、推动教育改革，是教师从教育实践走向专业表达，从专业表达走向专业发展的必由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我想在空余时间我们还要多看一些有关写作方面的书籍,看一些好的论文,从而帮助自己提高写作技能。此外,还要多看一些教育方面的书籍,丰富自己的理论知识。常常在别人的论文中经常能看到引用各种教育学家的话以及理论,相信这就是在平时多看书积累知识的原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ZGUyZDliM2IyZTUzNDhhZTYwOGVkMGUzNDNkMTUifQ=="/>
  </w:docVars>
  <w:rsids>
    <w:rsidRoot w:val="0ED4445D"/>
    <w:rsid w:val="0ED4445D"/>
    <w:rsid w:val="15EC734A"/>
    <w:rsid w:val="16D50F3F"/>
    <w:rsid w:val="24E7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1539</Words>
  <Characters>1539</Characters>
  <Lines>0</Lines>
  <Paragraphs>0</Paragraphs>
  <TotalTime>17</TotalTime>
  <ScaleCrop>false</ScaleCrop>
  <LinksUpToDate>false</LinksUpToDate>
  <CharactersWithSpaces>1541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2022-12-24T06:41:00Z</dcterms:created>
  <dc:creator>杨杨爸</dc:creator>
  <cp:lastModifiedBy>杨杨爸</cp:lastModifiedBy>
  <dcterms:modified xsi:type="dcterms:W3CDTF">2022-12-24T06:58:39Z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3569008072E3473B85BC8A85D3573497</vt:lpwstr>
  </property>
</Properties>
</file>