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102" w:rsidRPr="002A2102" w:rsidRDefault="002A2102" w:rsidP="002A2102">
      <w:pPr>
        <w:jc w:val="center"/>
        <w:rPr>
          <w:rFonts w:ascii="宋体" w:eastAsia="宋体" w:hAnsi="宋体"/>
          <w:b/>
          <w:sz w:val="30"/>
          <w:szCs w:val="30"/>
        </w:rPr>
      </w:pPr>
      <w:r w:rsidRPr="002A2102">
        <w:rPr>
          <w:rFonts w:ascii="宋体" w:eastAsia="宋体" w:hAnsi="宋体" w:hint="eastAsia"/>
          <w:b/>
          <w:sz w:val="30"/>
          <w:szCs w:val="30"/>
        </w:rPr>
        <w:t>安安全全坐火车</w:t>
      </w:r>
    </w:p>
    <w:p w:rsidR="002A2102" w:rsidRDefault="002A2102" w:rsidP="002A210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bookmarkStart w:id="0" w:name="_GoBack"/>
      <w:r>
        <w:rPr>
          <w:rFonts w:ascii="宋体" w:eastAsia="宋体" w:hAnsi="宋体" w:hint="eastAsia"/>
          <w:sz w:val="24"/>
          <w:szCs w:val="24"/>
        </w:rPr>
        <w:t>活动目标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2A2102" w:rsidRDefault="002A2102" w:rsidP="002A2102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1.了解乘坐火车造成事故或事件的类型；</w:t>
      </w:r>
    </w:p>
    <w:p w:rsidR="002A2102" w:rsidRDefault="002A2102" w:rsidP="002A2102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2.懂得乘坐火车的注意事项；</w:t>
      </w:r>
    </w:p>
    <w:p w:rsidR="002A2102" w:rsidRDefault="002A2102" w:rsidP="002A2102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3.火车失事的原因及自救。</w:t>
      </w:r>
    </w:p>
    <w:p w:rsidR="002A2102" w:rsidRDefault="002A2102" w:rsidP="002A2102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活动准备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安全视频</w:t>
      </w:r>
    </w:p>
    <w:p w:rsidR="002A2102" w:rsidRDefault="002A2102" w:rsidP="002A210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活动过程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2A2102" w:rsidRDefault="002A2102" w:rsidP="002A2102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一、谈话导入</w:t>
      </w:r>
    </w:p>
    <w:p w:rsidR="002A2102" w:rsidRDefault="002A2102" w:rsidP="002A2102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你们去外地旅游过吗?乘坐什么交通工具去的?你知道乘坐火车时要注意哪些安全注意事项和怎样进行自救吗?</w:t>
      </w:r>
    </w:p>
    <w:p w:rsidR="002A2102" w:rsidRDefault="002A2102" w:rsidP="002A2102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二、新知探究</w:t>
      </w:r>
    </w:p>
    <w:p w:rsidR="002A2102" w:rsidRDefault="002A2102" w:rsidP="002A2102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（一）说一说：乘坐火车时，课文图中哪些行为是安全的？哪些行为是不安全的？ </w:t>
      </w:r>
    </w:p>
    <w:p w:rsidR="002A2102" w:rsidRDefault="002A2102" w:rsidP="002A2102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（二）想一想：在乘坐火车时，还有哪些行为会导致危险的发生？ </w:t>
      </w:r>
    </w:p>
    <w:p w:rsidR="002A2102" w:rsidRDefault="002A2102" w:rsidP="002A2102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三、观看相关视频。</w:t>
      </w:r>
    </w:p>
    <w:p w:rsidR="002A2102" w:rsidRDefault="002A2102" w:rsidP="002A2102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一起观看安全教育视频，学习正确乘坐火车的方法。</w:t>
      </w:r>
    </w:p>
    <w:p w:rsidR="002A2102" w:rsidRDefault="002A2102" w:rsidP="002A2102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四、小结。</w:t>
      </w:r>
    </w:p>
    <w:p w:rsidR="002A2102" w:rsidRDefault="002A2102" w:rsidP="002A2102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在乘坐火车的时候，一定要注意坐在自己的座位上尽量不要随便走动，不要再火车车厢里面追逐打闹。</w:t>
      </w:r>
    </w:p>
    <w:bookmarkEnd w:id="0"/>
    <w:p w:rsidR="00616449" w:rsidRPr="002A2102" w:rsidRDefault="00616449" w:rsidP="002A2102">
      <w:pPr>
        <w:spacing w:line="360" w:lineRule="auto"/>
      </w:pPr>
    </w:p>
    <w:sectPr w:rsidR="00616449" w:rsidRPr="002A2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49"/>
    <w:rsid w:val="00176DD5"/>
    <w:rsid w:val="002A2102"/>
    <w:rsid w:val="003D146E"/>
    <w:rsid w:val="004076D4"/>
    <w:rsid w:val="00616449"/>
    <w:rsid w:val="00A97F04"/>
    <w:rsid w:val="00D0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0D1F7"/>
  <w15:chartTrackingRefBased/>
  <w15:docId w15:val="{4C240CA5-3FB5-496D-A838-E65E875F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57668</dc:creator>
  <cp:keywords/>
  <dc:description/>
  <cp:lastModifiedBy>ASUS</cp:lastModifiedBy>
  <cp:revision>3</cp:revision>
  <dcterms:created xsi:type="dcterms:W3CDTF">2018-10-07T12:18:00Z</dcterms:created>
  <dcterms:modified xsi:type="dcterms:W3CDTF">2022-12-24T09:13:00Z</dcterms:modified>
</cp:coreProperties>
</file>