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69C01" w14:textId="77777777" w:rsidR="00A758D0" w:rsidRDefault="00515511" w:rsidP="004E3C37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新桥街道中心幼儿园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西阆苑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园区</w:t>
      </w:r>
      <w:r w:rsidR="00241A20"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大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五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a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7"/>
        <w:gridCol w:w="2832"/>
        <w:gridCol w:w="1800"/>
        <w:gridCol w:w="2940"/>
      </w:tblGrid>
      <w:tr w:rsidR="00A758D0" w14:paraId="5B8A510C" w14:textId="77777777">
        <w:trPr>
          <w:trHeight w:val="624"/>
        </w:trPr>
        <w:tc>
          <w:tcPr>
            <w:tcW w:w="1847" w:type="dxa"/>
            <w:vAlign w:val="center"/>
          </w:tcPr>
          <w:p w14:paraId="0A5B835F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832" w:type="dxa"/>
            <w:vAlign w:val="center"/>
          </w:tcPr>
          <w:p w14:paraId="73CB7F0B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800" w:type="dxa"/>
            <w:vAlign w:val="center"/>
          </w:tcPr>
          <w:p w14:paraId="60D5B74A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40" w:type="dxa"/>
            <w:vAlign w:val="center"/>
          </w:tcPr>
          <w:p w14:paraId="01E57A1D" w14:textId="77777777" w:rsidR="00A758D0" w:rsidRDefault="00515511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 w:rsidR="0046248C" w14:paraId="69F22937" w14:textId="77777777">
        <w:trPr>
          <w:trHeight w:val="624"/>
        </w:trPr>
        <w:tc>
          <w:tcPr>
            <w:tcW w:w="1847" w:type="dxa"/>
            <w:vAlign w:val="center"/>
          </w:tcPr>
          <w:p w14:paraId="64542123" w14:textId="35C20EFC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022.12.1</w:t>
            </w:r>
          </w:p>
        </w:tc>
        <w:tc>
          <w:tcPr>
            <w:tcW w:w="2832" w:type="dxa"/>
            <w:vAlign w:val="center"/>
          </w:tcPr>
          <w:p w14:paraId="0A881C27" w14:textId="5D564F5F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跳绳的安全</w:t>
            </w:r>
          </w:p>
        </w:tc>
        <w:tc>
          <w:tcPr>
            <w:tcW w:w="1800" w:type="dxa"/>
            <w:vAlign w:val="center"/>
          </w:tcPr>
          <w:p w14:paraId="22ACAEE1" w14:textId="1A5DC41D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022.12.9</w:t>
            </w:r>
          </w:p>
        </w:tc>
        <w:tc>
          <w:tcPr>
            <w:tcW w:w="2940" w:type="dxa"/>
            <w:vAlign w:val="center"/>
          </w:tcPr>
          <w:p w14:paraId="55BDB5BE" w14:textId="563D2675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危险的小珠子</w:t>
            </w:r>
          </w:p>
        </w:tc>
      </w:tr>
      <w:tr w:rsidR="0046248C" w14:paraId="701D20EF" w14:textId="77777777">
        <w:trPr>
          <w:trHeight w:val="624"/>
        </w:trPr>
        <w:tc>
          <w:tcPr>
            <w:tcW w:w="1847" w:type="dxa"/>
            <w:vAlign w:val="center"/>
          </w:tcPr>
          <w:p w14:paraId="0A24121A" w14:textId="6A5A7BD3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022.12.2</w:t>
            </w:r>
          </w:p>
        </w:tc>
        <w:tc>
          <w:tcPr>
            <w:tcW w:w="2832" w:type="dxa"/>
            <w:vAlign w:val="center"/>
          </w:tcPr>
          <w:p w14:paraId="24D7313C" w14:textId="119DB3DD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全国交通文明安全</w:t>
            </w:r>
          </w:p>
        </w:tc>
        <w:tc>
          <w:tcPr>
            <w:tcW w:w="1800" w:type="dxa"/>
            <w:vAlign w:val="center"/>
          </w:tcPr>
          <w:p w14:paraId="6E8890B4" w14:textId="241CA4F3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022.12.12</w:t>
            </w:r>
          </w:p>
        </w:tc>
        <w:tc>
          <w:tcPr>
            <w:tcW w:w="2940" w:type="dxa"/>
            <w:vAlign w:val="center"/>
          </w:tcPr>
          <w:p w14:paraId="0824354B" w14:textId="324F28A8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运动中的安全</w:t>
            </w:r>
          </w:p>
        </w:tc>
      </w:tr>
      <w:tr w:rsidR="0046248C" w14:paraId="0AC2EEA4" w14:textId="77777777">
        <w:trPr>
          <w:trHeight w:val="624"/>
        </w:trPr>
        <w:tc>
          <w:tcPr>
            <w:tcW w:w="1847" w:type="dxa"/>
            <w:vAlign w:val="center"/>
          </w:tcPr>
          <w:p w14:paraId="288574DA" w14:textId="2BAB1334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022.12.5</w:t>
            </w:r>
          </w:p>
        </w:tc>
        <w:tc>
          <w:tcPr>
            <w:tcW w:w="2832" w:type="dxa"/>
            <w:vAlign w:val="center"/>
          </w:tcPr>
          <w:p w14:paraId="22E084C5" w14:textId="11680AE3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用餐不说话</w:t>
            </w:r>
          </w:p>
        </w:tc>
        <w:tc>
          <w:tcPr>
            <w:tcW w:w="1800" w:type="dxa"/>
            <w:vAlign w:val="center"/>
          </w:tcPr>
          <w:p w14:paraId="1A524E8A" w14:textId="251BE58B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022.12.13</w:t>
            </w:r>
          </w:p>
        </w:tc>
        <w:tc>
          <w:tcPr>
            <w:tcW w:w="2940" w:type="dxa"/>
            <w:vAlign w:val="center"/>
          </w:tcPr>
          <w:p w14:paraId="629BB6DC" w14:textId="1989DC47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预防</w:t>
            </w:r>
            <w:r w:rsidR="000F71BD"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新冠病毒</w:t>
            </w:r>
          </w:p>
        </w:tc>
      </w:tr>
      <w:tr w:rsidR="0046248C" w14:paraId="1402E897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7349BF73" w14:textId="22173B87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022.12.6</w:t>
            </w:r>
          </w:p>
        </w:tc>
        <w:tc>
          <w:tcPr>
            <w:tcW w:w="2832" w:type="dxa"/>
            <w:vAlign w:val="center"/>
          </w:tcPr>
          <w:p w14:paraId="6F428F9E" w14:textId="69136EC7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跑跳游戏中的安全</w:t>
            </w:r>
          </w:p>
        </w:tc>
        <w:tc>
          <w:tcPr>
            <w:tcW w:w="1800" w:type="dxa"/>
            <w:vAlign w:val="center"/>
          </w:tcPr>
          <w:p w14:paraId="678C8F84" w14:textId="06B27683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022.12.14</w:t>
            </w:r>
          </w:p>
        </w:tc>
        <w:tc>
          <w:tcPr>
            <w:tcW w:w="2940" w:type="dxa"/>
            <w:vAlign w:val="center"/>
          </w:tcPr>
          <w:p w14:paraId="166AA32E" w14:textId="6491FED7" w:rsidR="0046248C" w:rsidRDefault="000F71BD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冬季传染病</w:t>
            </w:r>
          </w:p>
        </w:tc>
      </w:tr>
      <w:tr w:rsidR="0046248C" w14:paraId="56279DB9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4EA1AA44" w14:textId="49B6034C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022.12.7</w:t>
            </w:r>
          </w:p>
        </w:tc>
        <w:tc>
          <w:tcPr>
            <w:tcW w:w="2832" w:type="dxa"/>
            <w:vAlign w:val="center"/>
          </w:tcPr>
          <w:p w14:paraId="2B0DE27F" w14:textId="57DEA82F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跑酷游戏的安全</w:t>
            </w:r>
          </w:p>
        </w:tc>
        <w:tc>
          <w:tcPr>
            <w:tcW w:w="1800" w:type="dxa"/>
            <w:vAlign w:val="center"/>
          </w:tcPr>
          <w:p w14:paraId="4EB6FC46" w14:textId="4F8C2624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022.12.15</w:t>
            </w:r>
          </w:p>
        </w:tc>
        <w:tc>
          <w:tcPr>
            <w:tcW w:w="2940" w:type="dxa"/>
            <w:vAlign w:val="center"/>
          </w:tcPr>
          <w:p w14:paraId="5CF8F6F9" w14:textId="4EA00F50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不把异物放入嘴巴</w:t>
            </w:r>
          </w:p>
        </w:tc>
      </w:tr>
      <w:tr w:rsidR="0046248C" w14:paraId="79F3B2AE" w14:textId="77777777" w:rsidTr="00CE3B7B">
        <w:trPr>
          <w:trHeight w:val="624"/>
        </w:trPr>
        <w:tc>
          <w:tcPr>
            <w:tcW w:w="1847" w:type="dxa"/>
            <w:vAlign w:val="center"/>
          </w:tcPr>
          <w:p w14:paraId="48DAB84B" w14:textId="0AA07FDD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022.12.8</w:t>
            </w:r>
          </w:p>
        </w:tc>
        <w:tc>
          <w:tcPr>
            <w:tcW w:w="2832" w:type="dxa"/>
            <w:vAlign w:val="center"/>
          </w:tcPr>
          <w:p w14:paraId="09DCF947" w14:textId="08C6DEBC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玩呼啦圈的安全</w:t>
            </w:r>
          </w:p>
        </w:tc>
        <w:tc>
          <w:tcPr>
            <w:tcW w:w="1800" w:type="dxa"/>
            <w:vAlign w:val="center"/>
          </w:tcPr>
          <w:p w14:paraId="7D53DF13" w14:textId="6D7860E7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022.12.16</w:t>
            </w:r>
          </w:p>
        </w:tc>
        <w:tc>
          <w:tcPr>
            <w:tcW w:w="2940" w:type="dxa"/>
            <w:vAlign w:val="center"/>
          </w:tcPr>
          <w:p w14:paraId="15A1C448" w14:textId="1ECD4576" w:rsidR="0046248C" w:rsidRDefault="0046248C" w:rsidP="0046248C"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Cs/>
                <w:sz w:val="28"/>
                <w:szCs w:val="28"/>
              </w:rPr>
              <w:t>地震逃生</w:t>
            </w:r>
          </w:p>
        </w:tc>
      </w:tr>
    </w:tbl>
    <w:p w14:paraId="4B5A4E72" w14:textId="77777777" w:rsidR="00A758D0" w:rsidRDefault="00A758D0">
      <w:pPr>
        <w:jc w:val="center"/>
        <w:rPr>
          <w:rFonts w:ascii="黑体" w:eastAsia="黑体" w:hAnsi="黑体"/>
          <w:sz w:val="24"/>
          <w:szCs w:val="24"/>
          <w:u w:val="single"/>
        </w:rPr>
      </w:pPr>
    </w:p>
    <w:sectPr w:rsidR="00A758D0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0123A" w14:textId="77777777" w:rsidR="00A83526" w:rsidRDefault="00A83526" w:rsidP="00241A20">
      <w:r>
        <w:separator/>
      </w:r>
    </w:p>
  </w:endnote>
  <w:endnote w:type="continuationSeparator" w:id="0">
    <w:p w14:paraId="131C7643" w14:textId="77777777" w:rsidR="00A83526" w:rsidRDefault="00A83526" w:rsidP="00241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Medium">
    <w:altName w:val="宋体"/>
    <w:charset w:val="86"/>
    <w:family w:val="auto"/>
    <w:pitch w:val="default"/>
    <w:sig w:usb0="00000000" w:usb1="00000000" w:usb2="00000000" w:usb3="00000000" w:csb0="203E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0E7D" w14:textId="77777777" w:rsidR="00A83526" w:rsidRDefault="00A83526" w:rsidP="00241A20">
      <w:r>
        <w:separator/>
      </w:r>
    </w:p>
  </w:footnote>
  <w:footnote w:type="continuationSeparator" w:id="0">
    <w:p w14:paraId="007788F6" w14:textId="77777777" w:rsidR="00A83526" w:rsidRDefault="00A83526" w:rsidP="00241A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769E"/>
    <w:rsid w:val="000F71BD"/>
    <w:rsid w:val="00150D3A"/>
    <w:rsid w:val="00157BC9"/>
    <w:rsid w:val="00241A20"/>
    <w:rsid w:val="0046248C"/>
    <w:rsid w:val="004E3C37"/>
    <w:rsid w:val="00513D39"/>
    <w:rsid w:val="00515511"/>
    <w:rsid w:val="0054769E"/>
    <w:rsid w:val="00552B0E"/>
    <w:rsid w:val="00651C40"/>
    <w:rsid w:val="006D000D"/>
    <w:rsid w:val="00761A5E"/>
    <w:rsid w:val="00786326"/>
    <w:rsid w:val="00826B5F"/>
    <w:rsid w:val="00843E13"/>
    <w:rsid w:val="008F7960"/>
    <w:rsid w:val="00907150"/>
    <w:rsid w:val="009A6D14"/>
    <w:rsid w:val="009E4958"/>
    <w:rsid w:val="00A03928"/>
    <w:rsid w:val="00A3694F"/>
    <w:rsid w:val="00A57B4E"/>
    <w:rsid w:val="00A758D0"/>
    <w:rsid w:val="00A83526"/>
    <w:rsid w:val="00AA4EAE"/>
    <w:rsid w:val="00AC4461"/>
    <w:rsid w:val="00B20FED"/>
    <w:rsid w:val="00B21BCE"/>
    <w:rsid w:val="00B764DF"/>
    <w:rsid w:val="00BB16CF"/>
    <w:rsid w:val="00BD4E5D"/>
    <w:rsid w:val="00BD5A74"/>
    <w:rsid w:val="00C17731"/>
    <w:rsid w:val="00CE0116"/>
    <w:rsid w:val="00D56094"/>
    <w:rsid w:val="00E45B2D"/>
    <w:rsid w:val="00E5704A"/>
    <w:rsid w:val="00EA33AA"/>
    <w:rsid w:val="00F038E5"/>
    <w:rsid w:val="00F6460F"/>
    <w:rsid w:val="00F823D3"/>
    <w:rsid w:val="00F8537C"/>
    <w:rsid w:val="0578144E"/>
    <w:rsid w:val="07827D98"/>
    <w:rsid w:val="09BE25B6"/>
    <w:rsid w:val="0ECA4CA3"/>
    <w:rsid w:val="154D412C"/>
    <w:rsid w:val="1CC229AB"/>
    <w:rsid w:val="2CE16FAD"/>
    <w:rsid w:val="2ED57D66"/>
    <w:rsid w:val="2FBB6F09"/>
    <w:rsid w:val="399946F0"/>
    <w:rsid w:val="41C90FD6"/>
    <w:rsid w:val="42585D10"/>
    <w:rsid w:val="47E82AF9"/>
    <w:rsid w:val="4E593A09"/>
    <w:rsid w:val="50C85921"/>
    <w:rsid w:val="54291207"/>
    <w:rsid w:val="627A41C4"/>
    <w:rsid w:val="62DD052C"/>
    <w:rsid w:val="689666C6"/>
    <w:rsid w:val="7EA41695"/>
    <w:rsid w:val="7EEB8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A893E7"/>
  <w15:docId w15:val="{B4FC2E46-E91B-424A-B88F-2EE42BF0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lenove</cp:lastModifiedBy>
  <cp:revision>10</cp:revision>
  <cp:lastPrinted>2020-09-09T15:19:00Z</cp:lastPrinted>
  <dcterms:created xsi:type="dcterms:W3CDTF">2022-01-06T11:02:00Z</dcterms:created>
  <dcterms:modified xsi:type="dcterms:W3CDTF">2022-12-20T13:03:00Z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30139D1FD73644FF9A5AC4170FF29CF0</vt:lpwstr>
  </property>
  <property fmtid="{D5CDD505-2E9C-101B-9397-08002B2CF9AE}" pid="4" name="commondata">
    <vt:lpwstr>eyJoZGlkIjoiYjJjOTQxYzhjODMyMDAzZmE0MDJkMWFkNmJlNDkwYTUifQ==</vt:lpwstr>
  </property>
</Properties>
</file>