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楷体_GB2312" w:eastAsia="楷体_GB2312"/>
          <w:sz w:val="36"/>
          <w:szCs w:val="36"/>
        </w:rPr>
      </w:pPr>
    </w:p>
    <w:p>
      <w:pPr>
        <w:jc w:val="center"/>
        <w:textAlignment w:val="baseline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区域小学英语课堂转型展示研讨活动安排表</w:t>
      </w:r>
    </w:p>
    <w:p>
      <w:pPr>
        <w:ind w:firstLine="560" w:firstLineChars="200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区域小学英语课堂转型展示研讨活动</w:t>
      </w:r>
      <w:r>
        <w:rPr>
          <w:rFonts w:hint="eastAsia" w:ascii="楷体" w:hAnsi="楷体" w:eastAsia="楷体" w:cs="楷体"/>
          <w:sz w:val="28"/>
          <w:szCs w:val="28"/>
        </w:rPr>
        <w:t>于2021年12月10日（星期五）下午在薛家实验小学举行，具体安排如下：</w:t>
      </w:r>
    </w:p>
    <w:p>
      <w:pPr>
        <w:ind w:firstLine="560" w:firstLineChars="200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一：活动时间：2021年12月10日</w:t>
      </w:r>
    </w:p>
    <w:p>
      <w:pPr>
        <w:ind w:firstLine="560" w:firstLineChars="20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二：活动地点：薛家实验小学奥园校区1号楼</w:t>
      </w:r>
    </w:p>
    <w:p>
      <w:pPr>
        <w:pStyle w:val="10"/>
        <w:numPr>
          <w:ilvl w:val="0"/>
          <w:numId w:val="1"/>
        </w:numPr>
        <w:ind w:firstLineChars="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四年级上课地点：二楼录播室</w:t>
      </w:r>
    </w:p>
    <w:p>
      <w:pPr>
        <w:pStyle w:val="10"/>
        <w:numPr>
          <w:ilvl w:val="0"/>
          <w:numId w:val="1"/>
        </w:numPr>
        <w:ind w:firstLineChars="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五年级上课地点：四楼五16班</w:t>
      </w:r>
    </w:p>
    <w:p>
      <w:pPr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三：签到：许娴 （在二楼录播室处，12点30开始）</w:t>
      </w:r>
    </w:p>
    <w:p>
      <w:pPr>
        <w:ind w:firstLine="560" w:firstLineChars="200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三：活动安排：</w:t>
      </w:r>
    </w:p>
    <w:tbl>
      <w:tblPr>
        <w:tblStyle w:val="6"/>
        <w:tblW w:w="937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93"/>
        <w:gridCol w:w="5017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2093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时间</w:t>
            </w: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12:30-12:50</w:t>
            </w: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活动签到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许娴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13:00-13:40</w:t>
            </w: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四上Unit 6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cartoon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time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五上Unit 6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checkout time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金明煊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13：50-14:35（含眼保健操）</w:t>
            </w: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四上 Unit 6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checkout time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五上 Unit 6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cartoon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time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恽鸽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14:50-15:50</w:t>
            </w: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讲座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93" w:type="dxa"/>
            <w:vMerge w:val="continue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互动研讨，专家引领</w:t>
            </w: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薛国民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017" w:type="dxa"/>
          </w:tcPr>
          <w:p>
            <w:pPr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jc w:val="center"/>
              <w:textAlignment w:val="baseline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ind w:firstLine="562" w:firstLineChars="200"/>
        <w:jc w:val="center"/>
        <w:textAlignment w:val="baseline"/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ind w:firstLine="562" w:firstLineChars="200"/>
        <w:jc w:val="center"/>
        <w:textAlignment w:val="baseline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欢迎兄弟学校老师莅临指导！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B0050"/>
    <w:multiLevelType w:val="multilevel"/>
    <w:tmpl w:val="1B7B0050"/>
    <w:lvl w:ilvl="0" w:tentative="0">
      <w:start w:val="1"/>
      <w:numFmt w:val="decimal"/>
      <w:lvlText w:val="（%1）"/>
      <w:lvlJc w:val="left"/>
      <w:pPr>
        <w:ind w:left="2000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5" w:hanging="420"/>
      </w:pPr>
    </w:lvl>
    <w:lvl w:ilvl="2" w:tentative="0">
      <w:start w:val="1"/>
      <w:numFmt w:val="lowerRoman"/>
      <w:lvlText w:val="%3."/>
      <w:lvlJc w:val="right"/>
      <w:pPr>
        <w:ind w:left="2525" w:hanging="420"/>
      </w:pPr>
    </w:lvl>
    <w:lvl w:ilvl="3" w:tentative="0">
      <w:start w:val="1"/>
      <w:numFmt w:val="decimal"/>
      <w:lvlText w:val="%4."/>
      <w:lvlJc w:val="left"/>
      <w:pPr>
        <w:ind w:left="2945" w:hanging="420"/>
      </w:pPr>
    </w:lvl>
    <w:lvl w:ilvl="4" w:tentative="0">
      <w:start w:val="1"/>
      <w:numFmt w:val="lowerLetter"/>
      <w:lvlText w:val="%5)"/>
      <w:lvlJc w:val="left"/>
      <w:pPr>
        <w:ind w:left="3365" w:hanging="420"/>
      </w:pPr>
    </w:lvl>
    <w:lvl w:ilvl="5" w:tentative="0">
      <w:start w:val="1"/>
      <w:numFmt w:val="lowerRoman"/>
      <w:lvlText w:val="%6."/>
      <w:lvlJc w:val="right"/>
      <w:pPr>
        <w:ind w:left="3785" w:hanging="420"/>
      </w:pPr>
    </w:lvl>
    <w:lvl w:ilvl="6" w:tentative="0">
      <w:start w:val="1"/>
      <w:numFmt w:val="decimal"/>
      <w:lvlText w:val="%7."/>
      <w:lvlJc w:val="left"/>
      <w:pPr>
        <w:ind w:left="4205" w:hanging="420"/>
      </w:pPr>
    </w:lvl>
    <w:lvl w:ilvl="7" w:tentative="0">
      <w:start w:val="1"/>
      <w:numFmt w:val="lowerLetter"/>
      <w:lvlText w:val="%8)"/>
      <w:lvlJc w:val="left"/>
      <w:pPr>
        <w:ind w:left="4625" w:hanging="420"/>
      </w:pPr>
    </w:lvl>
    <w:lvl w:ilvl="8" w:tentative="0">
      <w:start w:val="1"/>
      <w:numFmt w:val="lowerRoman"/>
      <w:lvlText w:val="%9."/>
      <w:lvlJc w:val="right"/>
      <w:pPr>
        <w:ind w:left="5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yZDQ4MzdiMmNhMDUzMWM2NjQ4NDI5NzU2MGI4ODIifQ=="/>
  </w:docVars>
  <w:rsids>
    <w:rsidRoot w:val="3BCD6450"/>
    <w:rsid w:val="001A11FE"/>
    <w:rsid w:val="001B6FD7"/>
    <w:rsid w:val="003356E6"/>
    <w:rsid w:val="007168EC"/>
    <w:rsid w:val="007C143A"/>
    <w:rsid w:val="009546FA"/>
    <w:rsid w:val="00AB4B94"/>
    <w:rsid w:val="00E1777D"/>
    <w:rsid w:val="00E53587"/>
    <w:rsid w:val="00F73254"/>
    <w:rsid w:val="0B885C29"/>
    <w:rsid w:val="0C4C4DCD"/>
    <w:rsid w:val="1D104FA0"/>
    <w:rsid w:val="22711E14"/>
    <w:rsid w:val="256C661A"/>
    <w:rsid w:val="3595395C"/>
    <w:rsid w:val="38AF0000"/>
    <w:rsid w:val="3BCD6450"/>
    <w:rsid w:val="41C91025"/>
    <w:rsid w:val="4C237CA8"/>
    <w:rsid w:val="4DE06893"/>
    <w:rsid w:val="521D050D"/>
    <w:rsid w:val="537C3BEC"/>
    <w:rsid w:val="56DE20EE"/>
    <w:rsid w:val="58E91B4F"/>
    <w:rsid w:val="5F335DE5"/>
    <w:rsid w:val="5F3925B7"/>
    <w:rsid w:val="5F555005"/>
    <w:rsid w:val="622322D9"/>
    <w:rsid w:val="74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348</Characters>
  <Lines>3</Lines>
  <Paragraphs>1</Paragraphs>
  <TotalTime>157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2020-06-16T08:34:00Z</dcterms:created>
  <dc:creator>香水百合</dc:creator>
  <cp:lastModifiedBy>Administrator</cp:lastModifiedBy>
  <cp:lastPrinted>2021-06-15T06:51:00Z</cp:lastPrinted>
  <dcterms:modified xsi:type="dcterms:W3CDTF">2022-07-12T11:19:43Z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36CE22264E1A4FA9A0765B62A9BEAAE8</vt:lpwstr>
  </property>
</Properties>
</file>