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小学语文单元整体教学学习心得</w:t>
      </w:r>
      <w:r>
        <w:rPr>
          <w:rFonts w:hint="eastAsia" w:ascii="方正小标宋简体" w:hAnsi="方正小标宋简体" w:eastAsia="方正小标宋简体" w:cs="方正小标宋简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常州市新北区新龙实验学校 陈慧</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小学</w:t>
      </w:r>
      <w:r>
        <w:rPr>
          <w:rFonts w:hint="eastAsia" w:ascii="仿宋" w:hAnsi="仿宋" w:eastAsia="仿宋" w:cs="仿宋"/>
          <w:sz w:val="24"/>
          <w:szCs w:val="24"/>
          <w:lang w:val="en-US" w:eastAsia="zh-CN"/>
        </w:rPr>
        <w:t>部编版</w:t>
      </w:r>
      <w:r>
        <w:rPr>
          <w:rFonts w:hint="eastAsia" w:ascii="仿宋" w:hAnsi="仿宋" w:eastAsia="仿宋" w:cs="仿宋"/>
          <w:sz w:val="24"/>
          <w:szCs w:val="24"/>
        </w:rPr>
        <w:t>语文教材以单元的形式进行编排。</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单元</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是用好统编教材最小整体，实施单元整体教学是必然要求。上好单元导读课是老师要过得第一关。</w:t>
      </w:r>
      <w:r>
        <w:rPr>
          <w:rFonts w:hint="eastAsia" w:ascii="仿宋" w:hAnsi="仿宋" w:eastAsia="仿宋" w:cs="仿宋"/>
          <w:sz w:val="24"/>
          <w:szCs w:val="24"/>
        </w:rPr>
        <w:t>每个单元都有特定的训练目标和训练重点，而单元内不同课文又各显风格与特色，从而形成一个较为系统的学科逻辑结构序列。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我觉得老师在备课时，应重点将教参书中的每一单元的单元说明读透，这样才能从整体上把握本单元的教学目标，不至于在之后的每一课授课时出现偏差</w:t>
      </w:r>
      <w:r>
        <w:rPr>
          <w:rFonts w:hint="eastAsia" w:ascii="仿宋" w:hAnsi="仿宋" w:eastAsia="仿宋" w:cs="仿宋"/>
          <w:sz w:val="24"/>
          <w:szCs w:val="24"/>
        </w:rPr>
        <w:t>，从而让单元整组教学的内涵和价值真正得以实现。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年级下册语文书共八个单元，其中第一、五单元两个单元为识字单元，那么在进行这两个单元的备课时，就应着重把精力放在如何教会学生用多种多样的方法进行识字，尤其是第五单元大部分是形声字，老师要教会学生分类识字，而不仅仅知识认识本课生字。所以这就要求老师在备课以及授课时，要向学生简单的讲授形声字的构字特点等，以便在之后的识字环节中，学生能自动归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余六个单元全部都是课文单元，如第四单元是围绕“家人”这个主题进行编排，本单元的教学重点和难点就是指导读好长句。这就要求老师在备这四篇课文时，始终将这一目标要求视为重点。在学生朗读课文时，老师要分层次进行指导：首先，将课文读正确，不多字、不少字、不读错字、句子读通顺并停顿正确；其次，在体会课文情感的基础上有感情的朗读课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这就不仅仅要求老师备好每一单元的每节课，更是要求学生要将预习工作做到位</w:t>
      </w:r>
      <w:r>
        <w:rPr>
          <w:rFonts w:hint="eastAsia" w:ascii="仿宋" w:hAnsi="仿宋" w:eastAsia="仿宋" w:cs="仿宋"/>
          <w:sz w:val="24"/>
          <w:szCs w:val="24"/>
        </w:rPr>
        <w:t>。</w:t>
      </w:r>
      <w:r>
        <w:rPr>
          <w:rFonts w:hint="eastAsia" w:ascii="仿宋" w:hAnsi="仿宋" w:eastAsia="仿宋" w:cs="仿宋"/>
          <w:sz w:val="24"/>
          <w:szCs w:val="24"/>
          <w:lang w:val="en-US" w:eastAsia="zh-CN"/>
        </w:rPr>
        <w:t>所以在每讲一课新课前，我都会给学生留预习的作业，包括给课文标自然段、标小节；将生字在文中圈出来认一认；将课文读通顺，只有预习到位了，才能更有效的利用好课堂的40分钟给学生进行课文的讲解。并</w:t>
      </w:r>
      <w:r>
        <w:rPr>
          <w:rFonts w:hint="eastAsia" w:ascii="仿宋" w:hAnsi="仿宋" w:eastAsia="仿宋" w:cs="仿宋"/>
          <w:sz w:val="24"/>
          <w:szCs w:val="24"/>
        </w:rPr>
        <w:t>有助于培养学生良好的预习习惯及自学能力。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rPr>
      </w:pPr>
      <w:r>
        <w:rPr>
          <w:rFonts w:hint="eastAsia" w:ascii="仿宋" w:hAnsi="仿宋" w:eastAsia="仿宋" w:cs="仿宋"/>
          <w:sz w:val="24"/>
          <w:szCs w:val="24"/>
          <w:lang w:val="en-US" w:eastAsia="zh-CN"/>
        </w:rPr>
        <w:t>教师的备课也有新的要求，及“单元整体三次备课”，反对“借案上课”，过度依赖教案，抄袭现成教案，倡导独立备课，做到“三次备课”。“三次备课”指的是：第一次，不看他人教案及其它资料，根据自己思考、分析备课，完成初案；第二次，学习参考多方面的资料及他人教案，修改初案；第三次，根据教材及新课标，结合学生实际情况进一步确定教案。我觉得这样有利于老师在每节课都能够根据本班的实际情况加入自己的想法，不至于跟着教案生搬硬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通过学习我深深感觉到，进行单元目标导向</w:t>
      </w:r>
      <w:r>
        <w:rPr>
          <w:rFonts w:hint="eastAsia" w:ascii="仿宋" w:hAnsi="仿宋" w:eastAsia="仿宋" w:cs="仿宋"/>
          <w:sz w:val="24"/>
          <w:szCs w:val="24"/>
          <w:lang w:val="en-US" w:eastAsia="zh-CN"/>
        </w:rPr>
        <w:t>学习</w:t>
      </w:r>
      <w:r>
        <w:rPr>
          <w:rFonts w:hint="eastAsia" w:ascii="仿宋" w:hAnsi="仿宋" w:eastAsia="仿宋" w:cs="仿宋"/>
          <w:sz w:val="24"/>
          <w:szCs w:val="24"/>
        </w:rPr>
        <w:t>意义非凡：从整体入手感知单元，可以让学生知道这个单元学什么，自己将要经历什么，兴趣点与疑惑点在哪里，可以结合自己的感受和体验，在一个相对大的范围内确定学习目标 我们将“单元整体感知”独立成一个课时，导趣、导学、导读、导行，较大程度地激起了学生的求知愿望，使学生树立了“主人翁”的学习精神。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sectPr>
      <w:pgSz w:w="11906" w:h="16838"/>
      <w:pgMar w:top="1259" w:right="1259" w:bottom="1259" w:left="125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ZDZiNGQ3ZTI1MmQ5YWZjZWUyMzJiNTVjNGNkZmQifQ=="/>
  </w:docVars>
  <w:rsids>
    <w:rsidRoot w:val="00000000"/>
    <w:rsid w:val="18B6683C"/>
    <w:rsid w:val="18F07223"/>
    <w:rsid w:val="299A3200"/>
    <w:rsid w:val="368676E0"/>
    <w:rsid w:val="54270FD0"/>
    <w:rsid w:val="622675C8"/>
    <w:rsid w:val="627940FD"/>
    <w:rsid w:val="63F859B6"/>
    <w:rsid w:val="66781742"/>
    <w:rsid w:val="6CF35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1093</Words>
  <Characters>1094</Characters>
  <Lines>0</Lines>
  <Paragraphs>0</Paragraphs>
  <TotalTime>6</TotalTime>
  <ScaleCrop>false</ScaleCrop>
  <LinksUpToDate>false</LinksUpToDate>
  <CharactersWithSpaces>1096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2021-04-05T22:38:00Z</dcterms:created>
  <dc:creator>白瘦瘦</dc:creator>
  <cp:lastModifiedBy>smart</cp:lastModifiedBy>
  <dcterms:modified xsi:type="dcterms:W3CDTF">2022-12-19T11:20:09Z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BF06A927C0974513A860E9AFEAB9CA6A</vt:lpwstr>
  </property>
</Properties>
</file>