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67C" w:rsidRDefault="000B4425" w:rsidP="000B4425">
      <w:pPr>
        <w:ind w:firstLineChars="1400" w:firstLine="2940"/>
      </w:pPr>
      <w:r>
        <w:rPr>
          <w:rFonts w:hint="eastAsia"/>
        </w:rPr>
        <w:t>“双减”学习心得</w:t>
      </w:r>
    </w:p>
    <w:p w:rsidR="000B4425" w:rsidRDefault="000B4425" w:rsidP="000B4425">
      <w:pPr>
        <w:ind w:firstLineChars="1300" w:firstLine="2730"/>
      </w:pPr>
      <w:r>
        <w:rPr>
          <w:rFonts w:hint="eastAsia"/>
        </w:rPr>
        <w:t xml:space="preserve">薛家实验小学 </w:t>
      </w:r>
      <w:proofErr w:type="gramStart"/>
      <w:r>
        <w:rPr>
          <w:rFonts w:hint="eastAsia"/>
        </w:rPr>
        <w:t>查红妹</w:t>
      </w:r>
      <w:proofErr w:type="gramEnd"/>
    </w:p>
    <w:p w:rsidR="001C44B3" w:rsidRDefault="001C44B3" w:rsidP="007C10D3">
      <w:pPr>
        <w:ind w:firstLineChars="200" w:firstLine="420"/>
      </w:pPr>
      <w:r>
        <w:rPr>
          <w:rFonts w:hint="eastAsia"/>
        </w:rPr>
        <w:t>近几年来</w:t>
      </w:r>
      <w:r w:rsidR="00E04FFF">
        <w:rPr>
          <w:rFonts w:hint="eastAsia"/>
        </w:rPr>
        <w:t>，中国的教育提得比较多的就是教育内卷，</w:t>
      </w:r>
      <w:r w:rsidR="00FF6BFC">
        <w:rPr>
          <w:rFonts w:hint="eastAsia"/>
        </w:rPr>
        <w:t>教育内卷是指一种社会或文化模式在某一发展阶段达到一种确定的形式后，便停滞不前或无法转化为另一种高级模式的现象。教育内卷，简单来说，一开始每个孩子每天只学习四个小时，大家相安无事，后来出现一些孩子，每天学了六个小时，然后考上了清华。家长们一看，这还了得，于是孩子们都开始每天学习六个小时，这样一来，所有人又回到了同一起跑线。孩子们学习的时间越来越长，学习压力越来越大，但是教育回报却不升反降。</w:t>
      </w:r>
      <w:r w:rsidR="00FF6BFC">
        <w:rPr>
          <w:rFonts w:hint="eastAsia"/>
        </w:rPr>
        <w:t>大家都在抱怨</w:t>
      </w:r>
      <w:r>
        <w:rPr>
          <w:rFonts w:hint="eastAsia"/>
        </w:rPr>
        <w:t>学校老师布置的作业多，培训机构布置的作业更多，</w:t>
      </w:r>
      <w:r w:rsidR="00FF6BFC">
        <w:rPr>
          <w:rFonts w:hint="eastAsia"/>
        </w:rPr>
        <w:t>严重</w:t>
      </w:r>
      <w:r w:rsidR="004059CA">
        <w:rPr>
          <w:rFonts w:hint="eastAsia"/>
        </w:rPr>
        <w:t>影响孩子们的身心健康。针对全民焦虑的教育，</w:t>
      </w:r>
      <w:r w:rsidR="004059CA">
        <w:rPr>
          <w:rFonts w:hint="eastAsia"/>
        </w:rPr>
        <w:t>为深入贯彻党的十九大和十九届五中全会精神，切实提升学校育人水平，持续规范校外培训，有效减轻义务教育阶段学生过重作业负担和校外培训负担</w:t>
      </w:r>
      <w:r w:rsidR="004059CA">
        <w:rPr>
          <w:rFonts w:hint="eastAsia"/>
        </w:rPr>
        <w:t>，</w:t>
      </w:r>
      <w:r>
        <w:rPr>
          <w:rFonts w:hint="eastAsia"/>
        </w:rPr>
        <w:t>中共中央办公厅、国务院办公厅印发《关于进一步减轻义务教育阶段学生作业负担和校外培训负担的意见》</w:t>
      </w:r>
      <w:r w:rsidR="004059CA">
        <w:rPr>
          <w:rFonts w:hint="eastAsia"/>
        </w:rPr>
        <w:t>。</w:t>
      </w:r>
      <w:r w:rsidR="00E93355">
        <w:rPr>
          <w:rFonts w:hint="eastAsia"/>
        </w:rPr>
        <w:t>我个人觉得这个“双减”意见颁发的很及时，因为它的宗旨是</w:t>
      </w:r>
      <w:r>
        <w:t>坚持学生为本、回应关切，遵循教育规律，着眼学生身心健康成长，保障学生休息权利，整体提升学校教育教学质量，积极回应社会关切与期盼，减轻家长负担</w:t>
      </w:r>
      <w:r w:rsidR="004059CA">
        <w:rPr>
          <w:rFonts w:hint="eastAsia"/>
        </w:rPr>
        <w:t>，</w:t>
      </w:r>
      <w:r>
        <w:t>发挥学校主体作用，</w:t>
      </w:r>
      <w:proofErr w:type="gramStart"/>
      <w:r>
        <w:t>明确家校社</w:t>
      </w:r>
      <w:proofErr w:type="gramEnd"/>
      <w:r>
        <w:t>协同责任</w:t>
      </w:r>
      <w:r w:rsidR="00E93355">
        <w:rPr>
          <w:rFonts w:hint="eastAsia"/>
        </w:rPr>
        <w:t>。</w:t>
      </w:r>
      <w:r w:rsidR="007C2AD4">
        <w:rPr>
          <w:rFonts w:hint="eastAsia"/>
        </w:rPr>
        <w:t>这些内容明确了学校职责，让我们在一线的教师做事有了更有力的依据。特别是在课堂要求，作业要求，课后服务这三大方面有了很大的可操作性。如</w:t>
      </w:r>
      <w:r>
        <w:t>分类明确作业总量。学校要确保小学一、二年级不布置家庭书面作业，可在校内适当安排巩固练习；小学三至六年级书面作业平均完成时间不超过60分钟，初中书面作业平均完成时间不超过90分钟。提高作业设计质量。发挥作业诊断、巩固、学</w:t>
      </w:r>
      <w:proofErr w:type="gramStart"/>
      <w:r>
        <w:t>情分析等功能</w:t>
      </w:r>
      <w:proofErr w:type="gramEnd"/>
      <w:r>
        <w:t>，将作业设计纳入教研体系，系统设计符合年龄特点和学习规律、体现素质教育导向的基础性作业。鼓励布置分层、弹性和个性化作业，坚决克服机械、无效作业，杜绝重复性、惩罚性作业。加强作业完成指导。教师要指导小学生在校内基本完成书面作业，初中生在校内完成大部分书面作业。教师要认真批改作业，及时做好反馈，加强面批讲解，认真分析学情，做好答疑辅导。不得要求学生自批自改作业。</w:t>
      </w:r>
      <w:r w:rsidR="007C2AD4">
        <w:rPr>
          <w:rFonts w:hint="eastAsia"/>
        </w:rPr>
        <w:t>以上这些，我个人觉得都是有助于我们孩子的身心健康的。关于课后服务，内容也有了具体安排，活动也体现了多元性，更加有了质量的保证，而不是</w:t>
      </w:r>
      <w:r w:rsidR="007C10D3">
        <w:rPr>
          <w:rFonts w:hint="eastAsia"/>
        </w:rPr>
        <w:t>像</w:t>
      </w:r>
      <w:r w:rsidR="007C2AD4">
        <w:rPr>
          <w:rFonts w:hint="eastAsia"/>
        </w:rPr>
        <w:t>原来那样，就是看着学生们写作业。如意见中提到的：</w:t>
      </w:r>
      <w:r>
        <w:t>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w:t>
      </w:r>
    </w:p>
    <w:p w:rsidR="001C44B3" w:rsidRDefault="00C47575" w:rsidP="001C44B3">
      <w:pPr>
        <w:rPr>
          <w:rFonts w:hint="eastAsia"/>
        </w:rPr>
      </w:pPr>
      <w:r>
        <w:rPr>
          <w:rFonts w:hint="eastAsia"/>
        </w:rPr>
        <w:t xml:space="preserve"> </w:t>
      </w:r>
      <w:r>
        <w:t xml:space="preserve"> </w:t>
      </w:r>
      <w:r>
        <w:rPr>
          <w:rFonts w:hint="eastAsia"/>
        </w:rPr>
        <w:t>通过对“双减”意见的学习，我明确了开学以后的工作目标与方向，我会认真执行意见的内容，配合学校领导的各项安排，扎根于一线，为社会为</w:t>
      </w:r>
      <w:bookmarkStart w:id="0" w:name="_GoBack"/>
      <w:bookmarkEnd w:id="0"/>
      <w:r>
        <w:rPr>
          <w:rFonts w:hint="eastAsia"/>
        </w:rPr>
        <w:t>学校贡献自己的一份力量。</w:t>
      </w:r>
    </w:p>
    <w:p w:rsidR="001C44B3" w:rsidRDefault="001C44B3" w:rsidP="001C44B3">
      <w:pPr>
        <w:rPr>
          <w:rFonts w:hint="eastAsia"/>
        </w:rPr>
      </w:pPr>
    </w:p>
    <w:sectPr w:rsidR="001C4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19"/>
    <w:rsid w:val="000B4425"/>
    <w:rsid w:val="001C44B3"/>
    <w:rsid w:val="004059CA"/>
    <w:rsid w:val="00610119"/>
    <w:rsid w:val="007C10D3"/>
    <w:rsid w:val="007C2AD4"/>
    <w:rsid w:val="00A12934"/>
    <w:rsid w:val="00C47575"/>
    <w:rsid w:val="00E04FFF"/>
    <w:rsid w:val="00E3067C"/>
    <w:rsid w:val="00E93355"/>
    <w:rsid w:val="00FF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4037"/>
  <w15:chartTrackingRefBased/>
  <w15:docId w15:val="{0FEEED03-43C8-4CAE-B8AC-8C6A587D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c:creator>
  <cp:keywords/>
  <dc:description/>
  <cp:lastModifiedBy>zha</cp:lastModifiedBy>
  <cp:revision>31</cp:revision>
  <dcterms:created xsi:type="dcterms:W3CDTF">2021-08-07T00:48:00Z</dcterms:created>
  <dcterms:modified xsi:type="dcterms:W3CDTF">2021-08-07T02:06:00Z</dcterms:modified>
</cp:coreProperties>
</file>