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黑体" w:hAnsi="黑体" w:eastAsia="黑体"/>
          <w:sz w:val="44"/>
          <w:szCs w:val="44"/>
        </w:rPr>
      </w:pPr>
      <w:r>
        <w:rPr>
          <w:rFonts w:hint="eastAsia" w:ascii="黑体" w:hAnsi="黑体" w:eastAsia="黑体"/>
          <w:sz w:val="44"/>
          <w:szCs w:val="44"/>
        </w:rPr>
        <w:t>数学运算练习设计</w:t>
      </w:r>
    </w:p>
    <w:p>
      <w:pPr>
        <w:jc w:val="center"/>
        <w:rPr>
          <w:rFonts w:ascii="黑体" w:hAnsi="黑体" w:eastAsia="黑体"/>
          <w:szCs w:val="21"/>
        </w:rPr>
      </w:pPr>
      <w:r>
        <w:rPr>
          <w:rFonts w:hint="eastAsia" w:ascii="黑体" w:hAnsi="黑体" w:eastAsia="黑体"/>
        </w:rPr>
        <w:t>常州市东坡小学四年级：刘芬羽</w:t>
      </w:r>
      <w:r>
        <w:rPr>
          <w:rFonts w:hint="eastAsia" w:ascii="黑体" w:hAnsi="黑体" w:eastAsia="黑体"/>
          <w:szCs w:val="21"/>
        </w:rPr>
        <w:t>2022.3</w:t>
      </w:r>
    </w:p>
    <w:p>
      <w:pPr>
        <w:jc w:val="center"/>
        <w:rPr>
          <w:rFonts w:ascii="黑体" w:hAnsi="黑体" w:eastAsia="黑体"/>
          <w:szCs w:val="21"/>
        </w:rPr>
      </w:pPr>
    </w:p>
    <w:p>
      <w:pPr>
        <w:spacing w:line="360" w:lineRule="auto"/>
        <w:ind w:firstLine="480"/>
        <w:rPr>
          <w:rFonts w:ascii="宋体"/>
          <w:sz w:val="24"/>
          <w:szCs w:val="24"/>
        </w:rPr>
      </w:pPr>
      <w:r>
        <w:rPr>
          <w:rFonts w:hint="eastAsia" w:ascii="宋体"/>
          <w:sz w:val="24"/>
          <w:szCs w:val="24"/>
        </w:rPr>
        <w:t>数学，离不开运算，所以小学数学教师都认为运算能力是数学能力的核心要素、是数学学科独有的能力。运算能力是指：会根据法则、公式正确地进行运算，并理解算理，能够根据问题的情景，寻求与设计合理、简捷的运算途径。因此，数学运算练习设计主要内容是四则运算，以及在运算过程中，达到正确、熟练、灵活、合理、简捷。</w:t>
      </w:r>
    </w:p>
    <w:p>
      <w:pPr>
        <w:pStyle w:val="6"/>
        <w:numPr>
          <w:ilvl w:val="0"/>
          <w:numId w:val="1"/>
        </w:numPr>
        <w:spacing w:line="360" w:lineRule="auto"/>
        <w:ind w:firstLineChars="0"/>
        <w:rPr>
          <w:rFonts w:asciiTheme="majorEastAsia" w:hAnsiTheme="majorEastAsia" w:eastAsiaTheme="majorEastAsia"/>
          <w:b/>
          <w:sz w:val="24"/>
          <w:szCs w:val="24"/>
        </w:rPr>
      </w:pPr>
      <w:r>
        <w:rPr>
          <w:rFonts w:hint="eastAsia" w:asciiTheme="majorEastAsia" w:hAnsiTheme="majorEastAsia" w:eastAsiaTheme="majorEastAsia"/>
          <w:b/>
          <w:sz w:val="24"/>
          <w:szCs w:val="24"/>
        </w:rPr>
        <w:t>重视专项运算练习设计，在坚持不懈中达到准确熟练</w:t>
      </w:r>
    </w:p>
    <w:p>
      <w:pPr>
        <w:spacing w:line="360" w:lineRule="auto"/>
        <w:ind w:firstLine="480" w:firstLineChars="200"/>
        <w:rPr>
          <w:rFonts w:ascii="宋体" w:hAnsi="宋体" w:eastAsia="宋体" w:cs="宋体"/>
          <w:sz w:val="24"/>
          <w:szCs w:val="24"/>
        </w:rPr>
      </w:pPr>
      <w:r>
        <w:rPr>
          <w:rFonts w:hint="eastAsia" w:ascii="宋体" w:hAnsi="宋体" w:eastAsia="宋体" w:cs="宋体"/>
          <w:sz w:val="24"/>
          <w:szCs w:val="24"/>
        </w:rPr>
        <w:t>数学运算中，“口算”、“笔算”、“混合运算”是学生掌握加减乘除的基本运算技能必须要坚持的练习。所以我会根据班级学生的学情，经常设计口算、笔算、混合运算等方面的专项计算练习，一般我都是自己亲自编题、亲自批改，并关注计算特别困难的学生给予个别辅导，根据学生发生的典型错误及时进行算法、算理方面的指导，从而不断突破四则运算的重难点问题，有效提高运算的正确率和速度。</w:t>
      </w:r>
    </w:p>
    <w:p>
      <w:pPr>
        <w:spacing w:line="360" w:lineRule="auto"/>
        <w:rPr>
          <w:rFonts w:asciiTheme="majorEastAsia" w:hAnsiTheme="majorEastAsia" w:eastAsiaTheme="majorEastAsia"/>
          <w:b/>
          <w:sz w:val="24"/>
          <w:szCs w:val="24"/>
        </w:rPr>
      </w:pPr>
      <w:r>
        <w:rPr>
          <w:rFonts w:hint="eastAsia" w:asciiTheme="majorEastAsia" w:hAnsiTheme="majorEastAsia" w:eastAsiaTheme="majorEastAsia"/>
          <w:b/>
          <w:sz w:val="24"/>
          <w:szCs w:val="24"/>
        </w:rPr>
        <w:t>二、改变机械运算练习设计，在综合融通中做到科学有效</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提升运算能力离不开适当的练习，但是以往的我容易陷入“熟巧”的误区，从而一味地开展机械重复的训练，学生渐渐失去了数学运算的兴趣，思维也逐渐僵化。因此，我开始思考怎样综合融通、合理设计数学运算练习，尽量设计出科学有效的练习。</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（一）结合准确运算练习，引导巧算、渗透算理理解</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在准确、熟练运算练习中，可以合理加强巧算、速算方法的引导；在平时的计算中适度增加算理理解的练习（比如让学生看算式编实际问题，并说说计算过程中某一部分的意思）。</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（二）从专项练习走向变式练习，培养学生灵活算的能力</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把灵活算贯穿于富于变化的算式中，而不是放在专项的简算中去练习，这样有利于学生主动审题观察对比数字特点，在变通中增强简便算法的灵活能力。</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（三）对比练习资源，在评价交流中培养估算意识、提升判断运算合理性的能力</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在解决问题练习中，增加对比不同资源的机会，引导学生主动评价、反思，同一问题通过精确计算和估算简捷性的对比提升学生的估算意识、不同问题通过不同估算策略的选择的对比提升学生合理选择估算方法的能力、还包括同一问题错误与正确资源的对比提升学生从不同角度判断运算合理性的能力。</w:t>
      </w:r>
    </w:p>
    <w:p>
      <w:pPr>
        <w:spacing w:line="360" w:lineRule="auto"/>
        <w:rPr>
          <w:rFonts w:hint="eastAsia" w:cs="宋体" w:asciiTheme="majorEastAsia" w:hAnsiTheme="majorEastAsia" w:eastAsiaTheme="majorEastAsia"/>
          <w:b/>
          <w:sz w:val="24"/>
          <w:szCs w:val="24"/>
        </w:rPr>
      </w:pPr>
      <w:r>
        <w:rPr>
          <w:rFonts w:hint="eastAsia" w:cs="宋体" w:asciiTheme="majorEastAsia" w:hAnsiTheme="majorEastAsia" w:eastAsiaTheme="majorEastAsia"/>
          <w:b/>
          <w:sz w:val="24"/>
          <w:szCs w:val="24"/>
        </w:rPr>
        <w:t>三、适时引导提升运算能力，在综合应用中发展高阶思维</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基于以上思考，我需要在日常教学中努力落实，并从</w:t>
      </w:r>
      <w:r>
        <w:rPr>
          <w:rFonts w:hint="eastAsia" w:ascii="宋体" w:hAnsi="宋体" w:eastAsia="宋体" w:cs="宋体"/>
          <w:sz w:val="24"/>
          <w:szCs w:val="24"/>
          <w:lang w:eastAsia="zh-CN"/>
        </w:rPr>
        <w:t>以下几个方面</w:t>
      </w:r>
      <w:r>
        <w:rPr>
          <w:rFonts w:hint="eastAsia" w:ascii="宋体" w:hAnsi="宋体" w:eastAsia="宋体" w:cs="宋体"/>
          <w:sz w:val="24"/>
          <w:szCs w:val="24"/>
        </w:rPr>
        <w:t>及时给予学生练习</w:t>
      </w:r>
      <w:bookmarkStart w:id="0" w:name="_GoBack"/>
      <w:bookmarkEnd w:id="0"/>
      <w:r>
        <w:rPr>
          <w:rFonts w:hint="eastAsia" w:ascii="宋体" w:hAnsi="宋体" w:eastAsia="宋体" w:cs="宋体"/>
          <w:sz w:val="24"/>
          <w:szCs w:val="24"/>
        </w:rPr>
        <w:t>引导，提高数学运算练习设计水平，从而提升学生的运算能力。</w:t>
      </w:r>
    </w:p>
    <w:p>
      <w:pPr>
        <w:pStyle w:val="6"/>
        <w:numPr>
          <w:ilvl w:val="0"/>
          <w:numId w:val="2"/>
        </w:numPr>
        <w:spacing w:line="360" w:lineRule="auto"/>
        <w:ind w:firstLineChars="0"/>
        <w:rPr>
          <w:rFonts w:hint="eastAsia" w:ascii="宋体" w:hAnsi="宋体" w:eastAsia="宋体" w:cs="宋体"/>
          <w:sz w:val="24"/>
          <w:szCs w:val="24"/>
        </w:rPr>
      </w:pPr>
      <w:r>
        <w:rPr>
          <w:rFonts w:hint="eastAsia" w:ascii="宋体" w:hAnsi="宋体" w:eastAsia="宋体" w:cs="宋体"/>
          <w:sz w:val="24"/>
          <w:szCs w:val="24"/>
        </w:rPr>
        <w:t>提升学生审题时对数据的感知能力</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比如递等式运算练习中提升学生对计算过程中数据变化的敏感度、提高学生在计算过程中简算的关注度，还包括提升学生从整体观察算式分析运算的能力、培养学生对数据的整体分析感知能力，这需要教师在数学运算练习中不断关注学情进行引导。</w:t>
      </w:r>
    </w:p>
    <w:p>
      <w:pPr>
        <w:pStyle w:val="6"/>
        <w:numPr>
          <w:ilvl w:val="0"/>
          <w:numId w:val="2"/>
        </w:numPr>
        <w:spacing w:line="360" w:lineRule="auto"/>
        <w:ind w:firstLineChars="0"/>
        <w:rPr>
          <w:rFonts w:hint="eastAsia" w:ascii="宋体" w:hAnsi="宋体" w:eastAsia="宋体" w:cs="宋体"/>
          <w:sz w:val="24"/>
          <w:szCs w:val="24"/>
        </w:rPr>
      </w:pPr>
      <w:r>
        <w:rPr>
          <w:rFonts w:hint="eastAsia" w:ascii="宋体" w:hAnsi="宋体" w:eastAsia="宋体" w:cs="宋体"/>
          <w:sz w:val="24"/>
          <w:szCs w:val="24"/>
        </w:rPr>
        <w:t>提升学生在解决问题中灵活选择方法的能力</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改变以往练习中过多要求学生以单一的精确计算解决问题，导致学生灵活解决问题的运算能力弱化。需要教师不断在练习中引导学生对解决问题中计算方式的选择进行讨论、交流，提高学生灵活、简捷解决问题的能力。</w:t>
      </w:r>
    </w:p>
    <w:p>
      <w:pPr>
        <w:pStyle w:val="6"/>
        <w:numPr>
          <w:ilvl w:val="0"/>
          <w:numId w:val="2"/>
        </w:numPr>
        <w:spacing w:line="360" w:lineRule="auto"/>
        <w:ind w:firstLineChars="0"/>
        <w:rPr>
          <w:rFonts w:hint="eastAsia" w:ascii="宋体" w:hAnsi="宋体" w:eastAsia="宋体" w:cs="宋体"/>
          <w:sz w:val="24"/>
          <w:szCs w:val="24"/>
        </w:rPr>
      </w:pPr>
      <w:r>
        <w:rPr>
          <w:rFonts w:hint="eastAsia" w:ascii="宋体" w:hAnsi="宋体" w:eastAsia="宋体" w:cs="宋体"/>
          <w:sz w:val="24"/>
          <w:szCs w:val="24"/>
        </w:rPr>
        <w:t>提升学生判断计算结果合理性的能力</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包括对计算题结果的判断和在解决问题中结果合理性的判断，因此在练习中，教师除了要关注学生的运算习惯，还要在评价交流的过程中引导学生反思计算结果、解决问题的结果是否合理，从中掌握判断的角度和方法。</w:t>
      </w:r>
    </w:p>
    <w:p>
      <w:pPr>
        <w:pStyle w:val="6"/>
        <w:numPr>
          <w:ilvl w:val="0"/>
          <w:numId w:val="2"/>
        </w:numPr>
        <w:spacing w:line="360" w:lineRule="auto"/>
        <w:ind w:firstLineChars="0"/>
        <w:rPr>
          <w:rFonts w:hint="eastAsia" w:ascii="宋体" w:hAnsi="宋体" w:eastAsia="宋体" w:cs="宋体"/>
          <w:sz w:val="24"/>
          <w:szCs w:val="24"/>
        </w:rPr>
      </w:pPr>
      <w:r>
        <w:rPr>
          <w:rFonts w:hint="eastAsia" w:ascii="宋体" w:hAnsi="宋体" w:eastAsia="宋体" w:cs="宋体"/>
          <w:sz w:val="24"/>
          <w:szCs w:val="24"/>
        </w:rPr>
        <w:t>在运算能力的综合应用中培养高阶思维</w:t>
      </w:r>
    </w:p>
    <w:p>
      <w:pPr>
        <w:spacing w:line="360" w:lineRule="auto"/>
        <w:ind w:firstLine="480" w:firstLineChars="200"/>
        <w:rPr>
          <w:rFonts w:ascii="宋体" w:hAnsi="宋体" w:eastAsia="宋体" w:cs="宋体"/>
          <w:sz w:val="24"/>
          <w:szCs w:val="24"/>
        </w:rPr>
      </w:pPr>
      <w:r>
        <w:rPr>
          <w:rFonts w:hint="eastAsia" w:ascii="宋体" w:hAnsi="宋体" w:eastAsia="宋体" w:cs="宋体"/>
          <w:sz w:val="24"/>
          <w:szCs w:val="24"/>
        </w:rPr>
        <w:t>比如，通过创设有效的真实情境，激发学生灵活应用运算方法解决多元复杂生活问题的兴趣和积极主动探索的欲望；在运算的综合应用中通过有效的问题引领与适当启发，引导学生潜入高阶思维的状态，从而给学生搭建高阶思维的支架；在互动中点拨，帮助学生理清高阶思维的方向，从而让学生发现数学本质；在运算能力的综合应用时渗透数学思想，点亮学生的高阶思维，运用好一定的数学思想能够使学生从本质上解决数学问题。</w:t>
      </w:r>
    </w:p>
    <w:p>
      <w:pPr>
        <w:spacing w:line="360" w:lineRule="auto"/>
        <w:ind w:firstLine="480" w:firstLineChars="200"/>
        <w:rPr>
          <w:rFonts w:ascii="宋体" w:hAnsi="宋体" w:eastAsia="宋体" w:cs="宋体"/>
          <w:sz w:val="24"/>
          <w:szCs w:val="24"/>
        </w:rPr>
      </w:pPr>
      <w:r>
        <w:rPr>
          <w:rFonts w:hint="eastAsia" w:ascii="宋体" w:hAnsi="宋体" w:eastAsia="宋体" w:cs="宋体"/>
          <w:sz w:val="24"/>
          <w:szCs w:val="24"/>
        </w:rPr>
        <w:t>综上所述，培养数学运算能力是一个长期、积累的过程，它离不开教师对学生发展的希望和信心、离不开教师在数学运算教学中不断研究与提升的坚持不懈。缩小差异、改变学生的低阶思维，我们正在努力前行的道路上。</w:t>
      </w:r>
    </w:p>
    <w:p>
      <w:pPr>
        <w:jc w:val="left"/>
        <w:rPr>
          <w:rFonts w:ascii="黑体" w:hAnsi="黑体" w:eastAsia="黑体"/>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0000000000000000000"/>
    <w:charset w:val="86"/>
    <w:family w:val="auto"/>
    <w:pitch w:val="default"/>
    <w:sig w:usb0="00000000" w:usb1="00000000" w:usb2="00000000" w:usb3="00000000" w:csb0="00000000" w:csb1="00000000"/>
  </w:font>
  <w:font w:name="Wingdings">
    <w:altName w:val="Wingdings"/>
    <w:panose1 w:val="05000000000000000000"/>
    <w:charset w:val="00"/>
    <w:family w:val="auto"/>
    <w:pitch w:val="default"/>
    <w:sig w:usb0="00000000" w:usb1="00000000" w:usb2="00000000" w:usb3="00000000" w:csb0="80000000" w:csb1="00000000"/>
  </w:font>
  <w:font w:name="Arial">
    <w:altName w:val="Arial"/>
    <w:panose1 w:val="020B0604020202020204"/>
    <w:charset w:val="00"/>
    <w:family w:val="swiss"/>
    <w:pitch w:val="default"/>
    <w:sig w:usb0="E0002AFF" w:usb1="C0007843" w:usb2="00000009" w:usb3="00000000" w:csb0="400001FF" w:csb1="FFFF0000"/>
  </w:font>
  <w:font w:name="黑体">
    <w:altName w:val="黑体"/>
    <w:panose1 w:val="02010609060101010101"/>
    <w:charset w:val="00"/>
    <w:family w:val="auto"/>
    <w:pitch w:val="default"/>
    <w:sig w:usb0="800002BF" w:usb1="38CF7CFA" w:usb2="00000016" w:usb3="00000000" w:csb0="00040001" w:csb1="00000000"/>
  </w:font>
  <w:font w:name="Courier New">
    <w:altName w:val="Courier New"/>
    <w:panose1 w:val="02070309020205020404"/>
    <w:charset w:val="00"/>
    <w:family w:val="modern"/>
    <w:pitch w:val="default"/>
    <w:sig w:usb0="E0002AFF" w:usb1="C0007843" w:usb2="00000009" w:usb3="00000000" w:csb0="400001FF" w:csb1="FFFF0000"/>
  </w:font>
  <w:font w:name="Symbol">
    <w:altName w:val="Symbol"/>
    <w:panose1 w:val="05050102010706020507"/>
    <w:charset w:val="00"/>
    <w:family w:val="roman"/>
    <w:pitch w:val="default"/>
    <w:sig w:usb0="00000000" w:usb1="00000000" w:usb2="00000000" w:usb3="00000000" w:csb0="80000000" w:csb1="00000000"/>
  </w:font>
  <w:font w:name="Cambria">
    <w:panose1 w:val="02040503050406030204"/>
    <w:charset w:val="00"/>
    <w:family w:val="roman"/>
    <w:pitch w:val="default"/>
    <w:sig w:usb0="00000000" w:usb1="00000000" w:usb2="00000000" w:usb3="00000000" w:csb0="0000019F" w:csb1="00000000"/>
  </w:font>
  <w:font w:name="Calibri">
    <w:panose1 w:val="020F0502020204030204"/>
    <w:charset w:val="00"/>
    <w:family w:val="swiss"/>
    <w:pitch w:val="default"/>
    <w:sig w:usb0="00000000" w:usb1="00000000"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8B553C9"/>
    <w:multiLevelType w:val="multilevel"/>
    <w:tmpl w:val="58B553C9"/>
    <w:lvl w:ilvl="0" w:tentative="0">
      <w:start w:val="1"/>
      <w:numFmt w:val="japaneseCounting"/>
      <w:lvlText w:val="%1、"/>
      <w:lvlJc w:val="left"/>
      <w:pPr>
        <w:ind w:left="450" w:hanging="45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
    <w:nsid w:val="63190409"/>
    <w:multiLevelType w:val="multilevel"/>
    <w:tmpl w:val="63190409"/>
    <w:lvl w:ilvl="0" w:tentative="0">
      <w:start w:val="1"/>
      <w:numFmt w:val="japaneseCounting"/>
      <w:lvlText w:val="（%1）"/>
      <w:lvlJc w:val="left"/>
      <w:pPr>
        <w:ind w:left="1140" w:hanging="720"/>
      </w:pPr>
      <w:rPr>
        <w:rFonts w:hint="default"/>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4">
    <w:name w:val="Default Paragraph Font"/>
    <w:unhideWhenUsed/>
    <w:qFormat/>
    <w:uiPriority w:val="1"/>
  </w:style>
  <w:style w:type="table" w:default="1" w:styleId="5">
    <w:name w:val="Normal Table"/>
    <w:unhideWhenUsed/>
    <w:qFormat/>
    <w:uiPriority w:val="99"/>
    <w:tblPr>
      <w:tblLayout w:type="fixed"/>
      <w:tblCellMar>
        <w:top w:w="0" w:type="dxa"/>
        <w:left w:w="108" w:type="dxa"/>
        <w:bottom w:w="0" w:type="dxa"/>
        <w:right w:w="108" w:type="dxa"/>
      </w:tblCellMar>
    </w:tblPr>
  </w:style>
  <w:style w:type="paragraph" w:styleId="2">
    <w:name w:val="footer"/>
    <w:basedOn w:val="1"/>
    <w:link w:val="8"/>
    <w:unhideWhenUsed/>
    <w:uiPriority w:val="99"/>
    <w:pPr>
      <w:tabs>
        <w:tab w:val="center" w:pos="4153"/>
        <w:tab w:val="right" w:pos="8306"/>
      </w:tabs>
      <w:snapToGrid w:val="0"/>
      <w:jc w:val="left"/>
    </w:pPr>
    <w:rPr>
      <w:sz w:val="18"/>
      <w:szCs w:val="18"/>
    </w:rPr>
  </w:style>
  <w:style w:type="paragraph" w:styleId="3">
    <w:name w:val="header"/>
    <w:basedOn w:val="1"/>
    <w:link w:val="7"/>
    <w:unhideWhenUsed/>
    <w:uiPriority w:val="99"/>
    <w:pPr>
      <w:pBdr>
        <w:bottom w:val="single" w:color="auto" w:sz="6" w:space="1"/>
      </w:pBdr>
      <w:tabs>
        <w:tab w:val="center" w:pos="4153"/>
        <w:tab w:val="right" w:pos="8306"/>
      </w:tabs>
      <w:snapToGrid w:val="0"/>
      <w:jc w:val="center"/>
    </w:pPr>
    <w:rPr>
      <w:sz w:val="18"/>
      <w:szCs w:val="18"/>
    </w:rPr>
  </w:style>
  <w:style w:type="paragraph" w:customStyle="1" w:styleId="6">
    <w:name w:val="List Paragraph"/>
    <w:basedOn w:val="1"/>
    <w:qFormat/>
    <w:uiPriority w:val="34"/>
    <w:pPr>
      <w:ind w:firstLine="420" w:firstLineChars="200"/>
    </w:pPr>
  </w:style>
  <w:style w:type="character" w:customStyle="1" w:styleId="7">
    <w:name w:val="页眉 Char"/>
    <w:basedOn w:val="4"/>
    <w:link w:val="3"/>
    <w:uiPriority w:val="99"/>
    <w:rPr>
      <w:sz w:val="18"/>
      <w:szCs w:val="18"/>
    </w:rPr>
  </w:style>
  <w:style w:type="character" w:customStyle="1" w:styleId="8">
    <w:name w:val="页脚 Char"/>
    <w:basedOn w:val="4"/>
    <w:link w:val="2"/>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Sky123.Org</Company>
  <Pages>2</Pages>
  <Words>245</Words>
  <Characters>1399</Characters>
  <Lines>11</Lines>
  <Paragraphs>3</Paragraphs>
  <TotalTime>0</TotalTime>
  <ScaleCrop>false</ScaleCrop>
  <LinksUpToDate>false</LinksUpToDate>
  <CharactersWithSpaces>1641</CharactersWithSpaces>
  <Application>WPS Office_0.0.0.0_F1E327BC-269C-435d-A152-05C5408002CA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2022-03-31T10:55:00Z</dcterms:created>
  <dc:creator>dreamsummit</dc:creator>
  <cp:lastModifiedBy>刘芬羽</cp:lastModifiedBy>
  <dcterms:modified xsi:type="dcterms:W3CDTF">2022-03-31T12:42:13Z</dcterms:modified>
  <cp:revision>28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16115EA9C06CA71A2531456260FC7834</vt:lpwstr>
  </property>
  <property fmtid="{D5CDD505-2E9C-101B-9397-08002B2CF9AE}" pid="3" name="KSOProductBuildVer">
    <vt:lpwstr>2052-11.19.0</vt:lpwstr>
  </property>
</Properties>
</file>