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12.15今日动态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今日来园幼儿26人，7人请假。能够主动和老师打招呼的小朋友有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冯钰源、张佳妮、邓淼、鞠雨恒、沈沐晨、李沐冉、张琳晞、李雨萱、吴弈鸣、臧宇朋、丁沐晞、曹铭轩、李雨菲、栾晞纯、邹羽晗、万慕铄、李宗昊、万晞文、张轩睿、王艺瑾、徐梓皓、陶栀夏、高宇辰、丁雅琦、金芳伊、王梓。</w:t>
      </w:r>
    </w:p>
    <w:p>
      <w:pPr>
        <w:ind w:firstLine="562" w:firstLineChars="200"/>
        <w:rPr>
          <w:rFonts w:hint="eastAsia" w:eastAsia="宋体"/>
          <w:b/>
          <w:bCs/>
          <w:color w:val="auto"/>
          <w:sz w:val="28"/>
          <w:szCs w:val="28"/>
          <w:u w:val="singl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集体活动篇——美术：漂亮的手套</w:t>
      </w:r>
    </w:p>
    <w:p>
      <w:pPr>
        <w:numPr>
          <w:numId w:val="0"/>
        </w:numPr>
        <w:ind w:leftChars="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871980" cy="1403985"/>
            <wp:effectExtent l="0" t="0" r="2540" b="13335"/>
            <wp:docPr id="8" name="图片 8" descr="IMG_94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40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871980" cy="1403985"/>
            <wp:effectExtent l="0" t="0" r="2540" b="13335"/>
            <wp:docPr id="9" name="图片 9" descr="IMG_940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402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871980" cy="1403985"/>
            <wp:effectExtent l="0" t="0" r="2540" b="13335"/>
            <wp:docPr id="11" name="图片 11" descr="IMG_94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940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这是一节装饰类美术活动。活动涉及到的装饰手套分为五指手套和全指手套两种。装饰画有多种，如：纯线条装饰、图形装饰、点线装饰等。本次活动引导幼儿用线条、图形等基本图案在有手套形状的纸上进行对称装饰并涂色，从中感受对称美，发展幼儿的手指小肌肉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ascii="宋体" w:hAnsi="宋体" w:cs="宋体"/>
          <w:kern w:val="0"/>
          <w:sz w:val="28"/>
          <w:szCs w:val="28"/>
        </w:rPr>
        <w:t>尝试用不同线条、图形等图案在手套上进行装饰，感受对称美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张佳妮、邓淼、李沐冉、张琳晞、李雨萱、吴弈鸣、臧宇朋、丁沐晞、曹铭轩、栾晞纯、万慕铄、张轩睿、王艺瑾、丁雅琦、  金芳伊</w:t>
      </w:r>
    </w:p>
    <w:p>
      <w:pPr>
        <w:jc w:val="both"/>
        <w:rPr>
          <w:rFonts w:hint="eastAsia" w:ascii="宋体" w:hAnsi="宋体" w:cs="宋体"/>
          <w:kern w:val="0"/>
          <w:szCs w:val="21"/>
          <w:lang w:val="en-US" w:eastAsia="zh-CN"/>
        </w:rPr>
      </w:pPr>
    </w:p>
    <w:p>
      <w:pPr>
        <w:ind w:firstLine="281" w:firstLineChars="10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三、生活篇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今天午饭吃的是花生饭、红烧板栗鸡翅和毛白菜炒油面筋 ，喝的是青菜菌菇汤。</w:t>
      </w:r>
    </w:p>
    <w:p>
      <w:pPr>
        <w:ind w:firstLine="560" w:firstLineChars="200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 xml:space="preserve">能够光盘并亮灯的小朋友有的小朋友有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张佳妮、邓淼、鞠雨恒、沈沐晨、李沐冉、张琳晞、李雨萱、吴弈鸣、臧宇朋、曹铭轩、栾晞纯、万慕铄、万晞文、李一阳、王艺瑾。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eastAsia="宋体"/>
          <w:b/>
          <w:bCs/>
          <w:u w:val="single"/>
          <w:lang w:eastAsia="zh-CN"/>
        </w:rPr>
      </w:pPr>
    </w:p>
    <w:p>
      <w:pPr>
        <w:ind w:firstLine="560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各位家长，安全教育平台的作业请及时完成。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疫情形势依旧严峻，大家做好自我防护，少出门少聚集。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61E3CC5"/>
    <w:multiLevelType w:val="singleLevel"/>
    <w:tmpl w:val="561E3C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B607ABD"/>
    <w:rsid w:val="0F9303EC"/>
    <w:rsid w:val="10496BDF"/>
    <w:rsid w:val="165B4E1B"/>
    <w:rsid w:val="1BA535D6"/>
    <w:rsid w:val="1DE1319C"/>
    <w:rsid w:val="1F7E03C6"/>
    <w:rsid w:val="2096010F"/>
    <w:rsid w:val="210146C8"/>
    <w:rsid w:val="28852506"/>
    <w:rsid w:val="2BDE4A8E"/>
    <w:rsid w:val="2E6B2A07"/>
    <w:rsid w:val="2F130A19"/>
    <w:rsid w:val="2F136CE2"/>
    <w:rsid w:val="34723806"/>
    <w:rsid w:val="3B1A0544"/>
    <w:rsid w:val="3C6F5DAF"/>
    <w:rsid w:val="3CD43181"/>
    <w:rsid w:val="3D1843F4"/>
    <w:rsid w:val="3F561E44"/>
    <w:rsid w:val="49CB089C"/>
    <w:rsid w:val="4ADD6220"/>
    <w:rsid w:val="52A7754F"/>
    <w:rsid w:val="53145346"/>
    <w:rsid w:val="59602CFD"/>
    <w:rsid w:val="599962AE"/>
    <w:rsid w:val="5B203A17"/>
    <w:rsid w:val="62FF13F0"/>
    <w:rsid w:val="64CD379E"/>
    <w:rsid w:val="68151DD7"/>
    <w:rsid w:val="68E479CC"/>
    <w:rsid w:val="70254306"/>
    <w:rsid w:val="71385160"/>
    <w:rsid w:val="7151234A"/>
    <w:rsid w:val="7623296F"/>
    <w:rsid w:val="783A1EF3"/>
    <w:rsid w:val="7906221F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835</Words>
  <Characters>841</Characters>
  <Lines>0</Lines>
  <Paragraphs>0</Paragraphs>
  <TotalTime>2</TotalTime>
  <ScaleCrop>false</ScaleCrop>
  <LinksUpToDate>false</LinksUpToDate>
  <CharactersWithSpaces>846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Administrator</cp:lastModifiedBy>
  <cp:lastPrinted>2022-08-31T08:51:00Z</cp:lastPrinted>
  <dcterms:modified xsi:type="dcterms:W3CDTF">2022-12-15T04:46:34Z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068C6843853547B6BFFC83897C0E6477</vt:lpwstr>
  </property>
</Properties>
</file>