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小二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2022.12.14</w:t>
      </w: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>
      <w:pPr>
        <w:numPr>
          <w:ilvl w:val="0"/>
          <w:numId w:val="0"/>
        </w:numPr>
        <w:ind w:firstLine="3360" w:firstLineChars="1600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ascii="宋体" w:hAnsi="宋体" w:eastAsia="宋体" w:cs="宋体"/>
          <w:b/>
          <w:bCs/>
          <w:color w:val="auto"/>
          <w:sz w:val="21"/>
          <w:szCs w:val="21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今日来园幼儿27人，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于锦楠、郑丽莎、万煜铂、冯皓辰、李雨菲、李一阳</w:t>
      </w:r>
      <w:r>
        <w:rPr>
          <w:rFonts w:hint="eastAsia" w:ascii="宋体" w:hAnsi="宋体" w:eastAsia="宋体" w:cs="宋体"/>
          <w:color w:val="auto"/>
          <w:sz w:val="24"/>
          <w:szCs w:val="24"/>
          <w:lang w:val="en-US" w:eastAsia="zh-CN"/>
        </w:rPr>
        <w:t>请假。能够主动签到、选区、放好物品、洗手喝牛奶小朋友有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王翊行、冯钰源、张佳妮、鞠雨恒、沈沐晨、李沐冉、张琳晞、李雨萱、臧宇朋、曹铭轩、栾晞纯、万慕铄、李宗昊、万晞文、张轩睿、王艺瑾、徐梓皓、陶栀夏、丁雅琦、王子嘉、王梓、邓淼、吴弈鸣、丁沐晞、邹羽晗、高宇辰、金芳伊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5" name="图片 15" descr="IMG_3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343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hint="default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4" name="图片 14" descr="IMG_3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344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hint="default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auto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0" name="图片 10" descr="IMG_3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344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22" w:firstLineChars="200"/>
        <w:rPr>
          <w:rFonts w:hint="default" w:ascii="宋体" w:hAnsi="宋体" w:eastAsia="宋体" w:cs="宋体"/>
          <w:b/>
          <w:bCs/>
          <w:color w:val="auto"/>
          <w:sz w:val="21"/>
          <w:szCs w:val="21"/>
          <w:lang w:val="en-US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jc w:val="both"/>
        <w:rPr>
          <w:rFonts w:hint="default"/>
          <w:lang w:val="en-US" w:eastAsia="zh-CN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/>
          <w:b/>
          <w:bCs/>
          <w:sz w:val="24"/>
          <w:szCs w:val="24"/>
          <w:lang w:val="en-US" w:eastAsia="zh-CN"/>
        </w:rPr>
        <w:t>区  域 活 动 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4"/>
        <w:tblpPr w:leftFromText="180" w:rightFromText="180" w:vertAnchor="text" w:horzAnchor="page" w:tblpX="1354" w:tblpY="358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96" w:hRule="atLeast"/>
        </w:trPr>
        <w:tc>
          <w:tcPr>
            <w:tcW w:w="3171" w:type="dxa"/>
          </w:tcPr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95250</wp:posOffset>
                  </wp:positionV>
                  <wp:extent cx="1843405" cy="1382395"/>
                  <wp:effectExtent l="0" t="0" r="4445" b="8255"/>
                  <wp:wrapTopAndBottom/>
                  <wp:docPr id="17" name="图片 17" descr="IMG_3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345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地面区：桃桃和徐梓皓合作拼搭城堡，徐梓皓现在地面以平铺的方式把城堡的空间拼搭出来，桃桃加入后提出了自己的建议，可以把城堡搭高一点，并使用三角形积木做城堡的屋顶。</w:t>
            </w:r>
            <w:bookmarkStart w:id="0" w:name="_GoBack"/>
            <w:bookmarkEnd w:id="0"/>
          </w:p>
        </w:tc>
        <w:tc>
          <w:tcPr>
            <w:tcW w:w="3171" w:type="dxa"/>
          </w:tcPr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6" name="图片 16" descr="IMG_3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344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娃娃家:臧宇朋、沈沐晨、丁雅琦选择了娃娃家，分别选择了角色爸爸、妈妈、奶奶，一早爸爸、妈妈、奶奶在厨房里忙碌着准备早餐给还没起床的小宝宝。</w:t>
            </w:r>
          </w:p>
        </w:tc>
        <w:tc>
          <w:tcPr>
            <w:tcW w:w="3172" w:type="dxa"/>
          </w:tcPr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4445" b="8255"/>
                  <wp:docPr id="18" name="图片 18" descr="IMG_3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344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both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  <w:t>美工区：丁沐晞和小葡萄都在美工区选择了太空泥，两人商量着今天一起做棒棒糖，游戏中丁沐晞发现棒棒糖总是搓不圆，在帮助下用掌心相对画圆搓的方式成功做了5个棒棒糖。</w:t>
            </w:r>
          </w:p>
        </w:tc>
      </w:tr>
    </w:tbl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三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after="0" w:line="360" w:lineRule="exact"/>
        <w:jc w:val="center"/>
        <w:textAlignment w:val="auto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 体 活 动 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420" w:firstLineChars="200"/>
        <w:jc w:val="center"/>
        <w:textAlignment w:val="auto"/>
        <w:rPr>
          <w:rFonts w:hint="default" w:ascii="微软雅黑" w:hAnsi="微软雅黑" w:eastAsia="微软雅黑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微软雅黑" w:hAnsi="微软雅黑" w:eastAsia="微软雅黑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语言：太阳公公起得早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《太阳公公起得早》是一首语句工整、富有童趣且具有节奏韵味和教育意义的儿歌。儿歌讲述了太阳公公早起催宝宝起床，但是宝宝不偷懒，早早就起来锻炼身体，表扬宝宝是个好宝宝。整个儿歌生动地把太阳公公拟人化，与小班幼儿思维的拟人性互相吻合，适合小班幼儿的语言特点。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小班幼儿易被生动的情节、夸张的动作神态以及图片所吸引，乐意用动作来表演儿歌，但是有的幼儿还不能大胆地甚至不愿随老师朗诵。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王翊行、冯钰源、张佳妮、鞠雨恒、沈沐晨、李沐冉、张琳晞、李雨萱、臧宇朋、曹铭轩、栾晞纯、万慕铄、李宗昊、万晞文、张轩睿、王艺瑾、徐梓皓、陶栀夏、丁雅琦、王子嘉、王梓、邓淼、吴弈鸣、丁沐晞、邹羽晗、高宇辰、金芳伊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愿意在集体面前大胆地朗诵儿歌，体验活动的乐趣。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40" w:lineRule="exact"/>
        <w:ind w:firstLine="482" w:firstLineChars="200"/>
        <w:textAlignment w:val="auto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王翊行、冯钰源、张佳妮、鞠雨恒、李沐冉、臧宇朋、曹铭轩、栾晞纯、万慕铄、李宗昊、万晞文、王艺瑾、徐梓皓、陶栀夏、丁雅琦、王子嘉、邓淼、吴弈鸣、丁沐晞、金芳伊能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理解儿歌内容，尝试看图边表演边朗诵。</w:t>
      </w:r>
    </w:p>
    <w:p>
      <w:pP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Hans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午  餐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>
      <w:pPr>
        <w:ind w:firstLine="480" w:firstLineChars="200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今天午饭吃的是扬州炒饭、鸭血肉圆猪皮汤。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王翊行、冯钰源、张佳妮、鞠雨恒、沈沐晨、李沐冉、张琳晞、李雨萱、臧宇朋、曹铭轩、栾晞纯、万慕铄、李宗昊、万晞文、张轩睿、王艺瑾、徐梓皓、丁雅琦、王子嘉、邓淼、吴弈鸣、丁沐晞、邹羽晗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能够自己全部吃完，并保持桌面地面都干净！成功完成光盘打卡。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高宇辰、王梓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喂完，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金芳伊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炒饭和汤均剩一点，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陶栀夏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汤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盛下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一点木耳未吃完。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李宗昊、万慕铄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胃口好添2碗炒饭。</w:t>
      </w:r>
    </w:p>
    <w:p>
      <w:pPr>
        <w:ind w:firstLine="480" w:firstLineChars="200"/>
        <w:rPr>
          <w:rFonts w:hint="default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近期打卡以来进步较明显的有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万晞文、万慕铄、栾晞纯、张轩睿，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不但桌面、地面都干净，而且吃饭速度提高了很多，希望继续保持哦！</w:t>
      </w:r>
    </w:p>
    <w:p>
      <w:pPr>
        <w:ind w:firstLine="480" w:firstLineChars="200"/>
        <w:rPr>
          <w:rFonts w:hint="default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午睡情况</w:t>
      </w:r>
    </w:p>
    <w:p>
      <w:pPr>
        <w:ind w:firstLine="480" w:firstLineChars="200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今天</w:t>
      </w:r>
      <w:r>
        <w:rPr>
          <w:rFonts w:hint="eastAsia" w:ascii="宋体" w:hAnsi="宋体" w:eastAsia="宋体" w:cs="宋体"/>
          <w:b/>
          <w:bCs/>
          <w:i w:val="0"/>
          <w:iCs w:val="0"/>
          <w:color w:val="auto"/>
          <w:kern w:val="0"/>
          <w:sz w:val="24"/>
          <w:szCs w:val="24"/>
          <w:u w:val="single"/>
          <w:lang w:val="en-US" w:eastAsia="zh-CN" w:bidi="ar"/>
        </w:rPr>
        <w:t>王翊行、冯钰源、张佳妮、鞠雨恒、沈沐晨、李沐冉、张琳晞、李雨萱、臧宇朋、曹铭轩、栾晞纯、万慕铄、李宗昊、万晞文、张轩睿、王艺瑾、徐梓皓、陶栀夏、丁雅琦、王子嘉、王梓、邓淼、吴弈鸣、丁沐晞、邹羽晗、高宇辰、金芳伊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能够在12：40前全部入睡。</w:t>
      </w: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Hans" w:bidi="ar"/>
        </w:rPr>
      </w:pP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五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家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园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联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系</w:t>
      </w:r>
      <w:r>
        <w:rPr>
          <w:rFonts w:ascii="Optima" w:hAnsi="Optima" w:eastAsia="Optima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</w:t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snapToGrid w:val="0"/>
        <w:spacing w:before="0" w:after="0" w:line="240" w:lineRule="auto"/>
        <w:ind w:leftChars="0" w:firstLine="480" w:firstLineChars="200"/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1.由于疫情原因，自理能力比赛延后至下学期开展，虽然比赛延后但是家长们可以继续帮助幼儿巩固练习穿脱技能，提高孩子们的自主穿衣能力，同时也为下学期的比赛做好充分的准备！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imes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Optima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EA4DBC9"/>
    <w:multiLevelType w:val="singleLevel"/>
    <w:tmpl w:val="AEA4DBC9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U5MGQyYTBlY2FkMDAwN2FjODNhMGYzODJlYjUwODkifQ=="/>
  </w:docVars>
  <w:rsids>
    <w:rsidRoot w:val="62FF13F0"/>
    <w:rsid w:val="004854C6"/>
    <w:rsid w:val="03083C9A"/>
    <w:rsid w:val="0B1F0F86"/>
    <w:rsid w:val="0B607ABD"/>
    <w:rsid w:val="0F9303EC"/>
    <w:rsid w:val="134C4EE2"/>
    <w:rsid w:val="14A81290"/>
    <w:rsid w:val="158E3C70"/>
    <w:rsid w:val="1B052A2B"/>
    <w:rsid w:val="1E2D41AF"/>
    <w:rsid w:val="1FBD7DFA"/>
    <w:rsid w:val="20806A37"/>
    <w:rsid w:val="2096010F"/>
    <w:rsid w:val="210146C8"/>
    <w:rsid w:val="241B0653"/>
    <w:rsid w:val="29631C90"/>
    <w:rsid w:val="2A205B93"/>
    <w:rsid w:val="2B7C0FC8"/>
    <w:rsid w:val="2CFE5980"/>
    <w:rsid w:val="2F130A19"/>
    <w:rsid w:val="2F136CE2"/>
    <w:rsid w:val="2F797982"/>
    <w:rsid w:val="339507DD"/>
    <w:rsid w:val="3C46027B"/>
    <w:rsid w:val="3C6F5DAF"/>
    <w:rsid w:val="3CD43181"/>
    <w:rsid w:val="3DBE416F"/>
    <w:rsid w:val="3E680310"/>
    <w:rsid w:val="3E8E6B25"/>
    <w:rsid w:val="3F380BAE"/>
    <w:rsid w:val="3FE1364E"/>
    <w:rsid w:val="40B55B22"/>
    <w:rsid w:val="41833D9F"/>
    <w:rsid w:val="41E20A36"/>
    <w:rsid w:val="42455A15"/>
    <w:rsid w:val="43C56A41"/>
    <w:rsid w:val="475F5804"/>
    <w:rsid w:val="48E61C15"/>
    <w:rsid w:val="4ADD6220"/>
    <w:rsid w:val="4BC9214E"/>
    <w:rsid w:val="4BEE57BC"/>
    <w:rsid w:val="4C267E17"/>
    <w:rsid w:val="514D3110"/>
    <w:rsid w:val="53E6497F"/>
    <w:rsid w:val="5430073B"/>
    <w:rsid w:val="580C6AB6"/>
    <w:rsid w:val="59391CFE"/>
    <w:rsid w:val="5A1E4C7B"/>
    <w:rsid w:val="5CB123A6"/>
    <w:rsid w:val="5F57707B"/>
    <w:rsid w:val="60906A88"/>
    <w:rsid w:val="62FF13F0"/>
    <w:rsid w:val="63B62EAD"/>
    <w:rsid w:val="64CD379E"/>
    <w:rsid w:val="68151DD7"/>
    <w:rsid w:val="68E479CC"/>
    <w:rsid w:val="6A471BD3"/>
    <w:rsid w:val="6AAD624C"/>
    <w:rsid w:val="6B875EE6"/>
    <w:rsid w:val="6FFB26D2"/>
    <w:rsid w:val="729559A3"/>
    <w:rsid w:val="733C2415"/>
    <w:rsid w:val="739F0D45"/>
    <w:rsid w:val="743864A0"/>
    <w:rsid w:val="771B1057"/>
    <w:rsid w:val="7726733C"/>
    <w:rsid w:val="774A6632"/>
    <w:rsid w:val="7906221F"/>
    <w:rsid w:val="79C42D64"/>
    <w:rsid w:val="7CEC70DE"/>
    <w:rsid w:val="7D1E4FB6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qFormat/>
    <w:uiPriority w:val="0"/>
    <w:rPr>
      <w:color w:val="498929"/>
      <w:u w:val="none"/>
    </w:rPr>
  </w:style>
  <w:style w:type="character" w:customStyle="1" w:styleId="7">
    <w:name w:val="apple-style-span"/>
    <w:qFormat/>
    <w:uiPriority w:val="0"/>
  </w:style>
  <w:style w:type="character" w:customStyle="1" w:styleId="8">
    <w:name w:val="apple-converted-space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numbering" Target="numbering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1424</Words>
  <Characters>1438</Characters>
  <Lines>0</Lines>
  <Paragraphs>0</Paragraphs>
  <TotalTime>8</TotalTime>
  <ScaleCrop>false</ScaleCrop>
  <LinksUpToDate>false</LinksUpToDate>
  <CharactersWithSpaces>1474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Becky</cp:lastModifiedBy>
  <cp:lastPrinted>2022-08-31T08:51:00Z</cp:lastPrinted>
  <dcterms:modified xsi:type="dcterms:W3CDTF">2022-12-14T05:13:37Z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80108AEC9A9B494095795FD3B63EAEDD</vt:lpwstr>
  </property>
</Properties>
</file>