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89F5" w14:textId="77777777" w:rsidR="005A1784" w:rsidRDefault="005A1784" w:rsidP="005A1784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六、附录</w:t>
      </w:r>
    </w:p>
    <w:p w14:paraId="589D7A1B" w14:textId="77777777" w:rsidR="005A1784" w:rsidRPr="001B4231" w:rsidRDefault="005A1784" w:rsidP="005A1784">
      <w:pPr>
        <w:spacing w:line="440" w:lineRule="exact"/>
        <w:rPr>
          <w:b/>
          <w:sz w:val="24"/>
        </w:rPr>
      </w:pPr>
      <w:r w:rsidRPr="001B4231">
        <w:rPr>
          <w:rFonts w:hint="eastAsia"/>
          <w:b/>
          <w:sz w:val="24"/>
        </w:rPr>
        <w:t>附录①</w:t>
      </w:r>
    </w:p>
    <w:p w14:paraId="74F39839" w14:textId="77777777" w:rsidR="005A1784" w:rsidRPr="001B4231" w:rsidRDefault="005A1784" w:rsidP="005A1784">
      <w:pPr>
        <w:spacing w:line="440" w:lineRule="exact"/>
        <w:ind w:firstLineChars="345" w:firstLine="1108"/>
        <w:rPr>
          <w:b/>
          <w:sz w:val="32"/>
          <w:szCs w:val="32"/>
        </w:rPr>
      </w:pPr>
      <w:r w:rsidRPr="001B4231"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学生</w:t>
      </w:r>
      <w:r w:rsidRPr="002544DA">
        <w:rPr>
          <w:rFonts w:hint="eastAsia"/>
          <w:b/>
          <w:sz w:val="32"/>
          <w:szCs w:val="32"/>
        </w:rPr>
        <w:t>高阶思维能力</w:t>
      </w:r>
      <w:r>
        <w:rPr>
          <w:rFonts w:hint="eastAsia"/>
          <w:b/>
          <w:sz w:val="32"/>
          <w:szCs w:val="32"/>
        </w:rPr>
        <w:t>培养现状</w:t>
      </w:r>
      <w:r w:rsidRPr="001B4231">
        <w:rPr>
          <w:rFonts w:hint="eastAsia"/>
          <w:b/>
          <w:sz w:val="32"/>
          <w:szCs w:val="32"/>
        </w:rPr>
        <w:t>”问卷调查</w:t>
      </w:r>
    </w:p>
    <w:p w14:paraId="4023C755" w14:textId="77777777" w:rsidR="005A1784" w:rsidRPr="001B4231" w:rsidRDefault="005A1784" w:rsidP="005A1784">
      <w:pPr>
        <w:spacing w:line="440" w:lineRule="exact"/>
        <w:ind w:firstLineChars="650" w:firstLine="2088"/>
        <w:rPr>
          <w:b/>
          <w:sz w:val="32"/>
          <w:szCs w:val="32"/>
        </w:rPr>
      </w:pPr>
    </w:p>
    <w:p w14:paraId="37A2CED6" w14:textId="77777777" w:rsidR="005A1784" w:rsidRPr="00983D94" w:rsidRDefault="005A1784" w:rsidP="005A1784">
      <w:pPr>
        <w:spacing w:line="440" w:lineRule="exact"/>
        <w:rPr>
          <w:b/>
          <w:sz w:val="24"/>
        </w:rPr>
      </w:pPr>
      <w:r w:rsidRPr="00983D94">
        <w:rPr>
          <w:rFonts w:hint="eastAsia"/>
          <w:b/>
          <w:sz w:val="24"/>
        </w:rPr>
        <w:t>亲爱的同学：</w:t>
      </w:r>
    </w:p>
    <w:p w14:paraId="7BE5C21A" w14:textId="77777777" w:rsidR="005A1784" w:rsidRPr="00983D94" w:rsidRDefault="005A1784" w:rsidP="005A1784">
      <w:pPr>
        <w:spacing w:line="440" w:lineRule="exact"/>
        <w:rPr>
          <w:b/>
          <w:sz w:val="24"/>
        </w:rPr>
      </w:pPr>
      <w:r w:rsidRPr="00983D94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您好！这份问卷的目的在于了解初中生高阶思维能力培养</w:t>
      </w:r>
      <w:r w:rsidRPr="00983D94">
        <w:rPr>
          <w:rFonts w:hint="eastAsia"/>
          <w:b/>
          <w:sz w:val="24"/>
        </w:rPr>
        <w:t>的现状，以便针对</w:t>
      </w:r>
      <w:r>
        <w:rPr>
          <w:rFonts w:hint="eastAsia"/>
          <w:b/>
          <w:sz w:val="24"/>
        </w:rPr>
        <w:t>教学</w:t>
      </w:r>
      <w:r w:rsidRPr="00983D94">
        <w:rPr>
          <w:rFonts w:hint="eastAsia"/>
          <w:b/>
          <w:sz w:val="24"/>
        </w:rPr>
        <w:t>中存在的问题寻求一些解决的办法。您的回答只作研究之用，无好坏对错之分，本问卷采用无记名方式，所以不要有什么顾虑。您所提供的信息对我们至关重要，请您</w:t>
      </w:r>
      <w:proofErr w:type="gramStart"/>
      <w:r w:rsidRPr="00983D94">
        <w:rPr>
          <w:rFonts w:hint="eastAsia"/>
          <w:b/>
          <w:sz w:val="24"/>
        </w:rPr>
        <w:t>务必按</w:t>
      </w:r>
      <w:proofErr w:type="gramEnd"/>
      <w:r w:rsidRPr="00983D94">
        <w:rPr>
          <w:rFonts w:hint="eastAsia"/>
          <w:b/>
          <w:sz w:val="24"/>
        </w:rPr>
        <w:t>真实情况填写。谢谢您的支持和合作！</w:t>
      </w:r>
    </w:p>
    <w:p w14:paraId="62C659C0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你现在是否具有很强的阅读兴趣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？</w:t>
      </w:r>
    </w:p>
    <w:p w14:paraId="6E6E13E8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很强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一般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不太强</w:t>
      </w:r>
    </w:p>
    <w:p w14:paraId="0FFEA079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2.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你一般怎样参与语文学习活动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？</w:t>
      </w:r>
    </w:p>
    <w:p w14:paraId="365EF8BB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积极参加任务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听老师讲解为主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参与度低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常常走神</w:t>
      </w:r>
    </w:p>
    <w:p w14:paraId="7478EF4E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3.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在语文教学中，老师会创设真实的完整情境来引导你学习吗？</w:t>
      </w:r>
    </w:p>
    <w:p w14:paraId="5E816737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D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不清楚</w:t>
      </w:r>
    </w:p>
    <w:p w14:paraId="256187C4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4.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老师会布置有梯度的综合性阅读任务吗？</w:t>
      </w:r>
    </w:p>
    <w:p w14:paraId="29A23B6D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D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不清楚</w:t>
      </w:r>
    </w:p>
    <w:p w14:paraId="4FCE9A8A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5.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你认为老师给你布置的阅读任务能指导你深入思考调</w:t>
      </w:r>
      <w:proofErr w:type="gramStart"/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査</w:t>
      </w:r>
      <w:proofErr w:type="gramEnd"/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教师设计的阅读任务是否指向思维吗？</w:t>
      </w:r>
    </w:p>
    <w:p w14:paraId="440B8716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D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不清楚</w:t>
      </w:r>
    </w:p>
    <w:p w14:paraId="094A2080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6.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在语文课堂中，老师通常会采用什么样的教学方法？</w:t>
      </w:r>
    </w:p>
    <w:p w14:paraId="7BCD893E" w14:textId="77777777" w:rsidR="005A178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讲授单篇课文，以老师讲解为主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</w:t>
      </w:r>
    </w:p>
    <w:p w14:paraId="1716F8F3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讲授单篇课文，以课堂提问为主</w:t>
      </w:r>
    </w:p>
    <w:p w14:paraId="67594BA1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设计</w:t>
      </w:r>
      <w:proofErr w:type="gramStart"/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单元或群文</w:t>
      </w:r>
      <w:proofErr w:type="gramEnd"/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的学习任务群，分解成几个相关的学习任务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。</w:t>
      </w:r>
    </w:p>
    <w:p w14:paraId="67B75905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在语文教学中，老师会设置读书分享、习作交流、</w:t>
      </w:r>
      <w:proofErr w:type="gramStart"/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演调查</w:t>
      </w:r>
      <w:proofErr w:type="gramEnd"/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教师授课时的实践活动形式：</w:t>
      </w:r>
    </w:p>
    <w:p w14:paraId="7FDF067B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7.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在语文教学中，老师会设置习作交流、演讲辩论、诗词朗诵、戏剧表演等语文实践活动吗？</w:t>
      </w:r>
    </w:p>
    <w:p w14:paraId="2A088B94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24DF8003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8.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在语文教学中，老师会设置探究推理等自主合作学习活动吗？</w:t>
      </w:r>
    </w:p>
    <w:p w14:paraId="2D3EC55D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bookmarkStart w:id="0" w:name="_Hlk121043178"/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bookmarkEnd w:id="0"/>
    <w:p w14:paraId="5C264531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lastRenderedPageBreak/>
        <w:t>9.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在语文学习中，你会将文本与你曾经学过或读过的文章进行比较？</w:t>
      </w:r>
    </w:p>
    <w:p w14:paraId="433962C9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0B8F87C6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10.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在语文阅读学习中，能够确定文本内容背后隐含的观点、情感、意图？</w:t>
      </w:r>
    </w:p>
    <w:p w14:paraId="1C5866BD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11.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066A0FCB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12.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你能从多个角度或多个层面看待问题吗？</w:t>
      </w:r>
    </w:p>
    <w:p w14:paraId="2DEC9BE4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692535B2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13.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在语文阅读学习中，能够进行个性、独立的思考和评价？</w:t>
      </w:r>
    </w:p>
    <w:p w14:paraId="5389CC86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687808DE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14.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能够发现文本内容的矛盾和不合常理之处，并提出质疑？</w:t>
      </w:r>
    </w:p>
    <w:p w14:paraId="5FF924D5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7406E6B4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15.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能够对作者的情感态度进行质疑、反思？</w:t>
      </w:r>
    </w:p>
    <w:p w14:paraId="47CD73BD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2FDDE650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16.</w:t>
      </w:r>
      <w:r w:rsidRPr="00C21F14">
        <w:rPr>
          <w:rFonts w:ascii="Arial" w:hAnsi="Arial" w:cs="Arial" w:hint="eastAsia"/>
          <w:color w:val="000000"/>
          <w:sz w:val="24"/>
          <w:shd w:val="clear" w:color="auto" w:fill="FFFFFF"/>
        </w:rPr>
        <w:t>你有信心解决具有挑战性的语文学习任务吗？</w:t>
      </w:r>
    </w:p>
    <w:p w14:paraId="6ED95DEE" w14:textId="77777777" w:rsidR="005A1784" w:rsidRPr="00C21F14" w:rsidRDefault="005A1784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C21F14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经常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B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偶尔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C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从未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 xml:space="preserve">  D</w:t>
      </w:r>
      <w:r w:rsidRPr="00C21F14">
        <w:rPr>
          <w:rFonts w:ascii="Arial" w:hAnsi="Arial" w:cs="Arial"/>
          <w:color w:val="000000"/>
          <w:sz w:val="24"/>
          <w:shd w:val="clear" w:color="auto" w:fill="FFFFFF"/>
        </w:rPr>
        <w:t>不清楚</w:t>
      </w:r>
    </w:p>
    <w:p w14:paraId="23F56F9F" w14:textId="23A70B5A" w:rsidR="005A1784" w:rsidRPr="00D43DFF" w:rsidRDefault="00D43DFF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17.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你更喜欢语文老师布置的什么类型的作业？</w:t>
      </w:r>
    </w:p>
    <w:p w14:paraId="5A6B3D68" w14:textId="47EFED7B" w:rsidR="00D43DFF" w:rsidRDefault="00D43DFF" w:rsidP="005A1784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．基础类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D43DFF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阅读理解类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D43DFF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创新性作业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D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都不喜欢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E</w:t>
      </w:r>
      <w:r w:rsidRPr="00D43DFF">
        <w:rPr>
          <w:rFonts w:ascii="Arial" w:hAnsi="Arial" w:cs="Arial" w:hint="eastAsia"/>
          <w:color w:val="000000"/>
          <w:sz w:val="24"/>
          <w:shd w:val="clear" w:color="auto" w:fill="FFFFFF"/>
        </w:rPr>
        <w:t>不清楚</w:t>
      </w:r>
    </w:p>
    <w:p w14:paraId="0518E125" w14:textId="1F2A4B02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 w:hint="eastAsia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18.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你的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语文老师衡量学生学习水平的主要标准是什么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</w:p>
    <w:p w14:paraId="54EA0F34" w14:textId="246C4128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是否有自己独特的体验和见解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</w:p>
    <w:p w14:paraId="32561D33" w14:textId="336EB705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 w:hint="eastAsia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是否理解老师讲解的内容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</w:p>
    <w:p w14:paraId="2CAB092B" w14:textId="69D5A2AF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 w:hint="eastAsia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标准答案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</w:p>
    <w:p w14:paraId="5849A90E" w14:textId="3D031D18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 w:hint="eastAsia"/>
          <w:color w:val="000000"/>
          <w:sz w:val="24"/>
          <w:shd w:val="clear" w:color="auto" w:fill="FFFFFF"/>
        </w:rPr>
      </w:pP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9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.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语文课堂上，老师主要用什么方式评价学生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</w:p>
    <w:p w14:paraId="71C0554B" w14:textId="29718062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 w:hint="eastAsia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注重学习过程，对阶段性学习成果做出反馈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</w:p>
    <w:p w14:paraId="5A7653CF" w14:textId="603BBACB" w:rsidR="003A4BF0" w:rsidRPr="003A4BF0" w:rsidRDefault="003A4BF0" w:rsidP="003A4BF0">
      <w:pPr>
        <w:spacing w:line="440" w:lineRule="exact"/>
        <w:ind w:firstLineChars="200" w:firstLine="480"/>
        <w:rPr>
          <w:rFonts w:ascii="Arial" w:hAnsi="Arial" w:cs="Arial" w:hint="eastAsia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以鼓励肯定为主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C</w:t>
      </w:r>
      <w:r w:rsidRPr="003A4BF0">
        <w:rPr>
          <w:rFonts w:ascii="Arial" w:hAnsi="Arial" w:cs="Arial" w:hint="eastAsia"/>
          <w:color w:val="000000"/>
          <w:sz w:val="24"/>
          <w:shd w:val="clear" w:color="auto" w:fill="FFFFFF"/>
        </w:rPr>
        <w:t>简单评价对错</w:t>
      </w:r>
    </w:p>
    <w:p w14:paraId="55D01C4E" w14:textId="0AF15380" w:rsidR="00DB7853" w:rsidRPr="000B6AF6" w:rsidRDefault="000B6AF6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0B6AF6">
        <w:rPr>
          <w:sz w:val="24"/>
        </w:rPr>
        <w:t xml:space="preserve">   </w:t>
      </w:r>
      <w:r w:rsidR="003A4BF0">
        <w:rPr>
          <w:rFonts w:ascii="Arial" w:hAnsi="Arial" w:cs="Arial" w:hint="eastAsia"/>
          <w:color w:val="000000"/>
          <w:sz w:val="24"/>
          <w:shd w:val="clear" w:color="auto" w:fill="FFFFFF"/>
        </w:rPr>
        <w:t>20.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你来自哪个年级？</w:t>
      </w:r>
    </w:p>
    <w:p w14:paraId="757EBD30" w14:textId="5222E112" w:rsidR="000B6AF6" w:rsidRPr="000B6AF6" w:rsidRDefault="000B6AF6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0B6AF6">
        <w:rPr>
          <w:rFonts w:ascii="Arial" w:hAnsi="Arial" w:cs="Arial"/>
          <w:color w:val="000000"/>
          <w:sz w:val="24"/>
          <w:shd w:val="clear" w:color="auto" w:fill="FFFFFF"/>
        </w:rPr>
        <w:t xml:space="preserve">   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A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．七年级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0B6AF6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B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八年级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 </w:t>
      </w:r>
      <w:r w:rsidRPr="000B6AF6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C</w:t>
      </w:r>
      <w:r w:rsidRPr="000B6AF6">
        <w:rPr>
          <w:rFonts w:ascii="Arial" w:hAnsi="Arial" w:cs="Arial" w:hint="eastAsia"/>
          <w:color w:val="000000"/>
          <w:sz w:val="24"/>
          <w:shd w:val="clear" w:color="auto" w:fill="FFFFFF"/>
        </w:rPr>
        <w:t>九年级</w:t>
      </w:r>
    </w:p>
    <w:sectPr w:rsidR="000B6AF6" w:rsidRPr="000B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4189" w14:textId="77777777" w:rsidR="00DD3B21" w:rsidRDefault="00DD3B21" w:rsidP="003A4BF0">
      <w:r>
        <w:separator/>
      </w:r>
    </w:p>
  </w:endnote>
  <w:endnote w:type="continuationSeparator" w:id="0">
    <w:p w14:paraId="0BD9EF71" w14:textId="77777777" w:rsidR="00DD3B21" w:rsidRDefault="00DD3B21" w:rsidP="003A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213F" w14:textId="77777777" w:rsidR="00DD3B21" w:rsidRDefault="00DD3B21" w:rsidP="003A4BF0">
      <w:r>
        <w:separator/>
      </w:r>
    </w:p>
  </w:footnote>
  <w:footnote w:type="continuationSeparator" w:id="0">
    <w:p w14:paraId="24436FB7" w14:textId="77777777" w:rsidR="00DD3B21" w:rsidRDefault="00DD3B21" w:rsidP="003A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84"/>
    <w:rsid w:val="000B6AF6"/>
    <w:rsid w:val="003A4BF0"/>
    <w:rsid w:val="005A1784"/>
    <w:rsid w:val="00D43DFF"/>
    <w:rsid w:val="00DB7853"/>
    <w:rsid w:val="00D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F14AD"/>
  <w15:chartTrackingRefBased/>
  <w15:docId w15:val="{31E77085-CF01-4232-8B01-5A09E83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B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B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4</cp:revision>
  <dcterms:created xsi:type="dcterms:W3CDTF">2022-12-04T05:43:00Z</dcterms:created>
  <dcterms:modified xsi:type="dcterms:W3CDTF">2022-12-04T06:23:00Z</dcterms:modified>
</cp:coreProperties>
</file>