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黑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有趣的萝卜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日——202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周）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主题负责人：</w:t>
      </w:r>
      <w:r>
        <w:rPr>
          <w:rFonts w:hint="eastAsia" w:ascii="宋体" w:hAnsi="宋体"/>
          <w:szCs w:val="21"/>
          <w:lang w:val="en-US" w:eastAsia="zh-CN"/>
        </w:rPr>
        <w:t>耿佳</w:t>
      </w:r>
      <w:r>
        <w:rPr>
          <w:rFonts w:hint="eastAsia" w:ascii="宋体" w:hAnsi="宋体"/>
          <w:szCs w:val="21"/>
          <w:lang w:eastAsia="zh-CN"/>
        </w:rPr>
        <w:t>、邹洁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一、主题</w:t>
      </w:r>
      <w:r>
        <w:rPr>
          <w:rFonts w:hint="eastAsia" w:ascii="宋体" w:hAnsi="宋体" w:cs="宋体"/>
          <w:b/>
          <w:szCs w:val="21"/>
          <w:lang w:eastAsia="zh-CN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“密壤深根蒂，风霜已饱经。如何纯白质，近蒂染微青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”，在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十二</w:t>
      </w:r>
      <w:r>
        <w:rPr>
          <w:rFonts w:hint="eastAsia" w:ascii="宋体" w:hAnsi="宋体" w:cs="宋体"/>
          <w:sz w:val="21"/>
          <w:szCs w:val="21"/>
          <w:lang w:eastAsia="zh-CN"/>
        </w:rPr>
        <w:t>月的乡间常常会看到这样一副美丽的景象，而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cs="宋体"/>
          <w:sz w:val="21"/>
          <w:szCs w:val="21"/>
          <w:lang w:eastAsia="zh-CN"/>
        </w:rPr>
        <w:t>又是我们餐桌上的一道常见的佳肴。上周孩子们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发现种植取得萝卜已经慢慢的长大</w:t>
      </w:r>
      <w:r>
        <w:rPr>
          <w:rFonts w:hint="eastAsia" w:ascii="宋体" w:hAnsi="宋体" w:cs="宋体"/>
          <w:sz w:val="21"/>
          <w:szCs w:val="21"/>
          <w:lang w:eastAsia="zh-CN"/>
        </w:rPr>
        <w:t>，偶然的遇见激发了孩子们的好奇心，他们想知道：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cs="宋体"/>
          <w:sz w:val="21"/>
          <w:szCs w:val="21"/>
          <w:lang w:eastAsia="zh-CN"/>
        </w:rPr>
        <w:t>它的种子是什么呢？它的叶子是什么样的？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萝卜为什么会有这么多颜色</w:t>
      </w:r>
      <w:r>
        <w:rPr>
          <w:rFonts w:hint="eastAsia" w:ascii="宋体" w:hAnsi="宋体" w:cs="宋体"/>
          <w:sz w:val="21"/>
          <w:szCs w:val="21"/>
          <w:lang w:eastAsia="zh-CN"/>
        </w:rPr>
        <w:t>等等问题铺面而来。为了保护孩子的好奇心，挖掘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cs="宋体"/>
          <w:sz w:val="21"/>
          <w:szCs w:val="21"/>
          <w:lang w:eastAsia="zh-CN"/>
        </w:rPr>
        <w:t>的教育价值，我们着力从理念入手，从环境导入，因地制宜地积极利用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cs="宋体"/>
          <w:sz w:val="21"/>
          <w:szCs w:val="21"/>
          <w:lang w:eastAsia="zh-CN"/>
        </w:rPr>
        <w:t>的教育资源，让幼儿近距离观察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cs="宋体"/>
          <w:sz w:val="21"/>
          <w:szCs w:val="21"/>
          <w:lang w:eastAsia="zh-CN"/>
        </w:rPr>
        <w:t>，了解它的生长环境，利用萝卜进行多元化的游戏，让幼儿对萝卜有更深层次的了解。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幼儿在生活中都见过萝卜，一部分幼儿也吃过萝卜，对萝卜有一定的前期经验。但是幼儿并没有近距离观察萝卜的机会，也没有刻意了解过萝卜的生长环境。我们幼儿在观察活动中无目的性，在讲述信息时也比较零碎，语言表达不够连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13" w:firstLineChars="196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11" w:firstLineChars="196"/>
        <w:textAlignment w:val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认识</w:t>
      </w:r>
      <w:r>
        <w:rPr>
          <w:rFonts w:hint="eastAsia" w:ascii="宋体" w:hAnsi="宋体"/>
          <w:szCs w:val="21"/>
          <w:lang w:eastAsia="zh-CN"/>
        </w:rPr>
        <w:t>萝卜的</w:t>
      </w:r>
      <w:r>
        <w:rPr>
          <w:rFonts w:hint="eastAsia" w:ascii="宋体" w:hAnsi="宋体"/>
          <w:szCs w:val="21"/>
        </w:rPr>
        <w:t>外形特征,了解</w:t>
      </w:r>
      <w:r>
        <w:rPr>
          <w:rFonts w:hint="eastAsia" w:ascii="宋体" w:hAnsi="宋体"/>
          <w:szCs w:val="21"/>
          <w:lang w:eastAsia="zh-CN"/>
        </w:rPr>
        <w:t>萝卜的生长环境。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11" w:firstLineChars="196"/>
        <w:textAlignment w:val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．通过百变</w:t>
      </w:r>
      <w:r>
        <w:rPr>
          <w:rFonts w:hint="eastAsia" w:ascii="宋体" w:hAnsi="宋体"/>
          <w:szCs w:val="21"/>
          <w:lang w:eastAsia="zh-CN"/>
        </w:rPr>
        <w:t>萝卜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制作</w:t>
      </w:r>
      <w:r>
        <w:rPr>
          <w:rFonts w:hint="eastAsia" w:ascii="宋体" w:hAnsi="宋体"/>
          <w:szCs w:val="21"/>
          <w:lang w:val="en-US" w:eastAsia="zh-CN"/>
        </w:rPr>
        <w:t>萝卜干</w:t>
      </w:r>
      <w:r>
        <w:rPr>
          <w:rFonts w:hint="eastAsia" w:ascii="宋体" w:hAnsi="宋体"/>
          <w:szCs w:val="21"/>
        </w:rPr>
        <w:t>等活动,感受到</w:t>
      </w:r>
      <w:r>
        <w:rPr>
          <w:rFonts w:hint="eastAsia" w:ascii="宋体" w:hAnsi="宋体"/>
          <w:szCs w:val="21"/>
          <w:lang w:eastAsia="zh-CN"/>
        </w:rPr>
        <w:t>萝卜为大家带来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乐趣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11" w:firstLineChars="196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3. </w:t>
      </w:r>
      <w:r>
        <w:rPr>
          <w:rFonts w:hint="eastAsia" w:ascii="宋体" w:hAnsi="宋体"/>
          <w:szCs w:val="21"/>
          <w:lang w:eastAsia="zh-CN"/>
        </w:rPr>
        <w:t>知道萝卜</w:t>
      </w:r>
      <w:r>
        <w:rPr>
          <w:rFonts w:hint="eastAsia" w:ascii="宋体" w:hAnsi="宋体"/>
          <w:szCs w:val="21"/>
        </w:rPr>
        <w:t>可吃的部分及其营养成分</w:t>
      </w:r>
      <w:r>
        <w:rPr>
          <w:rFonts w:hint="eastAsia" w:ascii="宋体" w:hAnsi="宋体"/>
          <w:szCs w:val="21"/>
          <w:lang w:eastAsia="zh-CN"/>
        </w:rPr>
        <w:t>，喜欢吃萝卜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b/>
          <w:szCs w:val="21"/>
        </w:rPr>
        <w:t>三、对接《指南》，寻求课程可能性</w:t>
      </w:r>
    </w:p>
    <w:tbl>
      <w:tblPr>
        <w:tblStyle w:val="9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2"/>
        <w:gridCol w:w="260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可能的要素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3—4岁儿童发展目标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预设的活动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30" w:firstLineChars="3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的特征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 xml:space="preserve"> 能用多种感官和动作去探索物体，关注动作所产生的结果。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调查：我知道的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萝卜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的秘密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游戏活动：萝卜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的作用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1.初步了解和体会动植物和人们生活的关系。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2.在引导下，不偏食、挑食。喜欢吃瓜果、蔬菜等新鲜食品。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生活实践：制作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小组活动：</w:t>
            </w:r>
            <w:r>
              <w:rPr>
                <w:rFonts w:hint="eastAsia"/>
                <w:lang w:val="en-US" w:eastAsia="zh-CN"/>
              </w:rPr>
              <w:t>腌萝卜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小组活动：晾晒</w:t>
            </w:r>
            <w:r>
              <w:rPr>
                <w:rFonts w:hint="eastAsia"/>
                <w:lang w:val="en-US" w:eastAsia="zh-CN"/>
              </w:rPr>
              <w:t>萝卜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综合：</w:t>
            </w:r>
            <w:r>
              <w:rPr>
                <w:rFonts w:hint="eastAsia"/>
                <w:lang w:val="en-US" w:eastAsia="zh-CN"/>
              </w:rPr>
              <w:t>萝卜</w:t>
            </w:r>
            <w:r>
              <w:rPr>
                <w:rFonts w:hint="eastAsia"/>
              </w:rPr>
              <w:t>作用大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的多元表现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2.能根据连续画面提供的信息，大致说出故事的情节。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4.经常涂涂画画、粘粘贴贴并乐在其中。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绘本：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绘本：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萝卜逃跑啦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印画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游戏活动：萝卜添画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游戏活动：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DIY萝卜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汉仪秀英体简" w:eastAsia="汉仪秀英体简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szCs w:val="21"/>
        </w:rPr>
        <w:t>四、</w:t>
      </w:r>
      <w:r>
        <w:rPr>
          <w:rFonts w:hint="eastAsia" w:ascii="宋体" w:hAnsi="宋体" w:cs="宋体"/>
          <w:b/>
          <w:bCs/>
          <w:szCs w:val="21"/>
        </w:rPr>
        <w:t>焦点活动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焦点活动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科学：萝卜</w:t>
            </w:r>
            <w:r>
              <w:rPr>
                <w:rFonts w:hint="eastAsia"/>
                <w:color w:val="000000"/>
                <w:lang w:val="en-US" w:eastAsia="zh-CN"/>
              </w:rPr>
              <w:t>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这是一节观察类的科学活动，重点是引导幼儿运用多种感官来感知</w:t>
            </w:r>
            <w:r>
              <w:rPr>
                <w:rFonts w:hint="eastAsia" w:ascii="宋体" w:hAnsi="宋体"/>
                <w:szCs w:val="21"/>
                <w:lang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的特征。本次活动通过摸一摸、看一看、闻一闻、尝一尝等多通道的方法来感知</w:t>
            </w:r>
            <w:r>
              <w:rPr>
                <w:rFonts w:hint="eastAsia" w:ascii="宋体" w:hAnsi="宋体"/>
                <w:szCs w:val="21"/>
                <w:lang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的特征，并用记录的形式帮助幼儿整理经验，让幼儿能用语言讲述自己的发现。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萝卜印画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萝卜印画</w:t>
            </w:r>
            <w:r>
              <w:rPr>
                <w:rFonts w:hint="eastAsia"/>
                <w:lang w:eastAsia="zh-CN"/>
              </w:rPr>
              <w:t>是指用萝卜和颜料完成的印画作品</w:t>
            </w:r>
            <w:r>
              <w:rPr>
                <w:rFonts w:hint="eastAsia"/>
              </w:rPr>
              <w:t>，主要锻炼孩子手指力量以及手眼协调能力。</w:t>
            </w:r>
            <w:r>
              <w:rPr>
                <w:rFonts w:hint="eastAsia"/>
                <w:lang w:eastAsia="zh-CN"/>
              </w:rPr>
              <w:t>萝卜的</w:t>
            </w:r>
            <w:r>
              <w:rPr>
                <w:rFonts w:hint="eastAsia"/>
                <w:lang w:val="en-US" w:eastAsia="zh-CN"/>
              </w:rPr>
              <w:t>顶切开</w:t>
            </w:r>
            <w:r>
              <w:rPr>
                <w:rFonts w:hint="eastAsia"/>
                <w:lang w:eastAsia="zh-CN"/>
              </w:rPr>
              <w:t>就像一朵花一样，在印染的基础上进行添画，萝卜可以变成</w:t>
            </w:r>
            <w:r>
              <w:rPr>
                <w:rFonts w:hint="eastAsia"/>
                <w:lang w:val="en-US" w:eastAsia="zh-CN"/>
              </w:rPr>
              <w:t>花朵</w:t>
            </w:r>
            <w:r>
              <w:rPr>
                <w:rFonts w:hint="eastAsia"/>
                <w:lang w:eastAsia="zh-CN"/>
              </w:rPr>
              <w:t>，也可以变成</w:t>
            </w:r>
            <w:r>
              <w:rPr>
                <w:rFonts w:hint="eastAsia"/>
                <w:lang w:val="en-US" w:eastAsia="zh-CN"/>
              </w:rPr>
              <w:t>大树</w:t>
            </w:r>
            <w:r>
              <w:rPr>
                <w:rFonts w:hint="eastAsia"/>
                <w:lang w:eastAsia="zh-CN"/>
              </w:rPr>
              <w:t>，非常有趣。印染出来的效果</w:t>
            </w:r>
            <w:r>
              <w:rPr>
                <w:rFonts w:hint="eastAsia"/>
              </w:rPr>
              <w:t>对于孩子来说，能满足情感的其中一种创造性表达方式。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生活</w:t>
            </w:r>
            <w:r>
              <w:rPr>
                <w:rFonts w:hint="eastAsia"/>
              </w:rPr>
              <w:t>实践：</w:t>
            </w:r>
            <w:r>
              <w:rPr>
                <w:rFonts w:hint="eastAsia"/>
                <w:lang w:eastAsia="zh-CN"/>
              </w:rPr>
              <w:t>制作藕粉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这是一节生活实践活动。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的一道独特的美食。做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的工序比较复杂，需要经过洗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腌萝卜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、过滤、晾干等步骤，</w:t>
            </w:r>
            <w:r>
              <w:rPr>
                <w:rFonts w:ascii="宋体" w:hAnsi="宋体" w:cs="宋体"/>
                <w:kern w:val="0"/>
                <w:szCs w:val="21"/>
              </w:rPr>
              <w:t>适合幼儿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去</w:t>
            </w:r>
            <w:r>
              <w:rPr>
                <w:rFonts w:ascii="宋体" w:hAnsi="宋体" w:cs="宋体"/>
                <w:kern w:val="0"/>
                <w:szCs w:val="21"/>
              </w:rPr>
              <w:t>动手实践。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的过程中可以让幼儿体会到制作美食的艰辛，从而珍惜粮食。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/>
          <w:b/>
          <w:kern w:val="0"/>
          <w:szCs w:val="21"/>
        </w:rPr>
      </w:pPr>
    </w:p>
    <w:p>
      <w:pPr>
        <w:spacing w:line="360" w:lineRule="exact"/>
        <w:rPr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秀英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right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rPr>
        <w:rFonts w:ascii="楷体_GB2312" w:hAnsi="楷体" w:eastAsia="楷体_GB2312"/>
        <w:b/>
      </w:rPr>
    </w:pPr>
    <w:r>
      <w:rPr>
        <w:rFonts w:hint="eastAsia" w:ascii="楷体" w:hAnsi="楷体" w:eastAsia="楷体"/>
        <w:b/>
        <w:sz w:val="24"/>
        <w:szCs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TE2ZjFmN2VkNjc5NzNkYjRhNDAxZmFmMTM4ZjgifQ=="/>
  </w:docVars>
  <w:rsids>
    <w:rsidRoot w:val="00172A27"/>
    <w:rsid w:val="00033427"/>
    <w:rsid w:val="00044825"/>
    <w:rsid w:val="00172A27"/>
    <w:rsid w:val="002B19BD"/>
    <w:rsid w:val="002B2DE7"/>
    <w:rsid w:val="002E06BC"/>
    <w:rsid w:val="00310558"/>
    <w:rsid w:val="00333CB2"/>
    <w:rsid w:val="004309FE"/>
    <w:rsid w:val="00455301"/>
    <w:rsid w:val="004C4785"/>
    <w:rsid w:val="005C127A"/>
    <w:rsid w:val="00691578"/>
    <w:rsid w:val="006D5AF4"/>
    <w:rsid w:val="007429DA"/>
    <w:rsid w:val="00810501"/>
    <w:rsid w:val="0081578F"/>
    <w:rsid w:val="00833F34"/>
    <w:rsid w:val="00900B58"/>
    <w:rsid w:val="00902A72"/>
    <w:rsid w:val="009656D7"/>
    <w:rsid w:val="009A2CE7"/>
    <w:rsid w:val="00A8404A"/>
    <w:rsid w:val="00B019AF"/>
    <w:rsid w:val="00C24A88"/>
    <w:rsid w:val="00C95ADC"/>
    <w:rsid w:val="00D05ABA"/>
    <w:rsid w:val="00D32C27"/>
    <w:rsid w:val="00DD0A70"/>
    <w:rsid w:val="00DD20AB"/>
    <w:rsid w:val="00DF4406"/>
    <w:rsid w:val="00E0557B"/>
    <w:rsid w:val="00F156EF"/>
    <w:rsid w:val="00F4209C"/>
    <w:rsid w:val="00F573F4"/>
    <w:rsid w:val="00FF0D1A"/>
    <w:rsid w:val="01E245D0"/>
    <w:rsid w:val="04773997"/>
    <w:rsid w:val="052B6EAE"/>
    <w:rsid w:val="07A41E4F"/>
    <w:rsid w:val="0B605CEB"/>
    <w:rsid w:val="104125C5"/>
    <w:rsid w:val="12722544"/>
    <w:rsid w:val="127E13EE"/>
    <w:rsid w:val="14001A96"/>
    <w:rsid w:val="14FF6FC2"/>
    <w:rsid w:val="16493516"/>
    <w:rsid w:val="17FD67D0"/>
    <w:rsid w:val="18716071"/>
    <w:rsid w:val="19260CFF"/>
    <w:rsid w:val="1FCD4670"/>
    <w:rsid w:val="216A1DCC"/>
    <w:rsid w:val="22131962"/>
    <w:rsid w:val="247A1674"/>
    <w:rsid w:val="26145E15"/>
    <w:rsid w:val="28612A57"/>
    <w:rsid w:val="297E375D"/>
    <w:rsid w:val="2D7D12E3"/>
    <w:rsid w:val="33875E87"/>
    <w:rsid w:val="34CF454C"/>
    <w:rsid w:val="37C539D2"/>
    <w:rsid w:val="3B285485"/>
    <w:rsid w:val="3CFF4BDB"/>
    <w:rsid w:val="3E846882"/>
    <w:rsid w:val="409028C8"/>
    <w:rsid w:val="45AC131A"/>
    <w:rsid w:val="46EF5FBA"/>
    <w:rsid w:val="4D7C389B"/>
    <w:rsid w:val="4E6F6B1A"/>
    <w:rsid w:val="50992C18"/>
    <w:rsid w:val="50D41914"/>
    <w:rsid w:val="565A79C5"/>
    <w:rsid w:val="56DA3F24"/>
    <w:rsid w:val="59C72A7D"/>
    <w:rsid w:val="5D4F08EF"/>
    <w:rsid w:val="5E135C8A"/>
    <w:rsid w:val="5E8C1034"/>
    <w:rsid w:val="61160599"/>
    <w:rsid w:val="61AE5EB4"/>
    <w:rsid w:val="61EC4865"/>
    <w:rsid w:val="6679359F"/>
    <w:rsid w:val="68A512A4"/>
    <w:rsid w:val="6FF0618E"/>
    <w:rsid w:val="71810AB1"/>
    <w:rsid w:val="71826FA6"/>
    <w:rsid w:val="720C014F"/>
    <w:rsid w:val="73295B3B"/>
    <w:rsid w:val="73959EE7"/>
    <w:rsid w:val="747C13EF"/>
    <w:rsid w:val="79615DAD"/>
    <w:rsid w:val="7B8C3883"/>
    <w:rsid w:val="7C421BA1"/>
    <w:rsid w:val="7D8A092A"/>
    <w:rsid w:val="7F1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ca-41"/>
    <w:basedOn w:val="10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15">
    <w:name w:val="oblog_text"/>
    <w:basedOn w:val="10"/>
    <w:qFormat/>
    <w:uiPriority w:val="0"/>
  </w:style>
  <w:style w:type="character" w:customStyle="1" w:styleId="16">
    <w:name w:val="ca-21"/>
    <w:basedOn w:val="10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7">
    <w:name w:val="ca-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18">
    <w:name w:val="正文文本 Char"/>
    <w:basedOn w:val="10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9">
    <w:name w:val="pa-4"/>
    <w:basedOn w:val="1"/>
    <w:qFormat/>
    <w:uiPriority w:val="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a-2"/>
    <w:basedOn w:val="1"/>
    <w:qFormat/>
    <w:uiPriority w:val="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pa-3"/>
    <w:basedOn w:val="1"/>
    <w:qFormat/>
    <w:uiPriority w:val="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a-5"/>
    <w:basedOn w:val="1"/>
    <w:qFormat/>
    <w:uiPriority w:val="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pa-6"/>
    <w:basedOn w:val="1"/>
    <w:qFormat/>
    <w:uiPriority w:val="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1963</Words>
  <Characters>1988</Characters>
  <Lines>4</Lines>
  <Paragraphs>1</Paragraphs>
  <TotalTime>20</TotalTime>
  <ScaleCrop>false</ScaleCrop>
  <LinksUpToDate>false</LinksUpToDate>
  <CharactersWithSpaces>1992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2021-08-30T05:16:00Z</dcterms:created>
  <dc:creator>雨林木风</dc:creator>
  <cp:lastModifiedBy>Jie-W</cp:lastModifiedBy>
  <cp:lastPrinted>2022-12-12T00:31:00Z</cp:lastPrinted>
  <dcterms:modified xsi:type="dcterms:W3CDTF">2022-12-12T04:16:46Z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8FBBAEF36DAB4B81A4DF7AFB72064D4B</vt:lpwstr>
  </property>
</Properties>
</file>