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4"/>
          <w:szCs w:val="28"/>
        </w:rPr>
      </w:pPr>
    </w:p>
    <w:p>
      <w:pPr>
        <w:jc w:val="left"/>
        <w:rPr>
          <w:sz w:val="24"/>
          <w:szCs w:val="28"/>
        </w:rPr>
      </w:pPr>
    </w:p>
    <w:p>
      <w:pPr>
        <w:jc w:val="left"/>
        <w:rPr>
          <w:sz w:val="24"/>
          <w:szCs w:val="28"/>
        </w:rPr>
      </w:pPr>
    </w:p>
    <w:tbl>
      <w:tblPr>
        <w:tblStyle w:val="5"/>
        <w:tblpPr w:leftFromText="180" w:rightFromText="180" w:vertAnchor="text" w:tblpXSpec="center" w:tblpY="1"/>
        <w:tblOverlap w:val="never"/>
        <w:tblW w:w="0" w:type="auto"/>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9"/>
        <w:gridCol w:w="3160"/>
        <w:gridCol w:w="105"/>
        <w:gridCol w:w="26"/>
        <w:gridCol w:w="9"/>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1659" w:type="dxa"/>
            <w:vAlign w:val="center"/>
          </w:tcPr>
          <w:p>
            <w:pPr>
              <w:spacing w:line="309" w:lineRule="exact"/>
              <w:jc w:val="left"/>
              <w:rPr>
                <w:rFonts w:ascii="Songti SC Regular" w:hAnsi="Songti SC Regular" w:eastAsia="Songti SC Regular" w:cs="Songti SC Regular"/>
                <w:sz w:val="28"/>
                <w:szCs w:val="28"/>
              </w:rPr>
            </w:pPr>
            <w:r>
              <w:rPr>
                <w:rFonts w:hint="eastAsia" w:ascii="Songti SC Regular" w:hAnsi="Songti SC Regular" w:eastAsia="Songti SC Regular" w:cs="Songti SC Regular"/>
                <w:color w:val="000000"/>
                <w:sz w:val="28"/>
                <w:szCs w:val="28"/>
              </w:rPr>
              <w:t>课题</w:t>
            </w:r>
          </w:p>
        </w:tc>
        <w:tc>
          <w:tcPr>
            <w:tcW w:w="7541" w:type="dxa"/>
            <w:gridSpan w:val="5"/>
            <w:vAlign w:val="center"/>
          </w:tcPr>
          <w:p>
            <w:pPr>
              <w:ind w:firstLine="1080" w:firstLineChars="300"/>
              <w:jc w:val="left"/>
              <w:rPr>
                <w:rFonts w:ascii="Songti SC Regular" w:hAnsi="Songti SC Regular" w:eastAsia="Songti SC Regular" w:cs="Songti SC Regular"/>
                <w:sz w:val="28"/>
                <w:szCs w:val="28"/>
              </w:rPr>
            </w:pPr>
            <w:r>
              <w:rPr>
                <w:rFonts w:hint="eastAsia" w:ascii="黑体" w:hAnsi="黑体" w:eastAsia="黑体"/>
                <w:sz w:val="36"/>
                <w:szCs w:val="36"/>
              </w:rPr>
              <w:t>中国特色社会主义进入新时代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atLeast"/>
        </w:trPr>
        <w:tc>
          <w:tcPr>
            <w:tcW w:w="1659" w:type="dxa"/>
            <w:vAlign w:val="center"/>
          </w:tcPr>
          <w:p>
            <w:pPr>
              <w:spacing w:line="300" w:lineRule="exact"/>
              <w:jc w:val="left"/>
              <w:rPr>
                <w:rFonts w:ascii="Songti SC Regular" w:hAnsi="Songti SC Regular" w:eastAsia="Songti SC Regular" w:cs="Songti SC Regular"/>
                <w:sz w:val="28"/>
                <w:szCs w:val="28"/>
              </w:rPr>
            </w:pPr>
            <w:r>
              <w:rPr>
                <w:rFonts w:hint="eastAsia" w:ascii="Songti SC Regular" w:hAnsi="Songti SC Regular" w:eastAsia="Songti SC Regular" w:cs="Songti SC Regular"/>
                <w:color w:val="000000"/>
                <w:sz w:val="28"/>
                <w:szCs w:val="28"/>
              </w:rPr>
              <w:t>课型</w:t>
            </w:r>
          </w:p>
        </w:tc>
        <w:tc>
          <w:tcPr>
            <w:tcW w:w="7541" w:type="dxa"/>
            <w:gridSpan w:val="5"/>
            <w:vAlign w:val="center"/>
          </w:tcPr>
          <w:p>
            <w:pPr>
              <w:spacing w:line="291" w:lineRule="exact"/>
              <w:ind w:left="140" w:firstLine="2409" w:firstLineChars="1000"/>
              <w:jc w:val="both"/>
              <w:rPr>
                <w:rFonts w:ascii="Songti SC Regular" w:hAnsi="Songti SC Regular" w:eastAsia="Songti SC Regular" w:cs="Songti SC Regular"/>
                <w:sz w:val="28"/>
                <w:szCs w:val="28"/>
              </w:rPr>
            </w:pPr>
            <w:r>
              <w:rPr>
                <w:rFonts w:hint="eastAsia" w:ascii="宋体" w:hAnsi="宋体" w:eastAsia="宋体"/>
                <w:b/>
                <w:bCs/>
                <w:sz w:val="24"/>
                <w:szCs w:val="24"/>
                <w:lang w:val="en-US" w:eastAsia="zh-CN"/>
              </w:rPr>
              <w:t>新授课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30" w:hRule="atLeast"/>
        </w:trPr>
        <w:tc>
          <w:tcPr>
            <w:tcW w:w="9200" w:type="dxa"/>
            <w:gridSpan w:val="6"/>
            <w:vAlign w:val="center"/>
          </w:tcPr>
          <w:p>
            <w:pPr>
              <w:numPr>
                <w:ilvl w:val="0"/>
                <w:numId w:val="0"/>
              </w:numPr>
              <w:spacing w:line="300" w:lineRule="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w:t>
            </w:r>
            <w:r>
              <w:rPr>
                <w:rFonts w:hint="eastAsia" w:ascii="宋体" w:hAnsi="宋体" w:eastAsia="宋体"/>
                <w:b/>
                <w:bCs/>
                <w:sz w:val="24"/>
                <w:szCs w:val="24"/>
                <w:lang w:val="en-US" w:eastAsia="zh-Hans"/>
              </w:rPr>
              <w:t>教</w:t>
            </w:r>
            <w:r>
              <w:rPr>
                <w:rFonts w:hint="eastAsia" w:ascii="宋体" w:hAnsi="宋体" w:eastAsia="宋体"/>
                <w:b/>
                <w:bCs/>
                <w:sz w:val="24"/>
                <w:szCs w:val="24"/>
                <w:lang w:val="en-US" w:eastAsia="zh-CN"/>
              </w:rPr>
              <w:t>学内容分析：</w:t>
            </w:r>
          </w:p>
          <w:p>
            <w:pPr>
              <w:numPr>
                <w:ilvl w:val="0"/>
                <w:numId w:val="0"/>
              </w:numPr>
              <w:spacing w:line="300" w:lineRule="auto"/>
              <w:ind w:firstLine="480" w:firstLineChars="200"/>
              <w:rPr>
                <w:rFonts w:hint="eastAsia" w:ascii="Songti SC Regular" w:hAnsi="Songti SC Regular" w:eastAsia="Songti SC Regular" w:cs="Songti SC Regular"/>
                <w:sz w:val="28"/>
                <w:szCs w:val="28"/>
                <w:lang w:eastAsia="zh-CN"/>
              </w:rPr>
            </w:pPr>
            <w:r>
              <w:rPr>
                <w:rFonts w:hint="eastAsia" w:ascii="宋体" w:hAnsi="宋体" w:eastAsia="宋体"/>
                <w:sz w:val="24"/>
                <w:szCs w:val="24"/>
              </w:rPr>
              <w:t>《中国特色社会主义进入新时代》是高中思想政治新教材必修一《中国特色社会主义》第四课第一框的内容。本框主要包含三目内容。第一目：新时代的科学内涵，明确了中国特色社会主义进入新时代，这是我国发展新的历史方位；第二目：新时代我国社会主要矛盾，指出中国特色社会主义进入新时代，我国社会主要矛盾发生了变化，但我国仍处于社会主义初级阶段的基本国情、我国是最大发展中国家的国际地位没有变；第三目：新时代坚持和发展中国特色社会主义要一以贯之。</w:t>
            </w:r>
            <w:r>
              <w:rPr>
                <w:rFonts w:hint="eastAsia" w:ascii="宋体" w:hAnsi="宋体" w:eastAsia="宋体"/>
                <w:sz w:val="24"/>
                <w:szCs w:val="24"/>
                <w:lang w:val="en-US" w:eastAsia="zh-CN"/>
              </w:rPr>
              <w:t>本框题既承接第三课“只有中国特色社会主义才能发展中国”，又与第四课第二框“实现中华民族伟大复兴中国梦”相衔接，在教材知识结构中起着承上启下的过渡作用。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0" w:hRule="atLeast"/>
        </w:trPr>
        <w:tc>
          <w:tcPr>
            <w:tcW w:w="9200" w:type="dxa"/>
            <w:gridSpan w:val="6"/>
            <w:vAlign w:val="center"/>
          </w:tcPr>
          <w:p>
            <w:pPr>
              <w:numPr>
                <w:ilvl w:val="0"/>
                <w:numId w:val="1"/>
              </w:numPr>
              <w:spacing w:line="380" w:lineRule="exact"/>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学习者分析：</w:t>
            </w:r>
          </w:p>
          <w:p>
            <w:pPr>
              <w:numPr>
                <w:ilvl w:val="0"/>
                <w:numId w:val="0"/>
              </w:numPr>
              <w:spacing w:line="380" w:lineRule="exact"/>
              <w:ind w:firstLine="480" w:firstLineChars="200"/>
              <w:jc w:val="left"/>
              <w:rPr>
                <w:rFonts w:hint="default" w:ascii="Songti SC Regular" w:hAnsi="Songti SC Regular" w:eastAsia="Songti SC Regular" w:cs="Songti SC Regular"/>
                <w:sz w:val="28"/>
                <w:szCs w:val="28"/>
                <w:lang w:val="en-US" w:eastAsia="zh-CN"/>
              </w:rPr>
            </w:pPr>
            <w:r>
              <w:rPr>
                <w:rFonts w:hint="eastAsia" w:ascii="宋体" w:hAnsi="宋体" w:eastAsia="宋体"/>
                <w:sz w:val="24"/>
                <w:szCs w:val="24"/>
                <w:lang w:val="en-US" w:eastAsia="zh-CN"/>
              </w:rPr>
              <w:t>高一年级的学生初步形成了一定的价值观，抽象思维能力有所提高，本框内容理论性比较强，尤其是关于新时代的内涵、意义、社会主要矛盾的变化，具有一定的难度和深度，学生在理解起来存在一定的困难，通过前面第二课“只有社会主义才能救中国”、第三课“只有社会主义才能发展中国”知识的学习，学生对中国的发展脉络有了一定的了解，为本框知识的学习做了良好的铺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0" w:hRule="atLeast"/>
        </w:trPr>
        <w:tc>
          <w:tcPr>
            <w:tcW w:w="9200" w:type="dxa"/>
            <w:gridSpan w:val="6"/>
            <w:vAlign w:val="center"/>
          </w:tcPr>
          <w:p>
            <w:pPr>
              <w:spacing w:line="300" w:lineRule="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3.学习目标确定：</w:t>
            </w:r>
          </w:p>
          <w:p>
            <w:pPr>
              <w:numPr>
                <w:ilvl w:val="0"/>
                <w:numId w:val="0"/>
              </w:numPr>
              <w:spacing w:line="300" w:lineRule="auto"/>
              <w:ind w:firstLine="482" w:firstLineChars="200"/>
              <w:rPr>
                <w:rFonts w:ascii="宋体" w:hAnsi="宋体" w:eastAsia="宋体"/>
                <w:sz w:val="24"/>
                <w:szCs w:val="24"/>
              </w:rPr>
            </w:pPr>
            <w:r>
              <w:rPr>
                <w:rFonts w:ascii="宋体" w:hAnsi="宋体" w:eastAsia="宋体"/>
                <w:b/>
                <w:bCs/>
                <w:sz w:val="24"/>
                <w:szCs w:val="24"/>
              </w:rPr>
              <w:t>政治认同</w:t>
            </w:r>
            <w:r>
              <w:rPr>
                <w:rFonts w:hint="eastAsia" w:ascii="宋体" w:hAnsi="宋体" w:eastAsia="宋体"/>
                <w:b/>
                <w:bCs/>
                <w:sz w:val="24"/>
                <w:szCs w:val="24"/>
              </w:rPr>
              <w:t>：</w:t>
            </w:r>
            <w:r>
              <w:rPr>
                <w:rFonts w:ascii="宋体" w:hAnsi="宋体" w:eastAsia="宋体"/>
                <w:sz w:val="24"/>
                <w:szCs w:val="24"/>
              </w:rPr>
              <w:t>明确我国发展的新的历史方位</w:t>
            </w:r>
            <w:r>
              <w:rPr>
                <w:rFonts w:hint="eastAsia" w:ascii="宋体" w:hAnsi="宋体" w:eastAsia="宋体"/>
                <w:sz w:val="24"/>
                <w:szCs w:val="24"/>
              </w:rPr>
              <w:t>，</w:t>
            </w:r>
            <w:r>
              <w:rPr>
                <w:rFonts w:ascii="宋体" w:hAnsi="宋体" w:eastAsia="宋体"/>
                <w:sz w:val="24"/>
                <w:szCs w:val="24"/>
              </w:rPr>
              <w:t>把握社会主要矛盾的变化</w:t>
            </w:r>
            <w:r>
              <w:rPr>
                <w:rFonts w:hint="eastAsia" w:ascii="宋体" w:hAnsi="宋体" w:eastAsia="宋体"/>
                <w:sz w:val="24"/>
                <w:szCs w:val="24"/>
              </w:rPr>
              <w:t>；</w:t>
            </w:r>
            <w:r>
              <w:rPr>
                <w:rFonts w:ascii="宋体" w:hAnsi="宋体" w:eastAsia="宋体"/>
                <w:sz w:val="24"/>
                <w:szCs w:val="24"/>
              </w:rPr>
              <w:t>认同中国共产党的历史使命</w:t>
            </w:r>
            <w:r>
              <w:rPr>
                <w:rFonts w:hint="eastAsia" w:ascii="宋体" w:hAnsi="宋体" w:eastAsia="宋体"/>
                <w:sz w:val="24"/>
                <w:szCs w:val="24"/>
                <w:lang w:val="en-US" w:eastAsia="zh-CN"/>
              </w:rPr>
              <w:t>和自身的使命</w:t>
            </w:r>
            <w:r>
              <w:rPr>
                <w:rFonts w:hint="eastAsia" w:ascii="宋体" w:hAnsi="宋体" w:eastAsia="宋体"/>
                <w:sz w:val="24"/>
                <w:szCs w:val="24"/>
              </w:rPr>
              <w:t>。</w:t>
            </w:r>
          </w:p>
          <w:p>
            <w:pPr>
              <w:spacing w:line="300" w:lineRule="auto"/>
              <w:ind w:firstLine="482" w:firstLineChars="200"/>
              <w:rPr>
                <w:rFonts w:ascii="宋体" w:hAnsi="宋体" w:eastAsia="宋体"/>
                <w:sz w:val="24"/>
                <w:szCs w:val="24"/>
              </w:rPr>
            </w:pPr>
            <w:r>
              <w:rPr>
                <w:rFonts w:ascii="宋体" w:hAnsi="宋体" w:eastAsia="宋体"/>
                <w:b/>
                <w:bCs/>
                <w:sz w:val="24"/>
                <w:szCs w:val="24"/>
              </w:rPr>
              <w:t>科学精神</w:t>
            </w:r>
            <w:r>
              <w:rPr>
                <w:rFonts w:hint="eastAsia" w:ascii="宋体" w:hAnsi="宋体" w:eastAsia="宋体"/>
                <w:b/>
                <w:bCs/>
                <w:sz w:val="24"/>
                <w:szCs w:val="24"/>
              </w:rPr>
              <w:t>：</w:t>
            </w:r>
            <w:r>
              <w:rPr>
                <w:rFonts w:ascii="宋体" w:hAnsi="宋体" w:eastAsia="宋体"/>
                <w:sz w:val="24"/>
                <w:szCs w:val="24"/>
              </w:rPr>
              <w:t>通过学习新时代的丰富内涵和</w:t>
            </w:r>
            <w:r>
              <w:rPr>
                <w:rFonts w:hint="eastAsia" w:ascii="宋体" w:hAnsi="宋体" w:eastAsia="宋体"/>
                <w:sz w:val="24"/>
                <w:szCs w:val="24"/>
              </w:rPr>
              <w:t>进入</w:t>
            </w:r>
            <w:r>
              <w:rPr>
                <w:rFonts w:ascii="宋体" w:hAnsi="宋体" w:eastAsia="宋体"/>
                <w:sz w:val="24"/>
                <w:szCs w:val="24"/>
              </w:rPr>
              <w:t>新时代的重大意义</w:t>
            </w:r>
            <w:r>
              <w:rPr>
                <w:rFonts w:hint="eastAsia" w:ascii="宋体" w:hAnsi="宋体" w:eastAsia="宋体"/>
                <w:sz w:val="24"/>
                <w:szCs w:val="24"/>
              </w:rPr>
              <w:t>，</w:t>
            </w:r>
            <w:r>
              <w:rPr>
                <w:rFonts w:ascii="宋体" w:hAnsi="宋体" w:eastAsia="宋体"/>
                <w:sz w:val="24"/>
                <w:szCs w:val="24"/>
              </w:rPr>
              <w:t>深刻理解这个论断符合中国特色社会主义实际；通过学习社会主要矛盾的变化</w:t>
            </w:r>
            <w:r>
              <w:rPr>
                <w:rFonts w:hint="eastAsia" w:ascii="宋体" w:hAnsi="宋体" w:eastAsia="宋体"/>
                <w:sz w:val="24"/>
                <w:szCs w:val="24"/>
              </w:rPr>
              <w:t>，</w:t>
            </w:r>
            <w:r>
              <w:rPr>
                <w:rFonts w:ascii="宋体" w:hAnsi="宋体" w:eastAsia="宋体"/>
                <w:sz w:val="24"/>
                <w:szCs w:val="24"/>
              </w:rPr>
              <w:t xml:space="preserve">辩证看待我国社会主义初级阶段的基本国情与新时代的关系。 </w:t>
            </w:r>
          </w:p>
          <w:p>
            <w:pPr>
              <w:spacing w:line="300" w:lineRule="auto"/>
              <w:ind w:firstLine="482" w:firstLineChars="200"/>
              <w:rPr>
                <w:rFonts w:hint="eastAsia" w:ascii="Songti SC Regular" w:hAnsi="Songti SC Regular" w:eastAsia="Songti SC Regular" w:cs="Songti SC Regular"/>
                <w:sz w:val="28"/>
                <w:szCs w:val="28"/>
                <w:lang w:eastAsia="zh-CN"/>
              </w:rPr>
            </w:pPr>
            <w:r>
              <w:rPr>
                <w:rFonts w:ascii="宋体" w:hAnsi="宋体" w:eastAsia="宋体"/>
                <w:b/>
                <w:bCs/>
                <w:sz w:val="24"/>
                <w:szCs w:val="24"/>
              </w:rPr>
              <w:t>公共参与</w:t>
            </w:r>
            <w:r>
              <w:rPr>
                <w:rFonts w:hint="eastAsia" w:ascii="宋体" w:hAnsi="宋体" w:eastAsia="宋体"/>
                <w:b/>
                <w:bCs/>
                <w:sz w:val="24"/>
                <w:szCs w:val="24"/>
              </w:rPr>
              <w:t>：</w:t>
            </w:r>
            <w:r>
              <w:rPr>
                <w:rFonts w:hint="eastAsia" w:ascii="宋体" w:hAnsi="宋体" w:eastAsia="宋体"/>
                <w:sz w:val="24"/>
                <w:szCs w:val="24"/>
              </w:rPr>
              <w:t>践行</w:t>
            </w:r>
            <w:r>
              <w:rPr>
                <w:rFonts w:ascii="宋体" w:hAnsi="宋体" w:eastAsia="宋体"/>
                <w:sz w:val="24"/>
                <w:szCs w:val="24"/>
              </w:rPr>
              <w:t>中国共产党人的初心和使命</w:t>
            </w:r>
            <w:r>
              <w:rPr>
                <w:rFonts w:hint="eastAsia" w:ascii="宋体" w:hAnsi="宋体" w:eastAsia="宋体"/>
                <w:sz w:val="24"/>
                <w:szCs w:val="24"/>
              </w:rPr>
              <w:t>，</w:t>
            </w:r>
            <w:r>
              <w:rPr>
                <w:rFonts w:ascii="宋体" w:hAnsi="宋体" w:eastAsia="宋体"/>
                <w:sz w:val="24"/>
                <w:szCs w:val="24"/>
              </w:rPr>
              <w:t>为实现中国梦贡献自己的力量</w:t>
            </w:r>
            <w:r>
              <w:rPr>
                <w:rFonts w:hint="eastAsia" w:ascii="宋体" w:hAnsi="宋体" w:eastAsia="宋体"/>
                <w:sz w:val="24"/>
                <w:szCs w:val="24"/>
              </w:rPr>
              <w:t>，</w:t>
            </w:r>
            <w:r>
              <w:rPr>
                <w:rFonts w:ascii="宋体" w:hAnsi="宋体" w:eastAsia="宋体"/>
                <w:sz w:val="24"/>
                <w:szCs w:val="24"/>
              </w:rPr>
              <w:t>自觉投身于中国特色社会主义的伟大实践。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9200" w:type="dxa"/>
            <w:gridSpan w:val="6"/>
            <w:vAlign w:val="center"/>
          </w:tcPr>
          <w:p>
            <w:pPr>
              <w:spacing w:line="300" w:lineRule="exact"/>
              <w:jc w:val="left"/>
              <w:rPr>
                <w:rFonts w:ascii="Songti SC Regular" w:hAnsi="Songti SC Regular" w:eastAsia="Songti SC Regular" w:cs="Songti SC Regular"/>
                <w:sz w:val="28"/>
                <w:szCs w:val="28"/>
              </w:rPr>
            </w:pPr>
            <w:r>
              <w:rPr>
                <w:rFonts w:hint="eastAsia" w:ascii="宋体" w:hAnsi="宋体" w:eastAsia="宋体"/>
                <w:b/>
                <w:bCs/>
                <w:sz w:val="24"/>
                <w:szCs w:val="24"/>
                <w:lang w:val="en-US" w:eastAsia="zh-CN"/>
              </w:rPr>
              <w:t>4</w:t>
            </w:r>
            <w:r>
              <w:rPr>
                <w:rFonts w:hint="eastAsia" w:ascii="宋体" w:hAnsi="宋体" w:eastAsia="宋体"/>
                <w:b/>
                <w:bCs/>
                <w:sz w:val="24"/>
                <w:szCs w:val="24"/>
                <w:lang w:val="en-US" w:eastAsia="zh-Hans"/>
              </w:rPr>
              <w:t>、</w:t>
            </w:r>
            <w:r>
              <w:rPr>
                <w:rFonts w:hint="eastAsia" w:ascii="宋体" w:hAnsi="宋体" w:eastAsia="宋体"/>
                <w:b/>
                <w:bCs/>
                <w:sz w:val="24"/>
                <w:szCs w:val="24"/>
                <w:lang w:val="en-US" w:eastAsia="zh-CN"/>
              </w:rPr>
              <w:t>学习活动设计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4950" w:type="dxa"/>
            <w:gridSpan w:val="4"/>
            <w:vAlign w:val="center"/>
          </w:tcPr>
          <w:p>
            <w:pPr>
              <w:spacing w:line="272" w:lineRule="exact"/>
              <w:ind w:left="40"/>
              <w:jc w:val="left"/>
              <w:rPr>
                <w:rFonts w:ascii="Songti SC Regular" w:hAnsi="Songti SC Regular" w:eastAsia="Songti SC Regular" w:cs="Songti SC Regular"/>
                <w:sz w:val="28"/>
                <w:szCs w:val="28"/>
              </w:rPr>
            </w:pPr>
            <w:r>
              <w:rPr>
                <w:rFonts w:hint="eastAsia" w:ascii="宋体" w:hAnsi="宋体" w:eastAsia="宋体"/>
                <w:sz w:val="24"/>
                <w:szCs w:val="24"/>
                <w:lang w:val="en-US" w:eastAsia="zh-CN"/>
              </w:rPr>
              <w:t>教师活动</w:t>
            </w:r>
            <w:r>
              <w:rPr>
                <w:rFonts w:hint="eastAsia" w:ascii="宋体" w:hAnsi="宋体" w:eastAsia="宋体"/>
                <w:sz w:val="24"/>
                <w:szCs w:val="24"/>
                <w:lang w:val="en-US" w:eastAsia="zh-CN"/>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r>
              <w:rPr>
                <w:rFonts w:hint="eastAsia" w:ascii="Songti SC Regular" w:hAnsi="Songti SC Regular" w:eastAsia="Songti SC Regular" w:cs="Songti SC Regular"/>
                <w:color w:val="000000"/>
                <w:sz w:val="28"/>
                <w:szCs w:val="28"/>
              </w:rPr>
              <w:tab/>
            </w:r>
          </w:p>
        </w:tc>
        <w:tc>
          <w:tcPr>
            <w:tcW w:w="4250" w:type="dxa"/>
            <w:gridSpan w:val="2"/>
            <w:vAlign w:val="center"/>
          </w:tcPr>
          <w:p>
            <w:pPr>
              <w:spacing w:line="272" w:lineRule="exact"/>
              <w:ind w:left="40"/>
              <w:jc w:val="left"/>
              <w:rPr>
                <w:rFonts w:ascii="Songti SC Regular" w:hAnsi="Songti SC Regular" w:eastAsia="Songti SC Regular" w:cs="Songti SC Regular"/>
                <w:color w:val="000000"/>
                <w:sz w:val="28"/>
                <w:szCs w:val="28"/>
              </w:rPr>
            </w:pPr>
            <w:r>
              <w:rPr>
                <w:rFonts w:hint="eastAsia" w:ascii="宋体" w:hAnsi="宋体" w:eastAsia="宋体"/>
                <w:sz w:val="24"/>
                <w:szCs w:val="24"/>
                <w:lang w:val="en-US" w:eastAsia="zh-CN"/>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6" w:hRule="atLeast"/>
        </w:trPr>
        <w:tc>
          <w:tcPr>
            <w:tcW w:w="9200" w:type="dxa"/>
            <w:gridSpan w:val="6"/>
            <w:vAlign w:val="center"/>
          </w:tcPr>
          <w:p>
            <w:pPr>
              <w:spacing w:line="300" w:lineRule="auto"/>
              <w:rPr>
                <w:rFonts w:hint="eastAsia" w:ascii="宋体" w:hAnsi="宋体" w:eastAsia="宋体"/>
                <w:b/>
                <w:bCs/>
                <w:sz w:val="24"/>
                <w:szCs w:val="24"/>
              </w:rPr>
            </w:pPr>
            <w:r>
              <w:rPr>
                <w:rFonts w:hint="eastAsia" w:ascii="宋体" w:hAnsi="宋体" w:eastAsia="宋体"/>
                <w:b/>
                <w:bCs/>
                <w:sz w:val="24"/>
                <w:szCs w:val="24"/>
              </w:rPr>
              <w:t>新课导入：</w:t>
            </w:r>
          </w:p>
          <w:p>
            <w:pPr>
              <w:spacing w:line="300" w:lineRule="auto"/>
              <w:ind w:firstLine="480" w:firstLineChars="200"/>
              <w:rPr>
                <w:rFonts w:hint="eastAsia" w:ascii="宋体" w:hAnsi="宋体" w:eastAsia="宋体"/>
                <w:b/>
                <w:bCs/>
                <w:sz w:val="24"/>
                <w:szCs w:val="24"/>
              </w:rPr>
            </w:pPr>
            <w:r>
              <w:rPr>
                <w:rFonts w:hint="eastAsia" w:ascii="宋体" w:hAnsi="宋体" w:eastAsia="宋体"/>
                <w:sz w:val="24"/>
                <w:szCs w:val="24"/>
              </w:rPr>
              <w:t>播放歌曲，</w:t>
            </w:r>
            <w:r>
              <w:rPr>
                <w:rFonts w:hint="eastAsia" w:ascii="宋体" w:hAnsi="宋体" w:eastAsia="宋体"/>
                <w:sz w:val="24"/>
                <w:szCs w:val="24"/>
                <w:lang w:val="en-US" w:eastAsia="zh-CN"/>
              </w:rPr>
              <w:t>创设</w:t>
            </w:r>
            <w:r>
              <w:rPr>
                <w:rFonts w:hint="eastAsia" w:ascii="宋体" w:hAnsi="宋体" w:eastAsia="宋体"/>
                <w:sz w:val="24"/>
                <w:szCs w:val="24"/>
              </w:rPr>
              <w:t>情境。上课前播放2018年央视春晚歌曲《赞赞新时代》</w:t>
            </w:r>
            <w:r>
              <w:rPr>
                <w:rFonts w:hint="eastAsia" w:ascii="宋体" w:hAnsi="宋体" w:eastAsia="宋体"/>
                <w:sz w:val="24"/>
                <w:szCs w:val="24"/>
                <w:lang w:val="en-US" w:eastAsia="zh-CN"/>
              </w:rPr>
              <w:t>音乐</w:t>
            </w:r>
            <w:r>
              <w:rPr>
                <w:rFonts w:hint="eastAsia" w:ascii="宋体" w:hAnsi="宋体" w:eastAsia="宋体"/>
                <w:sz w:val="24"/>
                <w:szCs w:val="24"/>
              </w:rPr>
              <w:t>。2017年10月18日，中国共产党第十九次全国代表大会在北京召开。党的十九大报告提出了中国发展新的历史方位——中国特色社会主义进入了新时代。新时代这是一个什么样的时代呢？这节课我们一起来学习4.1中国特色社会主义进入新时代。</w:t>
            </w:r>
            <w:r>
              <w:rPr>
                <w:rFonts w:hint="eastAsia" w:ascii="宋体" w:hAnsi="宋体" w:eastAsia="宋体"/>
                <w:b/>
                <w:bCs/>
                <w:sz w:val="24"/>
                <w:szCs w:val="24"/>
              </w:rPr>
              <w:t>总议题：如何理解中国特色社会主义进入新时代？</w:t>
            </w:r>
          </w:p>
          <w:p>
            <w:pPr>
              <w:spacing w:line="300" w:lineRule="auto"/>
              <w:ind w:firstLine="482" w:firstLineChars="200"/>
              <w:rPr>
                <w:rFonts w:hint="eastAsia" w:ascii="宋体" w:hAnsi="宋体" w:eastAsia="宋体"/>
                <w:b/>
                <w:bCs/>
                <w:sz w:val="24"/>
                <w:szCs w:val="24"/>
              </w:rPr>
            </w:pPr>
          </w:p>
          <w:p>
            <w:pPr>
              <w:spacing w:line="300" w:lineRule="auto"/>
              <w:rPr>
                <w:rFonts w:hint="eastAsia" w:ascii="宋体" w:hAnsi="宋体" w:eastAsia="宋体"/>
                <w:b/>
                <w:bCs/>
                <w:sz w:val="24"/>
                <w:szCs w:val="24"/>
              </w:rPr>
            </w:pPr>
          </w:p>
          <w:p>
            <w:pPr>
              <w:spacing w:line="300" w:lineRule="auto"/>
              <w:rPr>
                <w:rFonts w:hint="eastAsia" w:ascii="宋体" w:hAnsi="宋体" w:eastAsia="宋体"/>
                <w:b/>
                <w:bCs/>
                <w:sz w:val="24"/>
                <w:szCs w:val="24"/>
                <w:lang w:val="en-US" w:eastAsia="zh-CN"/>
              </w:rPr>
            </w:pPr>
          </w:p>
          <w:p>
            <w:pPr>
              <w:spacing w:line="440" w:lineRule="exact"/>
              <w:jc w:val="left"/>
              <w:rPr>
                <w:rFonts w:hint="default" w:ascii="Songti SC Regular" w:hAnsi="Songti SC Regular" w:eastAsia="Songti SC Regular" w:cs="Songti SC Regular"/>
                <w:sz w:val="28"/>
                <w:szCs w:val="28"/>
                <w:lang w:val="en-US" w:eastAsia="zh-CN"/>
              </w:rPr>
            </w:pPr>
            <w:r>
              <w:rPr>
                <w:rFonts w:hint="eastAsia" w:ascii="宋体" w:hAnsi="宋体" w:eastAsia="宋体"/>
                <w:b/>
                <w:bCs/>
                <w:sz w:val="24"/>
                <w:szCs w:val="24"/>
                <w:lang w:val="en-US" w:eastAsia="zh-CN"/>
              </w:rPr>
              <w:t>新课讲授：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trPr>
        <w:tc>
          <w:tcPr>
            <w:tcW w:w="9200" w:type="dxa"/>
            <w:gridSpan w:val="6"/>
            <w:vAlign w:val="bottom"/>
          </w:tcPr>
          <w:p>
            <w:pPr>
              <w:spacing w:line="300" w:lineRule="auto"/>
              <w:ind w:firstLine="482" w:firstLineChars="200"/>
              <w:jc w:val="center"/>
              <w:rPr>
                <w:rFonts w:hint="eastAsia" w:ascii="宋体" w:hAnsi="宋体" w:eastAsia="宋体"/>
                <w:b/>
                <w:bCs/>
                <w:sz w:val="24"/>
                <w:szCs w:val="24"/>
              </w:rPr>
            </w:pPr>
            <w:r>
              <w:rPr>
                <w:rFonts w:hint="eastAsia" w:ascii="宋体" w:hAnsi="宋体" w:eastAsia="宋体"/>
                <w:b/>
                <w:bCs/>
                <w:sz w:val="24"/>
                <w:szCs w:val="24"/>
              </w:rPr>
              <w:t>子议题一“新时代”新在哪里？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50" w:hRule="atLeast"/>
        </w:trPr>
        <w:tc>
          <w:tcPr>
            <w:tcW w:w="4819" w:type="dxa"/>
            <w:gridSpan w:val="2"/>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教师活动1：</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创设议学情景：</w:t>
            </w:r>
            <w:r>
              <w:rPr>
                <w:rFonts w:hint="eastAsia" w:ascii="宋体" w:hAnsi="宋体" w:eastAsia="宋体"/>
                <w:sz w:val="24"/>
                <w:szCs w:val="24"/>
              </w:rPr>
              <w:t>播放视频《7</w:t>
            </w:r>
            <w:r>
              <w:rPr>
                <w:rFonts w:ascii="宋体" w:hAnsi="宋体" w:eastAsia="宋体"/>
                <w:sz w:val="24"/>
                <w:szCs w:val="24"/>
              </w:rPr>
              <w:t>0</w:t>
            </w:r>
            <w:r>
              <w:rPr>
                <w:rFonts w:hint="eastAsia" w:ascii="宋体" w:hAnsi="宋体" w:eastAsia="宋体"/>
                <w:sz w:val="24"/>
                <w:szCs w:val="24"/>
              </w:rPr>
              <w:t>秒看中国》国家腾飞的视频</w:t>
            </w:r>
            <w:r>
              <w:rPr>
                <w:rFonts w:hint="eastAsia" w:ascii="宋体" w:hAnsi="宋体" w:eastAsia="宋体"/>
                <w:sz w:val="24"/>
                <w:szCs w:val="24"/>
                <w:lang w:eastAsia="zh-CN"/>
              </w:rPr>
              <w:t>。</w:t>
            </w:r>
          </w:p>
          <w:p>
            <w:pPr>
              <w:spacing w:line="300" w:lineRule="auto"/>
              <w:ind w:firstLine="480" w:firstLineChars="200"/>
              <w:rPr>
                <w:rFonts w:hint="default" w:ascii="Songti SC Regular" w:hAnsi="Songti SC Regular" w:eastAsia="Songti SC Regular" w:cs="Songti SC Regular"/>
                <w:sz w:val="28"/>
                <w:szCs w:val="28"/>
                <w:lang w:val="en-US" w:eastAsia="zh-CN"/>
              </w:rPr>
            </w:pPr>
            <w:r>
              <w:rPr>
                <w:rFonts w:hint="eastAsia" w:ascii="宋体" w:hAnsi="宋体" w:eastAsia="宋体"/>
                <w:sz w:val="24"/>
                <w:szCs w:val="24"/>
                <w:lang w:val="en-US" w:eastAsia="zh-CN"/>
              </w:rPr>
              <w:t>引导学生对所搜集的常州</w:t>
            </w:r>
            <w:r>
              <w:rPr>
                <w:rFonts w:hint="eastAsia" w:ascii="宋体" w:hAnsi="宋体" w:eastAsia="宋体"/>
                <w:sz w:val="24"/>
                <w:szCs w:val="24"/>
              </w:rPr>
              <w:t>近十年发展的资料</w:t>
            </w:r>
            <w:r>
              <w:rPr>
                <w:rFonts w:hint="eastAsia" w:ascii="宋体" w:hAnsi="宋体" w:eastAsia="宋体"/>
                <w:sz w:val="24"/>
                <w:szCs w:val="24"/>
                <w:lang w:val="en-US" w:eastAsia="zh-CN"/>
              </w:rPr>
              <w:t>进行展示。</w:t>
            </w:r>
          </w:p>
        </w:tc>
        <w:tc>
          <w:tcPr>
            <w:tcW w:w="4381" w:type="dxa"/>
            <w:gridSpan w:val="4"/>
            <w:vAlign w:val="center"/>
          </w:tcPr>
          <w:p>
            <w:pPr>
              <w:spacing w:line="300" w:lineRule="exact"/>
              <w:ind w:left="80"/>
              <w:jc w:val="left"/>
              <w:rPr>
                <w:rFonts w:hint="eastAsia" w:ascii="Songti SC Regular" w:hAnsi="Songti SC Regular" w:eastAsia="Songti SC Regular" w:cs="Songti SC Regular"/>
                <w:color w:val="000000"/>
                <w:sz w:val="28"/>
                <w:szCs w:val="28"/>
              </w:rPr>
            </w:pPr>
          </w:p>
          <w:p>
            <w:pPr>
              <w:spacing w:line="300" w:lineRule="exact"/>
              <w:ind w:left="80"/>
              <w:jc w:val="left"/>
              <w:rPr>
                <w:rFonts w:hint="eastAsia" w:ascii="Songti SC Regular" w:hAnsi="Songti SC Regular" w:eastAsia="Songti SC Regular" w:cs="Songti SC Regular"/>
                <w:color w:val="000000"/>
                <w:sz w:val="28"/>
                <w:szCs w:val="28"/>
              </w:rPr>
            </w:pPr>
          </w:p>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学生活动1：</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各小组对社会调查结果（从衣食住行、经济、文化、</w:t>
            </w:r>
            <w:r>
              <w:rPr>
                <w:rFonts w:hint="eastAsia" w:ascii="宋体" w:hAnsi="宋体" w:eastAsia="宋体"/>
                <w:sz w:val="24"/>
                <w:szCs w:val="24"/>
                <w:lang w:val="en-US" w:eastAsia="zh-CN"/>
              </w:rPr>
              <w:t>社会</w:t>
            </w:r>
            <w:r>
              <w:rPr>
                <w:rFonts w:hint="eastAsia" w:ascii="宋体" w:hAnsi="宋体" w:eastAsia="宋体"/>
                <w:sz w:val="24"/>
                <w:szCs w:val="24"/>
              </w:rPr>
              <w:t>等方面对</w:t>
            </w:r>
            <w:r>
              <w:rPr>
                <w:rFonts w:hint="eastAsia" w:ascii="宋体" w:hAnsi="宋体" w:eastAsia="宋体"/>
                <w:sz w:val="24"/>
                <w:szCs w:val="24"/>
                <w:lang w:val="en-US" w:eastAsia="zh-CN"/>
              </w:rPr>
              <w:t>常州</w:t>
            </w:r>
            <w:r>
              <w:rPr>
                <w:rFonts w:hint="eastAsia" w:ascii="宋体" w:hAnsi="宋体" w:eastAsia="宋体"/>
                <w:sz w:val="24"/>
                <w:szCs w:val="24"/>
              </w:rPr>
              <w:t>近十年发展的资料搜集和调研）进行分享，展示</w:t>
            </w:r>
            <w:r>
              <w:rPr>
                <w:rFonts w:hint="eastAsia" w:ascii="宋体" w:hAnsi="宋体" w:eastAsia="宋体"/>
                <w:sz w:val="24"/>
                <w:szCs w:val="24"/>
                <w:lang w:val="en-US" w:eastAsia="zh-CN"/>
              </w:rPr>
              <w:t>常州</w:t>
            </w:r>
            <w:r>
              <w:rPr>
                <w:rFonts w:hint="eastAsia" w:ascii="宋体" w:hAnsi="宋体" w:eastAsia="宋体"/>
                <w:sz w:val="24"/>
                <w:szCs w:val="24"/>
              </w:rPr>
              <w:t>近十年的发展</w:t>
            </w:r>
            <w:r>
              <w:rPr>
                <w:rFonts w:hint="eastAsia" w:ascii="宋体" w:hAnsi="宋体" w:eastAsia="宋体"/>
                <w:sz w:val="24"/>
                <w:szCs w:val="24"/>
                <w:lang w:eastAsia="zh-CN"/>
              </w:rPr>
              <w:t>。</w:t>
            </w:r>
          </w:p>
          <w:p>
            <w:pPr>
              <w:spacing w:line="300" w:lineRule="auto"/>
              <w:ind w:firstLine="480" w:firstLineChars="200"/>
              <w:rPr>
                <w:rFonts w:hint="default" w:ascii="Songti SC Regular" w:hAnsi="Songti SC Regular" w:eastAsia="宋体" w:cs="Songti SC Regular"/>
                <w:sz w:val="28"/>
                <w:szCs w:val="28"/>
                <w:lang w:val="en-US" w:eastAsia="zh-CN"/>
              </w:rPr>
            </w:pPr>
            <w:r>
              <w:rPr>
                <w:rFonts w:hint="eastAsia" w:ascii="宋体" w:hAnsi="宋体" w:eastAsia="宋体"/>
                <w:sz w:val="24"/>
                <w:szCs w:val="24"/>
              </w:rPr>
              <w:t>合作探究</w:t>
            </w:r>
            <w:r>
              <w:rPr>
                <w:rFonts w:hint="eastAsia" w:ascii="宋体" w:hAnsi="宋体" w:eastAsia="宋体"/>
                <w:sz w:val="24"/>
                <w:szCs w:val="24"/>
                <w:lang w:eastAsia="zh-CN"/>
              </w:rPr>
              <w:t>：</w:t>
            </w:r>
            <w:r>
              <w:rPr>
                <w:rFonts w:hint="eastAsia" w:ascii="宋体" w:hAnsi="宋体" w:eastAsia="宋体"/>
                <w:b/>
                <w:bCs/>
                <w:sz w:val="24"/>
                <w:szCs w:val="24"/>
                <w:lang w:eastAsia="zh-CN"/>
              </w:rPr>
              <w:t>根据视频，结合常州的变化发展分析新时代是怎样的新时代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4" w:hRule="atLeast"/>
        </w:trPr>
        <w:tc>
          <w:tcPr>
            <w:tcW w:w="9200" w:type="dxa"/>
            <w:gridSpan w:val="6"/>
            <w:vAlign w:val="center"/>
          </w:tcPr>
          <w:p>
            <w:pPr>
              <w:spacing w:line="300" w:lineRule="auto"/>
              <w:ind w:firstLine="482" w:firstLineChars="200"/>
              <w:rPr>
                <w:rFonts w:hint="eastAsia" w:ascii="宋体" w:hAnsi="宋体" w:eastAsia="宋体"/>
                <w:b/>
                <w:bCs/>
                <w:sz w:val="24"/>
                <w:szCs w:val="24"/>
              </w:rPr>
            </w:pPr>
            <w:r>
              <w:rPr>
                <w:rFonts w:hint="eastAsia" w:ascii="宋体" w:hAnsi="宋体" w:eastAsia="宋体"/>
                <w:b/>
                <w:bCs/>
                <w:sz w:val="24"/>
                <w:szCs w:val="24"/>
              </w:rPr>
              <w:t>活动意图说明：</w:t>
            </w:r>
          </w:p>
          <w:p>
            <w:pPr>
              <w:spacing w:line="300" w:lineRule="auto"/>
              <w:ind w:firstLine="480" w:firstLineChars="200"/>
              <w:rPr>
                <w:rFonts w:hint="eastAsia" w:ascii="Songti SC Regular" w:hAnsi="Songti SC Regular" w:eastAsia="宋体" w:cs="Songti SC Regular"/>
                <w:color w:val="000000"/>
                <w:sz w:val="28"/>
                <w:szCs w:val="28"/>
                <w:lang w:eastAsia="zh-CN"/>
              </w:rPr>
            </w:pPr>
            <w:r>
              <w:rPr>
                <w:rFonts w:hint="eastAsia" w:ascii="宋体" w:hAnsi="宋体" w:eastAsia="宋体"/>
                <w:sz w:val="24"/>
                <w:szCs w:val="24"/>
                <w:lang w:val="en-US" w:eastAsia="zh-CN"/>
              </w:rPr>
              <w:t>通过创设的议学情景作探究</w:t>
            </w:r>
            <w:r>
              <w:rPr>
                <w:rFonts w:hint="eastAsia" w:ascii="宋体" w:hAnsi="宋体" w:eastAsia="宋体"/>
                <w:sz w:val="24"/>
                <w:szCs w:val="24"/>
              </w:rPr>
              <w:t>进一步强化学生对国家强大的自豪感和自信心，使学生对党的十八大以来取得的历史性成就、发生的历史性变化产生更强的认同感，</w:t>
            </w:r>
            <w:r>
              <w:rPr>
                <w:rFonts w:hint="eastAsia" w:ascii="宋体" w:hAnsi="宋体" w:eastAsia="宋体"/>
                <w:sz w:val="24"/>
                <w:szCs w:val="24"/>
                <w:lang w:val="en-US" w:eastAsia="zh-CN"/>
              </w:rPr>
              <w:t>学生通过分享常州十年的发展，</w:t>
            </w:r>
            <w:r>
              <w:rPr>
                <w:rFonts w:hint="eastAsia" w:ascii="宋体" w:hAnsi="宋体" w:eastAsia="宋体"/>
                <w:sz w:val="24"/>
                <w:szCs w:val="24"/>
              </w:rPr>
              <w:t>感受</w:t>
            </w:r>
            <w:r>
              <w:rPr>
                <w:rFonts w:hint="eastAsia" w:ascii="宋体" w:hAnsi="宋体" w:eastAsia="宋体"/>
                <w:sz w:val="24"/>
                <w:szCs w:val="24"/>
                <w:lang w:val="en-US" w:eastAsia="zh-CN"/>
              </w:rPr>
              <w:t>本地区翻天覆地的变化，认识到常州的发展是中国腾飞的一个缩影，进而体悟</w:t>
            </w:r>
            <w:r>
              <w:rPr>
                <w:rFonts w:hint="eastAsia" w:ascii="宋体" w:hAnsi="宋体" w:eastAsia="宋体"/>
                <w:sz w:val="24"/>
                <w:szCs w:val="24"/>
              </w:rPr>
              <w:t>党的十八大以来我国所发生的巨化，明确中国特色社会主义进入新时代</w:t>
            </w:r>
            <w:r>
              <w:rPr>
                <w:rFonts w:hint="eastAsia" w:ascii="宋体" w:hAnsi="宋体" w:eastAsia="宋体"/>
                <w:sz w:val="24"/>
                <w:szCs w:val="24"/>
                <w:lang w:eastAsia="zh-CN"/>
              </w:rPr>
              <w:t>，</w:t>
            </w:r>
            <w:r>
              <w:rPr>
                <w:rFonts w:hint="eastAsia" w:ascii="宋体" w:hAnsi="宋体" w:eastAsia="宋体"/>
                <w:sz w:val="24"/>
                <w:szCs w:val="24"/>
              </w:rPr>
              <w:t>认同党对我国发展新的历史方位的判断</w:t>
            </w:r>
            <w:r>
              <w:rPr>
                <w:rFonts w:hint="eastAsia" w:ascii="宋体" w:hAnsi="宋体" w:eastAsia="宋体"/>
                <w:sz w:val="24"/>
                <w:szCs w:val="24"/>
                <w:lang w:eastAsia="zh-CN"/>
              </w:rPr>
              <w:t>，</w:t>
            </w:r>
            <w:r>
              <w:rPr>
                <w:rFonts w:hint="eastAsia" w:ascii="宋体" w:hAnsi="宋体" w:eastAsia="宋体"/>
                <w:sz w:val="24"/>
                <w:szCs w:val="24"/>
                <w:lang w:val="en-US" w:eastAsia="zh-CN"/>
              </w:rPr>
              <w:t>并结合教材得出新时代的科学内涵。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trPr>
        <w:tc>
          <w:tcPr>
            <w:tcW w:w="4959" w:type="dxa"/>
            <w:gridSpan w:val="5"/>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教师活动2：</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播放视频《19大此时此刻，习近平总书记的重要讲话》</w:t>
            </w:r>
            <w:r>
              <w:rPr>
                <w:rFonts w:hint="eastAsia" w:ascii="宋体" w:hAnsi="宋体" w:eastAsia="宋体"/>
                <w:sz w:val="24"/>
                <w:szCs w:val="24"/>
                <w:lang w:eastAsia="zh-CN"/>
              </w:rPr>
              <w:t>。</w:t>
            </w:r>
          </w:p>
        </w:tc>
        <w:tc>
          <w:tcPr>
            <w:tcW w:w="4241" w:type="dxa"/>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学生活动2：</w:t>
            </w:r>
          </w:p>
          <w:p>
            <w:pPr>
              <w:spacing w:line="300" w:lineRule="auto"/>
              <w:ind w:firstLine="480" w:firstLineChars="200"/>
              <w:rPr>
                <w:rFonts w:hint="eastAsia" w:ascii="宋体" w:hAnsi="宋体" w:eastAsia="宋体"/>
                <w:b/>
                <w:bCs/>
                <w:sz w:val="24"/>
                <w:szCs w:val="24"/>
              </w:rPr>
            </w:pPr>
            <w:r>
              <w:rPr>
                <w:rFonts w:hint="eastAsia" w:ascii="宋体" w:hAnsi="宋体" w:eastAsia="宋体"/>
                <w:sz w:val="24"/>
                <w:szCs w:val="24"/>
                <w:lang w:val="en-US" w:eastAsia="zh-CN"/>
              </w:rPr>
              <w:t>四人为</w:t>
            </w:r>
            <w:r>
              <w:rPr>
                <w:rFonts w:hint="eastAsia" w:ascii="宋体" w:hAnsi="宋体" w:eastAsia="宋体"/>
                <w:sz w:val="24"/>
                <w:szCs w:val="24"/>
              </w:rPr>
              <w:t>小组</w:t>
            </w:r>
            <w:r>
              <w:rPr>
                <w:rFonts w:hint="eastAsia" w:ascii="宋体" w:hAnsi="宋体" w:eastAsia="宋体"/>
                <w:sz w:val="24"/>
                <w:szCs w:val="24"/>
                <w:lang w:val="en-US" w:eastAsia="zh-CN"/>
              </w:rPr>
              <w:t>探究分享</w:t>
            </w:r>
            <w:r>
              <w:rPr>
                <w:rFonts w:hint="eastAsia" w:ascii="宋体" w:hAnsi="宋体" w:eastAsia="宋体"/>
                <w:sz w:val="24"/>
                <w:szCs w:val="24"/>
                <w:lang w:eastAsia="zh-CN"/>
              </w:rPr>
              <w:t>：</w:t>
            </w:r>
            <w:r>
              <w:rPr>
                <w:rFonts w:hint="eastAsia" w:ascii="宋体" w:hAnsi="宋体" w:eastAsia="宋体"/>
                <w:b/>
                <w:bCs/>
                <w:sz w:val="24"/>
                <w:szCs w:val="24"/>
              </w:rPr>
              <w:t>新时代具有什么样的重大意义？</w:t>
            </w:r>
          </w:p>
          <w:p>
            <w:pPr>
              <w:spacing w:line="300" w:lineRule="auto"/>
              <w:ind w:firstLine="480" w:firstLineChars="200"/>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0" w:type="dxa"/>
            <w:gridSpan w:val="6"/>
            <w:vAlign w:val="center"/>
          </w:tcPr>
          <w:p>
            <w:pPr>
              <w:spacing w:line="300" w:lineRule="auto"/>
              <w:ind w:firstLine="482" w:firstLineChars="200"/>
              <w:rPr>
                <w:rFonts w:hint="eastAsia" w:ascii="宋体" w:hAnsi="宋体" w:eastAsia="宋体"/>
                <w:b/>
                <w:bCs/>
                <w:sz w:val="24"/>
                <w:szCs w:val="24"/>
              </w:rPr>
            </w:pPr>
            <w:r>
              <w:rPr>
                <w:rFonts w:hint="eastAsia" w:ascii="宋体" w:hAnsi="宋体" w:eastAsia="宋体"/>
                <w:b/>
                <w:bCs/>
                <w:sz w:val="24"/>
                <w:szCs w:val="24"/>
              </w:rPr>
              <w:t>活动意图说明：</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结合视频提示：世界社会主义发展史，人类社会发展史。通过</w:t>
            </w:r>
            <w:r>
              <w:rPr>
                <w:rFonts w:hint="eastAsia" w:ascii="宋体" w:hAnsi="宋体" w:eastAsia="宋体"/>
                <w:sz w:val="24"/>
                <w:szCs w:val="24"/>
              </w:rPr>
              <w:t>小组</w:t>
            </w:r>
            <w:r>
              <w:rPr>
                <w:rFonts w:hint="eastAsia" w:ascii="宋体" w:hAnsi="宋体" w:eastAsia="宋体"/>
                <w:sz w:val="24"/>
                <w:szCs w:val="24"/>
                <w:lang w:val="en-US" w:eastAsia="zh-CN"/>
              </w:rPr>
              <w:t>探究分享</w:t>
            </w:r>
            <w:r>
              <w:rPr>
                <w:rFonts w:hint="eastAsia" w:ascii="宋体" w:hAnsi="宋体" w:eastAsia="宋体"/>
                <w:sz w:val="24"/>
                <w:szCs w:val="24"/>
                <w:lang w:eastAsia="zh-CN"/>
              </w:rPr>
              <w:t>：</w:t>
            </w:r>
            <w:r>
              <w:rPr>
                <w:rFonts w:hint="eastAsia" w:ascii="宋体" w:hAnsi="宋体" w:eastAsia="宋体"/>
                <w:sz w:val="24"/>
                <w:szCs w:val="24"/>
                <w:lang w:val="en-US" w:eastAsia="zh-CN"/>
              </w:rPr>
              <w:t>新时代具有什么样的重大意义？引导学生新时代的意义具体体现在哪些方面。使学生认识到新时代判断的提出，不是着眼于某一个具体方面的提出的论断，而是着眼于近代以来中华民族的发展，着眼于科学社会主义和社会主义运动的发展，认识到新时代是对社会发展全局性的判断，总结得出新时代的意义，培育学生的政治认同和对国家的认同。</w:t>
            </w: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spacing w:line="480" w:lineRule="exact"/>
              <w:ind w:firstLine="480" w:firstLineChars="200"/>
              <w:jc w:val="left"/>
              <w:rPr>
                <w:rFonts w:hint="eastAsia" w:ascii="宋体" w:hAnsi="宋体" w:eastAsia="宋体"/>
                <w:sz w:val="24"/>
                <w:szCs w:val="24"/>
                <w:lang w:val="en-US" w:eastAsia="zh-CN"/>
              </w:rPr>
            </w:pPr>
          </w:p>
          <w:p>
            <w:pPr>
              <w:spacing w:line="480" w:lineRule="exact"/>
              <w:jc w:val="left"/>
              <w:rPr>
                <w:rFonts w:hint="eastAsia" w:ascii="宋体" w:hAnsi="宋体" w:eastAsia="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trPr>
        <w:tc>
          <w:tcPr>
            <w:tcW w:w="9200" w:type="dxa"/>
            <w:gridSpan w:val="6"/>
            <w:vAlign w:val="center"/>
          </w:tcPr>
          <w:p>
            <w:pPr>
              <w:spacing w:line="300" w:lineRule="auto"/>
              <w:ind w:firstLine="482" w:firstLineChars="200"/>
              <w:jc w:val="center"/>
              <w:rPr>
                <w:rFonts w:hint="eastAsia" w:ascii="Songti SC Regular" w:hAnsi="Songti SC Regular" w:eastAsia="Songti SC Regular" w:cs="Songti SC Regular"/>
                <w:color w:val="000000"/>
                <w:sz w:val="28"/>
                <w:szCs w:val="28"/>
                <w:lang w:eastAsia="zh-Hans"/>
              </w:rPr>
            </w:pPr>
            <w:r>
              <w:rPr>
                <w:rFonts w:hint="eastAsia" w:ascii="宋体" w:hAnsi="宋体" w:eastAsia="宋体"/>
                <w:b/>
                <w:bCs/>
                <w:sz w:val="24"/>
                <w:szCs w:val="24"/>
              </w:rPr>
              <w:t>子议题二：“新时代”的变与不变？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82" w:hRule="atLeast"/>
        </w:trPr>
        <w:tc>
          <w:tcPr>
            <w:tcW w:w="4924" w:type="dxa"/>
            <w:gridSpan w:val="3"/>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rPr>
              <w:t>教师活动</w:t>
            </w:r>
            <w:r>
              <w:rPr>
                <w:rFonts w:hint="eastAsia" w:ascii="宋体" w:hAnsi="宋体" w:eastAsia="宋体"/>
                <w:b/>
                <w:bCs/>
                <w:sz w:val="24"/>
                <w:szCs w:val="24"/>
                <w:lang w:val="en-US" w:eastAsia="zh-CN"/>
              </w:rPr>
              <w:t>1</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近年来，常州</w:t>
            </w:r>
            <w:r>
              <w:rPr>
                <w:rFonts w:hint="eastAsia" w:ascii="宋体" w:hAnsi="宋体" w:eastAsia="宋体"/>
                <w:sz w:val="24"/>
                <w:szCs w:val="24"/>
              </w:rPr>
              <w:t>发生了较大的发展，我们的生活也发生了翻天覆地的变化。现场采访学生</w:t>
            </w:r>
            <w:r>
              <w:rPr>
                <w:rFonts w:hint="eastAsia" w:ascii="宋体" w:hAnsi="宋体" w:eastAsia="宋体"/>
                <w:sz w:val="24"/>
                <w:szCs w:val="24"/>
                <w:lang w:eastAsia="zh-CN"/>
              </w:rPr>
              <w:t>：</w:t>
            </w:r>
            <w:r>
              <w:rPr>
                <w:rFonts w:hint="eastAsia" w:ascii="宋体" w:hAnsi="宋体" w:eastAsia="宋体"/>
                <w:sz w:val="24"/>
                <w:szCs w:val="24"/>
                <w:lang w:val="en-US" w:eastAsia="zh-CN"/>
              </w:rPr>
              <w:t xml:space="preserve">      </w:t>
            </w:r>
            <w:r>
              <w:rPr>
                <w:rFonts w:hint="eastAsia" w:ascii="宋体" w:hAnsi="宋体" w:eastAsia="宋体"/>
                <w:b/>
                <w:bCs/>
                <w:sz w:val="24"/>
                <w:szCs w:val="24"/>
                <w:lang w:val="en-US" w:eastAsia="zh-CN"/>
              </w:rPr>
              <w:t>你认为有哪些方面还需要改进？</w:t>
            </w:r>
          </w:p>
          <w:p>
            <w:pPr>
              <w:spacing w:line="300" w:lineRule="auto"/>
              <w:ind w:firstLine="480" w:firstLineChars="200"/>
              <w:rPr>
                <w:rFonts w:hint="eastAsia" w:ascii="宋体" w:hAnsi="宋体" w:eastAsia="宋体"/>
                <w:b/>
                <w:bCs/>
                <w:sz w:val="24"/>
                <w:szCs w:val="24"/>
              </w:rPr>
            </w:pPr>
            <w:r>
              <w:rPr>
                <w:rFonts w:hint="eastAsia" w:ascii="宋体" w:hAnsi="宋体" w:eastAsia="宋体"/>
                <w:sz w:val="24"/>
                <w:szCs w:val="24"/>
              </w:rPr>
              <w:t>PPT展示材料和图片——“人民需求的新期盼”。</w:t>
            </w:r>
            <w:r>
              <w:rPr>
                <w:rFonts w:hint="eastAsia" w:ascii="宋体" w:hAnsi="宋体" w:eastAsia="宋体"/>
                <w:b/>
                <w:bCs/>
                <w:sz w:val="24"/>
                <w:szCs w:val="24"/>
              </w:rPr>
              <w:t>设问“满足人民日益增长的美好生活需要的主要制约因素是什么？”</w:t>
            </w:r>
          </w:p>
          <w:p>
            <w:pPr>
              <w:spacing w:line="300" w:lineRule="auto"/>
              <w:ind w:firstLine="480" w:firstLineChars="200"/>
              <w:rPr>
                <w:rFonts w:hint="eastAsia" w:ascii="Songti SC Regular" w:hAnsi="Songti SC Regular" w:eastAsia="Songti SC Regular" w:cs="Songti SC Regular"/>
                <w:color w:val="000000"/>
                <w:sz w:val="28"/>
                <w:szCs w:val="28"/>
                <w:lang w:val="en-US" w:eastAsia="zh-CN"/>
              </w:rPr>
            </w:pPr>
            <w:r>
              <w:rPr>
                <w:rFonts w:hint="eastAsia" w:ascii="宋体" w:hAnsi="宋体" w:eastAsia="宋体"/>
                <w:sz w:val="24"/>
                <w:szCs w:val="24"/>
              </w:rPr>
              <w:t>对“不平衡不充分发展”进行讲解，总结归纳社会主要矛盾变更为“人民日益增长的美好生活需要和不平衡不充分发展之间的矛盾”。在此基础上，带领学生梳理我国社会主要矛盾变迁的历程。</w:t>
            </w:r>
          </w:p>
        </w:tc>
        <w:tc>
          <w:tcPr>
            <w:tcW w:w="4276" w:type="dxa"/>
            <w:gridSpan w:val="3"/>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rPr>
              <w:t>学生活动</w:t>
            </w:r>
            <w:r>
              <w:rPr>
                <w:rFonts w:hint="eastAsia" w:ascii="宋体" w:hAnsi="宋体" w:eastAsia="宋体"/>
                <w:b/>
                <w:bCs/>
                <w:sz w:val="24"/>
                <w:szCs w:val="24"/>
                <w:lang w:val="en-US" w:eastAsia="zh-CN"/>
              </w:rPr>
              <w:t>1</w:t>
            </w:r>
          </w:p>
          <w:p>
            <w:pPr>
              <w:spacing w:line="30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学生对当前社会需要改进的方面谈自己的看法。（优质的教育、优质的医疗、更舒适的居住条件、更美的环境、更丰富的精神文化生活）</w:t>
            </w:r>
          </w:p>
          <w:p>
            <w:pPr>
              <w:spacing w:line="300" w:lineRule="auto"/>
              <w:ind w:firstLine="480" w:firstLineChars="200"/>
              <w:rPr>
                <w:rFonts w:ascii="宋体" w:hAnsi="宋体" w:eastAsia="宋体"/>
                <w:sz w:val="24"/>
                <w:szCs w:val="24"/>
              </w:rPr>
            </w:pPr>
            <w:r>
              <w:rPr>
                <w:rFonts w:hint="eastAsia" w:ascii="宋体" w:hAnsi="宋体" w:eastAsia="宋体"/>
                <w:sz w:val="24"/>
                <w:szCs w:val="24"/>
              </w:rPr>
              <w:t>学生讨论并回答：发展不平衡不充分是主要制约因素……</w:t>
            </w:r>
          </w:p>
          <w:p>
            <w:pPr>
              <w:spacing w:line="382" w:lineRule="exact"/>
              <w:jc w:val="left"/>
              <w:rPr>
                <w:rFonts w:hint="eastAsia" w:ascii="Songti SC Regular" w:hAnsi="Songti SC Regular" w:eastAsia="Songti SC Regular" w:cs="Songti SC Regular"/>
                <w:color w:val="000000"/>
                <w:sz w:val="28"/>
                <w:szCs w:val="28"/>
                <w:lang w:val="en-US" w:eastAsia="zh-CN"/>
              </w:rPr>
            </w:pPr>
          </w:p>
          <w:p>
            <w:pPr>
              <w:spacing w:line="382" w:lineRule="exact"/>
              <w:jc w:val="left"/>
              <w:rPr>
                <w:rFonts w:hint="eastAsia" w:ascii="Songti SC Regular" w:hAnsi="Songti SC Regular" w:eastAsia="Songti SC Regular" w:cs="Songti SC Regular"/>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0" w:hRule="atLeast"/>
        </w:trPr>
        <w:tc>
          <w:tcPr>
            <w:tcW w:w="9200" w:type="dxa"/>
            <w:gridSpan w:val="6"/>
            <w:vAlign w:val="center"/>
          </w:tcPr>
          <w:p>
            <w:pPr>
              <w:spacing w:line="382" w:lineRule="exact"/>
              <w:ind w:firstLine="482" w:firstLineChars="200"/>
              <w:jc w:val="left"/>
              <w:rPr>
                <w:rFonts w:hint="eastAsia" w:ascii="宋体" w:hAnsi="宋体" w:eastAsia="宋体"/>
                <w:sz w:val="24"/>
                <w:szCs w:val="24"/>
              </w:rPr>
            </w:pPr>
            <w:r>
              <w:rPr>
                <w:rFonts w:hint="eastAsia" w:ascii="宋体" w:hAnsi="宋体" w:eastAsia="宋体"/>
                <w:b/>
                <w:bCs/>
                <w:sz w:val="24"/>
                <w:szCs w:val="24"/>
              </w:rPr>
              <w:t>活动意图说明</w:t>
            </w:r>
            <w:r>
              <w:rPr>
                <w:rFonts w:hint="eastAsia" w:ascii="宋体" w:hAnsi="宋体" w:eastAsia="宋体"/>
                <w:b/>
                <w:bCs/>
                <w:sz w:val="24"/>
                <w:szCs w:val="24"/>
                <w:lang w:eastAsia="zh-CN"/>
              </w:rPr>
              <w:t>：</w:t>
            </w:r>
          </w:p>
          <w:p>
            <w:pPr>
              <w:spacing w:line="30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学生对当前新时代条件下社会需要改进的方面进行探讨，以学生的切身实际感受来帮助学生认识和体会我国社会主要矛盾的变化。</w:t>
            </w:r>
          </w:p>
          <w:p>
            <w:pPr>
              <w:spacing w:line="382" w:lineRule="exact"/>
              <w:jc w:val="left"/>
              <w:rPr>
                <w:rFonts w:hint="eastAsia" w:ascii="宋体" w:hAnsi="宋体" w:eastAsia="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92" w:hRule="atLeast"/>
        </w:trPr>
        <w:tc>
          <w:tcPr>
            <w:tcW w:w="4950" w:type="dxa"/>
            <w:gridSpan w:val="4"/>
            <w:vAlign w:val="center"/>
          </w:tcPr>
          <w:p>
            <w:pPr>
              <w:spacing w:line="382" w:lineRule="exact"/>
              <w:jc w:val="left"/>
              <w:rPr>
                <w:rFonts w:hint="eastAsia" w:ascii="Songti SC Regular" w:hAnsi="Songti SC Regular" w:eastAsia="Songti SC Regular" w:cs="Songti SC Regular"/>
                <w:color w:val="000000"/>
                <w:sz w:val="28"/>
                <w:szCs w:val="28"/>
              </w:rPr>
            </w:pPr>
          </w:p>
          <w:p>
            <w:pPr>
              <w:spacing w:line="300" w:lineRule="auto"/>
              <w:ind w:firstLine="482" w:firstLineChars="20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教师活动2：</w:t>
            </w:r>
          </w:p>
          <w:p>
            <w:pPr>
              <w:spacing w:line="382" w:lineRule="exact"/>
              <w:ind w:firstLine="480" w:firstLineChars="200"/>
              <w:jc w:val="left"/>
              <w:rPr>
                <w:rFonts w:hint="eastAsia" w:ascii="Songti SC Regular" w:hAnsi="Songti SC Regular" w:eastAsia="Songti SC Regular" w:cs="Songti SC Regular"/>
                <w:color w:val="000000"/>
                <w:sz w:val="28"/>
                <w:szCs w:val="28"/>
              </w:rPr>
            </w:pPr>
            <w:r>
              <w:rPr>
                <w:rFonts w:hint="eastAsia" w:ascii="宋体" w:hAnsi="宋体" w:eastAsia="宋体"/>
                <w:sz w:val="24"/>
                <w:szCs w:val="24"/>
              </w:rPr>
              <w:t>中国特色社会主义进入新时代，我国社会主要矛盾发生了变化，有人认为我国已经跨越了社会主义初级阶段，不再是发展中国家了。2</w:t>
            </w:r>
            <w:r>
              <w:rPr>
                <w:rFonts w:ascii="宋体" w:hAnsi="宋体" w:eastAsia="宋体"/>
                <w:sz w:val="24"/>
                <w:szCs w:val="24"/>
              </w:rPr>
              <w:t>019</w:t>
            </w:r>
            <w:r>
              <w:rPr>
                <w:rFonts w:hint="eastAsia" w:ascii="宋体" w:hAnsi="宋体" w:eastAsia="宋体"/>
                <w:sz w:val="24"/>
                <w:szCs w:val="24"/>
              </w:rPr>
              <w:t>年5月3</w:t>
            </w:r>
            <w:r>
              <w:rPr>
                <w:rFonts w:ascii="宋体" w:hAnsi="宋体" w:eastAsia="宋体"/>
                <w:sz w:val="24"/>
                <w:szCs w:val="24"/>
              </w:rPr>
              <w:t>0</w:t>
            </w:r>
            <w:r>
              <w:rPr>
                <w:rFonts w:hint="eastAsia" w:ascii="宋体" w:hAnsi="宋体" w:eastAsia="宋体"/>
                <w:sz w:val="24"/>
                <w:szCs w:val="24"/>
              </w:rPr>
              <w:t>日，中央广播电视总台刘欣应约和美国福克斯商业频道女主播翠西进行了一场直击焦点的跨洋对话。</w:t>
            </w:r>
          </w:p>
          <w:p>
            <w:pPr>
              <w:spacing w:line="382" w:lineRule="exact"/>
              <w:ind w:firstLine="480" w:firstLineChars="200"/>
              <w:jc w:val="left"/>
              <w:rPr>
                <w:rFonts w:hint="eastAsia" w:ascii="宋体" w:hAnsi="宋体" w:eastAsia="宋体"/>
                <w:sz w:val="24"/>
                <w:szCs w:val="24"/>
                <w:lang w:val="en-US" w:eastAsia="zh-CN"/>
              </w:rPr>
            </w:pPr>
          </w:p>
          <w:p>
            <w:pPr>
              <w:spacing w:line="382" w:lineRule="exact"/>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播放视频：一场来自中美主播的“跨洋约辩”</w:t>
            </w:r>
          </w:p>
          <w:p>
            <w:pPr>
              <w:spacing w:line="382" w:lineRule="exact"/>
              <w:ind w:firstLine="480" w:firstLineChars="200"/>
              <w:jc w:val="left"/>
              <w:rPr>
                <w:rFonts w:hint="eastAsia" w:ascii="宋体" w:hAnsi="宋体" w:eastAsia="宋体"/>
                <w:sz w:val="24"/>
                <w:szCs w:val="24"/>
              </w:rPr>
            </w:pPr>
          </w:p>
          <w:p>
            <w:pPr>
              <w:spacing w:line="382" w:lineRule="exact"/>
              <w:ind w:firstLine="480" w:firstLineChars="200"/>
              <w:jc w:val="left"/>
              <w:rPr>
                <w:rFonts w:hint="eastAsia" w:ascii="宋体" w:hAnsi="宋体" w:eastAsia="宋体"/>
                <w:sz w:val="24"/>
                <w:szCs w:val="24"/>
                <w:lang w:eastAsia="zh-Hans"/>
              </w:rPr>
            </w:pPr>
            <w:r>
              <w:rPr>
                <w:rFonts w:hint="eastAsia" w:ascii="宋体" w:hAnsi="宋体" w:eastAsia="宋体"/>
                <w:sz w:val="24"/>
                <w:szCs w:val="24"/>
              </w:rPr>
              <w:t>总结学生发言。引出对进入新时代，我国基本国情没变、我国国际地位没变以及“三个牢牢”和社会主义初级阶段基本路线的知识内容的讲解</w:t>
            </w:r>
            <w:r>
              <w:rPr>
                <w:rFonts w:hint="eastAsia" w:ascii="宋体" w:hAnsi="宋体" w:eastAsia="宋体"/>
                <w:sz w:val="24"/>
                <w:szCs w:val="24"/>
                <w:lang w:eastAsia="zh-CN"/>
              </w:rPr>
              <w:t>。</w:t>
            </w:r>
          </w:p>
        </w:tc>
        <w:tc>
          <w:tcPr>
            <w:tcW w:w="4250" w:type="dxa"/>
            <w:gridSpan w:val="2"/>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学生活动2：</w:t>
            </w:r>
          </w:p>
          <w:p>
            <w:pPr>
              <w:spacing w:line="382" w:lineRule="exact"/>
              <w:ind w:firstLine="482" w:firstLineChars="200"/>
              <w:jc w:val="left"/>
              <w:rPr>
                <w:rFonts w:hint="eastAsia" w:ascii="宋体" w:hAnsi="宋体" w:eastAsia="宋体"/>
                <w:b/>
                <w:bCs/>
                <w:sz w:val="24"/>
                <w:szCs w:val="24"/>
              </w:rPr>
            </w:pPr>
            <w:r>
              <w:rPr>
                <w:rFonts w:hint="eastAsia" w:ascii="宋体" w:hAnsi="宋体" w:eastAsia="宋体"/>
                <w:b/>
                <w:bCs/>
                <w:sz w:val="24"/>
                <w:szCs w:val="24"/>
                <w:lang w:val="en-US" w:eastAsia="zh-CN"/>
              </w:rPr>
              <w:t>学生讨论：</w:t>
            </w:r>
            <w:r>
              <w:rPr>
                <w:rFonts w:hint="eastAsia" w:ascii="宋体" w:hAnsi="宋体" w:eastAsia="宋体"/>
                <w:b/>
                <w:bCs/>
                <w:sz w:val="24"/>
                <w:szCs w:val="24"/>
              </w:rPr>
              <w:t>从刘欣的应辩中，你如何认识新时代中国的变化？</w:t>
            </w:r>
          </w:p>
          <w:p>
            <w:pPr>
              <w:spacing w:line="382" w:lineRule="exact"/>
              <w:jc w:val="left"/>
              <w:rPr>
                <w:rFonts w:hint="default" w:ascii="Songti SC Regular" w:hAnsi="Songti SC Regular" w:eastAsia="Songti SC Regular" w:cs="Songti SC Regular"/>
                <w:color w:val="000000"/>
                <w:sz w:val="28"/>
                <w:szCs w:val="28"/>
                <w:lang w:val="en-US" w:eastAsia="zh-CN"/>
              </w:rPr>
            </w:pPr>
            <w:r>
              <w:rPr>
                <w:rFonts w:hint="eastAsia" w:ascii="Songti SC Regular" w:hAnsi="Songti SC Regular" w:eastAsia="Songti SC Regular" w:cs="Songti SC Regular"/>
                <w:color w:val="00000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0" w:type="dxa"/>
            <w:gridSpan w:val="6"/>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活动设计意图：</w:t>
            </w:r>
          </w:p>
          <w:p>
            <w:pPr>
              <w:spacing w:line="382" w:lineRule="exact"/>
              <w:jc w:val="left"/>
              <w:rPr>
                <w:rFonts w:hint="eastAsia" w:ascii="Songti SC Regular" w:hAnsi="Songti SC Regular" w:eastAsia="Songti SC Regular" w:cs="Songti SC Regular"/>
                <w:color w:val="000000"/>
                <w:sz w:val="28"/>
                <w:szCs w:val="28"/>
                <w:lang w:val="en-US" w:eastAsia="zh-CN"/>
              </w:rPr>
            </w:pPr>
          </w:p>
          <w:p>
            <w:pPr>
              <w:spacing w:line="300" w:lineRule="auto"/>
              <w:ind w:firstLine="480" w:firstLineChars="200"/>
              <w:rPr>
                <w:rFonts w:hint="default" w:ascii="Songti SC Regular" w:hAnsi="Songti SC Regular" w:eastAsia="Songti SC Regular" w:cs="Songti SC Regular"/>
                <w:color w:val="000000"/>
                <w:sz w:val="28"/>
                <w:szCs w:val="28"/>
                <w:lang w:val="en-US" w:eastAsia="zh-CN"/>
              </w:rPr>
            </w:pPr>
            <w:r>
              <w:rPr>
                <w:rFonts w:hint="eastAsia" w:ascii="宋体" w:hAnsi="宋体" w:eastAsia="宋体"/>
                <w:sz w:val="24"/>
                <w:szCs w:val="24"/>
                <w:lang w:val="en-US" w:eastAsia="zh-CN"/>
              </w:rPr>
              <w:t>结合视频，从两位主播辩论之中对当前中国的“两不变”形成正确的认识，清楚地认识到当前我国所取得各项成就，即便当前社会主要矛盾发生变化，但不影响我国社会社会主义所处阶段的判断：我国仍处于并将长期处于社会主义初级阶段的国情没有变，我国是世界上最大的发展中国家的地位没有变。</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trPr>
        <w:tc>
          <w:tcPr>
            <w:tcW w:w="9200" w:type="dxa"/>
            <w:gridSpan w:val="6"/>
            <w:vAlign w:val="center"/>
          </w:tcPr>
          <w:p>
            <w:pPr>
              <w:spacing w:line="300" w:lineRule="auto"/>
              <w:ind w:firstLine="482" w:firstLineChars="200"/>
              <w:jc w:val="center"/>
              <w:rPr>
                <w:rFonts w:hint="default" w:ascii="Songti SC Regular" w:hAnsi="Songti SC Regular" w:eastAsia="Songti SC Regular" w:cs="Songti SC Regular"/>
                <w:color w:val="000000"/>
                <w:sz w:val="28"/>
                <w:szCs w:val="28"/>
                <w:lang w:val="en-US" w:eastAsia="zh-CN"/>
              </w:rPr>
            </w:pPr>
            <w:r>
              <w:rPr>
                <w:rFonts w:hint="eastAsia" w:ascii="宋体" w:hAnsi="宋体" w:eastAsia="宋体"/>
                <w:b/>
                <w:bCs/>
                <w:sz w:val="24"/>
                <w:szCs w:val="24"/>
              </w:rPr>
              <w:t>子议题三：新时代如何坚持和发展中国特色社会主义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10" w:hRule="atLeast"/>
        </w:trPr>
        <w:tc>
          <w:tcPr>
            <w:tcW w:w="4950" w:type="dxa"/>
            <w:gridSpan w:val="4"/>
            <w:vAlign w:val="center"/>
          </w:tcPr>
          <w:p>
            <w:pPr>
              <w:spacing w:line="300" w:lineRule="auto"/>
              <w:ind w:firstLine="482" w:firstLineChars="200"/>
              <w:rPr>
                <w:rFonts w:hint="default" w:ascii="宋体" w:hAnsi="宋体" w:eastAsia="宋体"/>
                <w:b/>
                <w:bCs/>
                <w:sz w:val="24"/>
                <w:szCs w:val="24"/>
                <w:lang w:val="en-US" w:eastAsia="zh-CN"/>
              </w:rPr>
            </w:pPr>
          </w:p>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教师活动1：</w:t>
            </w:r>
          </w:p>
          <w:p>
            <w:pPr>
              <w:spacing w:line="30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在百年未有之大变局中，实现中华民族伟大复兴的中国梦还面临种种的困难与挑战，我们如何迎难而上。</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抛出设问：新时代如何坚持和发展中国特色社会主义？国家复兴号如何才能到达中华民族伟大复兴的终点？</w:t>
            </w:r>
          </w:p>
          <w:p>
            <w:pPr>
              <w:spacing w:line="30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PPT展示复兴号。</w:t>
            </w:r>
          </w:p>
          <w:p>
            <w:pPr>
              <w:spacing w:line="30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根据学生的展示，总结实现中华民族的伟大复兴，新时代条件下坚持和发展中国特色社会主义，是当代中国共产党人的任务，就是要把新时代坚持和发展中国特色社会主义这场伟大社会革命进行好，在新的历史条件下把党和国家各项事业继续推向前进。新时代是奋斗者的时代。每个人都是新时代的见证者、开创者、建设者。一以贯之坚持和发展中国特色社会主义，一以贯之推进党的建设新的伟大工程，一以贯之增强忧患意识、防范风险挑战。</w:t>
            </w:r>
          </w:p>
          <w:p>
            <w:pPr>
              <w:spacing w:line="300" w:lineRule="auto"/>
              <w:ind w:firstLine="480" w:firstLineChars="200"/>
              <w:rPr>
                <w:rFonts w:hint="default" w:ascii="宋体" w:hAnsi="宋体" w:eastAsia="宋体"/>
                <w:sz w:val="24"/>
                <w:szCs w:val="24"/>
                <w:lang w:val="en-US" w:eastAsia="zh-CN"/>
              </w:rPr>
            </w:pPr>
          </w:p>
          <w:p>
            <w:pPr>
              <w:spacing w:line="300" w:lineRule="auto"/>
              <w:ind w:firstLine="482" w:firstLineChars="200"/>
              <w:rPr>
                <w:rFonts w:hint="default" w:ascii="宋体" w:hAnsi="宋体" w:eastAsia="宋体"/>
                <w:b/>
                <w:bCs/>
                <w:sz w:val="24"/>
                <w:szCs w:val="24"/>
                <w:lang w:val="en-US" w:eastAsia="zh-CN"/>
              </w:rPr>
            </w:pPr>
          </w:p>
          <w:p>
            <w:pPr>
              <w:spacing w:line="300" w:lineRule="auto"/>
              <w:ind w:firstLine="482" w:firstLineChars="200"/>
              <w:rPr>
                <w:rFonts w:hint="default" w:ascii="宋体" w:hAnsi="宋体" w:eastAsia="宋体"/>
                <w:b/>
                <w:bCs/>
                <w:sz w:val="24"/>
                <w:szCs w:val="24"/>
                <w:lang w:val="en-US" w:eastAsia="zh-CN"/>
              </w:rPr>
            </w:pPr>
          </w:p>
          <w:p>
            <w:pPr>
              <w:spacing w:line="300" w:lineRule="auto"/>
              <w:ind w:firstLine="482" w:firstLineChars="200"/>
              <w:rPr>
                <w:rFonts w:hint="default" w:ascii="宋体" w:hAnsi="宋体" w:eastAsia="宋体"/>
                <w:b/>
                <w:bCs/>
                <w:sz w:val="24"/>
                <w:szCs w:val="24"/>
                <w:lang w:val="en-US" w:eastAsia="zh-CN"/>
              </w:rPr>
            </w:pPr>
          </w:p>
        </w:tc>
        <w:tc>
          <w:tcPr>
            <w:tcW w:w="4250" w:type="dxa"/>
            <w:gridSpan w:val="2"/>
            <w:vAlign w:val="center"/>
          </w:tcPr>
          <w:p>
            <w:pPr>
              <w:spacing w:line="300" w:lineRule="auto"/>
              <w:ind w:firstLine="482" w:firstLineChars="200"/>
              <w:rPr>
                <w:rFonts w:hint="eastAsia" w:ascii="宋体" w:hAnsi="宋体" w:eastAsia="宋体"/>
                <w:b/>
                <w:bCs/>
                <w:sz w:val="24"/>
                <w:szCs w:val="24"/>
                <w:lang w:val="en-US" w:eastAsia="zh-CN"/>
              </w:rPr>
            </w:pPr>
          </w:p>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学生活动1：</w:t>
            </w:r>
          </w:p>
          <w:p>
            <w:pPr>
              <w:spacing w:line="300" w:lineRule="auto"/>
              <w:ind w:firstLine="480" w:firstLineChars="200"/>
              <w:rPr>
                <w:rFonts w:hint="eastAsia" w:ascii="宋体" w:hAnsi="宋体" w:eastAsia="宋体"/>
                <w:b/>
                <w:bCs/>
                <w:sz w:val="24"/>
                <w:szCs w:val="24"/>
                <w:lang w:val="en-US" w:eastAsia="zh-CN"/>
              </w:rPr>
            </w:pPr>
            <w:r>
              <w:rPr>
                <w:rFonts w:hint="eastAsia" w:ascii="宋体" w:hAnsi="宋体" w:eastAsia="宋体"/>
                <w:sz w:val="24"/>
                <w:szCs w:val="24"/>
                <w:lang w:val="en-US" w:eastAsia="zh-CN"/>
              </w:rPr>
              <w:t>学生根据PPT和提供的图纸（车厢），</w:t>
            </w:r>
            <w:r>
              <w:rPr>
                <w:rFonts w:hint="eastAsia" w:ascii="宋体" w:hAnsi="宋体" w:eastAsia="宋体"/>
                <w:sz w:val="24"/>
                <w:szCs w:val="24"/>
              </w:rPr>
              <w:t>小组</w:t>
            </w:r>
            <w:r>
              <w:rPr>
                <w:rFonts w:hint="eastAsia" w:ascii="宋体" w:hAnsi="宋体" w:eastAsia="宋体"/>
                <w:sz w:val="24"/>
                <w:szCs w:val="24"/>
                <w:lang w:val="en-US" w:eastAsia="zh-CN"/>
              </w:rPr>
              <w:t>合作探究：</w:t>
            </w:r>
            <w:r>
              <w:rPr>
                <w:rFonts w:hint="eastAsia" w:ascii="宋体" w:hAnsi="宋体" w:eastAsia="宋体"/>
                <w:b/>
                <w:bCs/>
                <w:sz w:val="24"/>
                <w:szCs w:val="24"/>
                <w:lang w:val="en-US" w:eastAsia="zh-CN"/>
              </w:rPr>
              <w:t>依靠哪些力量和治国方略才能抵达中华民族伟大复兴的中国梦的站点？</w:t>
            </w:r>
          </w:p>
          <w:p>
            <w:pPr>
              <w:spacing w:line="300" w:lineRule="auto"/>
              <w:ind w:firstLine="480" w:firstLineChars="200"/>
              <w:rPr>
                <w:rFonts w:hint="default" w:ascii="宋体" w:hAnsi="宋体" w:eastAsia="宋体"/>
                <w:b/>
                <w:bCs/>
                <w:sz w:val="24"/>
                <w:szCs w:val="24"/>
                <w:lang w:val="en-US" w:eastAsia="zh-CN"/>
              </w:rPr>
            </w:pPr>
            <w:r>
              <w:rPr>
                <w:rFonts w:hint="eastAsia" w:ascii="宋体" w:hAnsi="宋体" w:eastAsia="宋体"/>
                <w:sz w:val="24"/>
                <w:szCs w:val="24"/>
                <w:lang w:val="en-US" w:eastAsia="zh-CN"/>
              </w:rPr>
              <w:t>每节车厢代表不同的力量与方略，上台将本小组内探讨得出的依靠力量贴到国家复兴号的车厢上，并说明原因。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 w:hRule="atLeast"/>
        </w:trPr>
        <w:tc>
          <w:tcPr>
            <w:tcW w:w="9200" w:type="dxa"/>
            <w:gridSpan w:val="6"/>
            <w:vAlign w:val="center"/>
          </w:tcPr>
          <w:p>
            <w:pPr>
              <w:spacing w:line="30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活动设计意图：</w:t>
            </w:r>
          </w:p>
          <w:p>
            <w:pPr>
              <w:spacing w:line="382" w:lineRule="exact"/>
              <w:jc w:val="left"/>
              <w:rPr>
                <w:rFonts w:hint="default" w:ascii="Songti SC Regular" w:hAnsi="Songti SC Regular" w:eastAsia="Songti SC Regular" w:cs="Songti SC Regular"/>
                <w:color w:val="000000"/>
                <w:sz w:val="28"/>
                <w:szCs w:val="28"/>
                <w:lang w:val="en-US" w:eastAsia="zh-CN"/>
              </w:rPr>
            </w:pPr>
            <w:r>
              <w:rPr>
                <w:rFonts w:hint="eastAsia" w:ascii="Songti SC Regular" w:hAnsi="Songti SC Regular" w:eastAsia="Songti SC Regular" w:cs="Songti SC Regular"/>
                <w:color w:val="000000"/>
                <w:sz w:val="28"/>
                <w:szCs w:val="28"/>
                <w:lang w:val="en-US" w:eastAsia="zh-CN"/>
              </w:rPr>
              <w:t xml:space="preserve">    </w:t>
            </w:r>
            <w:r>
              <w:rPr>
                <w:rFonts w:hint="eastAsia" w:ascii="宋体" w:hAnsi="宋体" w:eastAsia="宋体"/>
                <w:sz w:val="24"/>
                <w:szCs w:val="24"/>
                <w:lang w:val="en-US" w:eastAsia="zh-CN"/>
              </w:rPr>
              <w:t>以小组合作的方式来探究新时代条件下实现中华民族伟大复兴所依靠的力量，并鼓励学生上台张贴进行展示，提升学生的课堂参与度，真正体现思想政治课活动型学科课程的特点，使学生在活动中体悟新时代中国特色社会主义是中国共产党人进行伟大革命的成果，也是党领导人民进行伟大社会革命的继续。</w:t>
            </w:r>
          </w:p>
          <w:p>
            <w:pPr>
              <w:spacing w:line="382" w:lineRule="exact"/>
              <w:jc w:val="left"/>
              <w:rPr>
                <w:rFonts w:hint="eastAsia" w:ascii="Songti SC Regular" w:hAnsi="Songti SC Regular" w:eastAsia="Songti SC Regular" w:cs="Songti SC Regular"/>
                <w:color w:val="000000"/>
                <w:sz w:val="28"/>
                <w:szCs w:val="28"/>
                <w:lang w:val="en-US" w:eastAsia="zh-CN"/>
              </w:rPr>
            </w:pPr>
          </w:p>
          <w:p>
            <w:pPr>
              <w:spacing w:line="382" w:lineRule="exact"/>
              <w:jc w:val="left"/>
              <w:rPr>
                <w:rFonts w:hint="eastAsia" w:ascii="Songti SC Regular" w:hAnsi="Songti SC Regular" w:eastAsia="Songti SC Regular" w:cs="Songti SC Regular"/>
                <w:color w:val="000000"/>
                <w:sz w:val="28"/>
                <w:szCs w:val="28"/>
                <w:lang w:val="en-US" w:eastAsia="zh-CN"/>
              </w:rPr>
            </w:pPr>
          </w:p>
          <w:p>
            <w:pPr>
              <w:spacing w:line="382" w:lineRule="exact"/>
              <w:jc w:val="left"/>
              <w:rPr>
                <w:rFonts w:hint="default" w:ascii="Songti SC Regular" w:hAnsi="Songti SC Regular" w:eastAsia="Songti SC Regular" w:cs="Songti SC Regular"/>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8" w:hRule="atLeast"/>
        </w:trPr>
        <w:tc>
          <w:tcPr>
            <w:tcW w:w="9200" w:type="dxa"/>
            <w:gridSpan w:val="6"/>
            <w:vAlign w:val="center"/>
          </w:tcPr>
          <w:p>
            <w:pPr>
              <w:spacing w:line="300" w:lineRule="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新课总结：</w:t>
            </w:r>
          </w:p>
          <w:p>
            <w:pPr>
              <w:numPr>
                <w:ilvl w:val="0"/>
                <w:numId w:val="0"/>
              </w:numPr>
              <w:spacing w:line="382" w:lineRule="exact"/>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rPr>
              <w:t>中国特色社会主义进人新时代，这是我国发展新的历史方位。进入新时代，我国社会主要矛盾发生了变化但是我国的基本国情没有变，我们要继续坚持党在社会主义初级阶段的基本路线，新时代坚持和发展中国特色社会主义要一以贯之，坚持好、发展好中国特色社会主义需要一代又一代的中国共产党人带领人民接续奋斗，需要每一个人不忘初心、牢记使命</w:t>
            </w:r>
            <w:r>
              <w:rPr>
                <w:rFonts w:hint="eastAsia" w:ascii="宋体" w:hAnsi="宋体" w:eastAsia="宋体"/>
                <w:sz w:val="24"/>
                <w:szCs w:val="24"/>
                <w:lang w:eastAsia="zh-CN"/>
              </w:rPr>
              <w:t>。</w:t>
            </w:r>
            <w:r>
              <w:rPr>
                <w:rFonts w:hint="eastAsia" w:ascii="宋体" w:hAnsi="宋体" w:eastAsia="宋体"/>
                <w:sz w:val="24"/>
                <w:szCs w:val="24"/>
                <w:lang w:val="en-US" w:eastAsia="zh-CN"/>
              </w:rPr>
              <w:t>即将召开的二十大是党和国家一件喜事、盛事和大事，是我们党进入全面建设社会主义现代化国家，向第二个百年目标进军征程中所召开的一次重要会议在二十大即将召开的伟大时刻，每一个人都是参与者，青年要以吾辈之微光，乘时代之东风，汇理想之星河，以梦为马，不负韶华，不驰于空想，不骛于虚声，谱写新时代＂更加出彩的绚丽篇章！</w:t>
            </w: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spacing w:line="300" w:lineRule="auto"/>
              <w:rPr>
                <w:rFonts w:hint="eastAsia" w:ascii="Songti SC Regular" w:hAnsi="Songti SC Regular" w:eastAsia="Songti SC Regular" w:cs="Songti SC Regular"/>
                <w:color w:val="000000"/>
                <w:sz w:val="28"/>
                <w:szCs w:val="28"/>
                <w:lang w:val="en-US" w:eastAsia="zh-CN"/>
              </w:rPr>
            </w:pPr>
            <w:r>
              <w:rPr>
                <w:rFonts w:hint="eastAsia" w:ascii="宋体" w:hAnsi="宋体" w:eastAsia="宋体"/>
                <w:b/>
                <w:bCs/>
                <w:sz w:val="24"/>
                <w:szCs w:val="24"/>
                <w:lang w:val="en-US" w:eastAsia="zh-CN"/>
              </w:rPr>
              <w:t>5.板书设计：</w:t>
            </w:r>
          </w:p>
          <w:p>
            <w:pPr>
              <w:spacing w:line="300" w:lineRule="auto"/>
              <w:ind w:firstLine="560" w:firstLineChars="200"/>
              <w:rPr>
                <w:rFonts w:hint="eastAsia" w:ascii="宋体" w:hAnsi="宋体" w:eastAsia="宋体"/>
                <w:sz w:val="24"/>
                <w:szCs w:val="24"/>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2450465</wp:posOffset>
                      </wp:positionH>
                      <wp:positionV relativeFrom="paragraph">
                        <wp:posOffset>205105</wp:posOffset>
                      </wp:positionV>
                      <wp:extent cx="206375" cy="1301750"/>
                      <wp:effectExtent l="4445" t="4445" r="2540" b="19685"/>
                      <wp:wrapNone/>
                      <wp:docPr id="131" name="左大括号 131"/>
                      <wp:cNvGraphicFramePr/>
                      <a:graphic xmlns:a="http://schemas.openxmlformats.org/drawingml/2006/main">
                        <a:graphicData uri="http://schemas.microsoft.com/office/word/2010/wordprocessingShape">
                          <wps:wsp>
                            <wps:cNvSpPr/>
                            <wps:spPr>
                              <a:xfrm>
                                <a:off x="3428365" y="551815"/>
                                <a:ext cx="206375" cy="1301750"/>
                              </a:xfrm>
                              <a:prstGeom prst="leftBrace">
                                <a:avLst/>
                              </a:prstGeom>
                            </wps:spPr>
                            <wps:style>
                              <a:lnRef idx="1">
                                <a:schemeClr val="dk1"/>
                              </a:lnRef>
                              <a:fillRef idx="0">
                                <a:schemeClr val="dk1"/>
                              </a:fillRef>
                              <a:effectRef idx="0">
                                <a:schemeClr val="dk1"/>
                              </a:effectRef>
                              <a:fontRef idx="minor">
                                <a:schemeClr val="tx1"/>
                              </a:fontRef>
                            </wps:style>
                            <wps:txbx>
                              <w:txbxContent>
                                <w:p>
                                  <w:pPr>
                                    <w:jc w:val="center"/>
                                  </w:pPr>
                                </w:p>
                                <w:p>
                                  <w:pPr>
                                    <w:jc w:val="center"/>
                                  </w:pPr>
                                </w:p>
                                <w:p>
                                  <w:pPr>
                                    <w:jc w:val="center"/>
                                  </w:pPr>
                                </w:p>
                                <w:p>
                                  <w:pPr>
                                    <w:jc w:val="center"/>
                                  </w:pPr>
                                </w:p>
                              </w:txbxContent>
                            </wps:txbx>
                            <wps:bodyPr/>
                          </wps:wsp>
                        </a:graphicData>
                      </a:graphic>
                    </wp:anchor>
                  </w:drawing>
                </mc:Choice>
                <mc:Fallback>
                  <w:pict>
                    <v:shape id="_x0000_s1026" o:spid="_x0000_s1026" o:spt="87" type="#_x0000_t87" style="position:absolute;left:0pt;margin-left:192.95pt;margin-top:16.15pt;height:102.5pt;width:16.25pt;z-index:251659264;mso-width-relative:page;mso-height-relative:page;" filled="f" stroked="t" coordsize="21600,21600" o:gfxdata="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jMSf2AAAAAoBAAAPAAAAAAAAAAEAIAAAACIA&#10;AABkcnMvZG93bnJldi54bWxQSwECFAAUAAAACACHTuJAQJGNJAkCAAD0AwAADgAAAAAAAAABACAA&#10;AAAnAQAAZHJzL2Uyb0RvYy54bWxQSwUGAAAAAAYABgBZAQAAogUAAAAA&#10;" adj="285,10800">
                      <v:fill on="f" focussize="0,0"/>
                      <v:stroke color="#000000 [3200]" joinstyle="round"/>
                      <v:imagedata o:title=""/>
                      <o:lock v:ext="edit" aspectratio="f"/>
                      <v:textbox>
                        <w:txbxContent>
                          <w:p>
                            <w:pPr>
                              <w:jc w:val="center"/>
                            </w:pPr>
                          </w:p>
                          <w:p>
                            <w:pPr>
                              <w:jc w:val="center"/>
                            </w:pPr>
                          </w:p>
                          <w:p>
                            <w:pPr>
                              <w:jc w:val="center"/>
                            </w:pPr>
                          </w:p>
                          <w:p>
                            <w:pPr>
                              <w:jc w:val="center"/>
                            </w:pPr>
                          </w:p>
                        </w:txbxContent>
                      </v:textbox>
                    </v:shape>
                  </w:pict>
                </mc:Fallback>
              </mc:AlternateContent>
            </w:r>
          </w:p>
          <w:p>
            <w:pPr>
              <w:spacing w:line="300" w:lineRule="auto"/>
              <w:ind w:firstLine="480" w:firstLineChars="200"/>
              <w:rPr>
                <w:rFonts w:hint="eastAsia" w:ascii="宋体" w:hAnsi="宋体" w:eastAsia="宋体"/>
                <w:sz w:val="24"/>
                <w:szCs w:val="24"/>
                <w:lang w:val="en-US" w:eastAsia="zh-CN"/>
              </w:rPr>
            </w:pPr>
          </w:p>
          <w:p>
            <w:pPr>
              <w:spacing w:line="300" w:lineRule="auto"/>
              <w:ind w:firstLine="480" w:firstLineChars="200"/>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中国特色社会主义进入新时代</w:t>
            </w: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spacing w:line="300" w:lineRule="auto"/>
              <w:rPr>
                <w:rFonts w:hint="eastAsia" w:ascii="宋体" w:hAnsi="宋体" w:eastAsia="宋体"/>
                <w:b/>
                <w:bCs/>
                <w:sz w:val="24"/>
                <w:szCs w:val="24"/>
                <w:lang w:eastAsia="zh-CN"/>
              </w:rPr>
            </w:pPr>
            <w:r>
              <w:rPr>
                <w:rFonts w:hint="eastAsia" w:ascii="宋体" w:hAnsi="宋体" w:eastAsia="宋体"/>
                <w:b/>
                <w:bCs/>
                <w:sz w:val="24"/>
                <w:szCs w:val="24"/>
                <w:lang w:val="en-US" w:eastAsia="zh-CN"/>
              </w:rPr>
              <w:t>6.</w:t>
            </w:r>
            <w:r>
              <w:rPr>
                <w:rFonts w:hint="eastAsia" w:ascii="宋体" w:hAnsi="宋体" w:eastAsia="宋体"/>
                <w:b/>
                <w:bCs/>
                <w:sz w:val="24"/>
                <w:szCs w:val="24"/>
              </w:rPr>
              <w:t>作业与拓展学习设计</w:t>
            </w:r>
            <w:r>
              <w:rPr>
                <w:rFonts w:hint="eastAsia" w:ascii="宋体" w:hAnsi="宋体" w:eastAsia="宋体"/>
                <w:b/>
                <w:bCs/>
                <w:sz w:val="24"/>
                <w:szCs w:val="24"/>
                <w:lang w:eastAsia="zh-CN"/>
              </w:rPr>
              <w:t>：</w:t>
            </w:r>
          </w:p>
          <w:p>
            <w:pPr>
              <w:numPr>
                <w:ilvl w:val="0"/>
                <w:numId w:val="0"/>
              </w:numPr>
              <w:spacing w:line="382" w:lineRule="exact"/>
              <w:ind w:firstLine="480" w:firstLineChars="200"/>
              <w:jc w:val="left"/>
              <w:rPr>
                <w:rFonts w:hint="eastAsia" w:ascii="宋体" w:hAnsi="宋体" w:eastAsia="宋体"/>
                <w:sz w:val="24"/>
                <w:szCs w:val="24"/>
              </w:rPr>
            </w:pPr>
            <w:r>
              <w:rPr>
                <w:rFonts w:hint="eastAsia" w:ascii="宋体" w:hAnsi="宋体" w:eastAsia="宋体"/>
                <w:sz w:val="24"/>
                <w:szCs w:val="24"/>
              </w:rPr>
              <w:t>根据时间节点，结合</w:t>
            </w:r>
            <w:r>
              <w:rPr>
                <w:rFonts w:hint="eastAsia" w:ascii="宋体" w:hAnsi="宋体" w:eastAsia="宋体"/>
                <w:sz w:val="24"/>
                <w:szCs w:val="24"/>
                <w:lang w:val="en-US" w:eastAsia="zh-CN"/>
              </w:rPr>
              <w:t>常州</w:t>
            </w:r>
            <w:r>
              <w:rPr>
                <w:rFonts w:hint="eastAsia" w:ascii="宋体" w:hAnsi="宋体" w:eastAsia="宋体"/>
                <w:sz w:val="24"/>
                <w:szCs w:val="24"/>
              </w:rPr>
              <w:t>的发展，规划自己的人生，畅想未来的你能做什么贡献？</w:t>
            </w:r>
          </w:p>
          <w:p>
            <w:pPr>
              <w:numPr>
                <w:ilvl w:val="0"/>
                <w:numId w:val="0"/>
              </w:numPr>
              <w:spacing w:line="382" w:lineRule="exact"/>
              <w:jc w:val="left"/>
              <w:rPr>
                <w:rFonts w:hint="eastAsia" w:ascii="Songti SC Regular" w:hAnsi="Songti SC Regular" w:eastAsia="Songti SC Regular" w:cs="Songti SC Regular"/>
                <w:color w:val="000000"/>
                <w:sz w:val="28"/>
                <w:szCs w:val="28"/>
              </w:rPr>
            </w:pPr>
            <w:r>
              <mc:AlternateContent>
                <mc:Choice Requires="wpg">
                  <w:drawing>
                    <wp:anchor distT="0" distB="0" distL="114300" distR="114300" simplePos="0" relativeHeight="251661312" behindDoc="0" locked="0" layoutInCell="1" allowOverlap="1">
                      <wp:simplePos x="0" y="0"/>
                      <wp:positionH relativeFrom="column">
                        <wp:posOffset>87630</wp:posOffset>
                      </wp:positionH>
                      <wp:positionV relativeFrom="paragraph">
                        <wp:posOffset>161925</wp:posOffset>
                      </wp:positionV>
                      <wp:extent cx="5693410" cy="2194560"/>
                      <wp:effectExtent l="0" t="12700" r="0" b="0"/>
                      <wp:wrapNone/>
                      <wp:docPr id="132" name="组合 40"/>
                      <wp:cNvGraphicFramePr/>
                      <a:graphic xmlns:a="http://schemas.openxmlformats.org/drawingml/2006/main">
                        <a:graphicData uri="http://schemas.microsoft.com/office/word/2010/wordprocessingGroup">
                          <wpg:wgp>
                            <wpg:cNvGrpSpPr/>
                            <wpg:grpSpPr>
                              <a:xfrm>
                                <a:off x="0" y="0"/>
                                <a:ext cx="5693209" cy="2194551"/>
                                <a:chOff x="444254" y="881220"/>
                                <a:chExt cx="7457922" cy="3892460"/>
                              </a:xfrm>
                            </wpg:grpSpPr>
                            <wps:wsp>
                              <wps:cNvPr id="133" name="文本框 30"/>
                              <wps:cNvSpPr txBox="1"/>
                              <wps:spPr>
                                <a:xfrm>
                                  <a:off x="444254" y="1110983"/>
                                  <a:ext cx="841782" cy="884138"/>
                                </a:xfrm>
                                <a:prstGeom prst="rect">
                                  <a:avLst/>
                                </a:prstGeom>
                                <a:noFill/>
                              </wps:spPr>
                              <wps:txbx>
                                <w:txbxContent>
                                  <w:p>
                                    <w:pPr>
                                      <w:pStyle w:val="4"/>
                                      <w:kinsoku/>
                                      <w:jc w:val="left"/>
                                      <w:rPr>
                                        <w:rFonts w:ascii="微软雅黑" w:hAnsi="方正粗黑宋简体" w:eastAsia="微软雅黑"/>
                                        <w:b/>
                                        <w:color w:val="C00000"/>
                                        <w:kern w:val="24"/>
                                        <w:sz w:val="15"/>
                                        <w:szCs w:val="15"/>
                                      </w:rPr>
                                    </w:pPr>
                                    <w:r>
                                      <w:rPr>
                                        <w:rFonts w:ascii="微软雅黑" w:hAnsi="方正粗黑宋简体" w:eastAsia="微软雅黑"/>
                                        <w:b/>
                                        <w:color w:val="C00000"/>
                                        <w:kern w:val="24"/>
                                        <w:sz w:val="15"/>
                                        <w:szCs w:val="15"/>
                                      </w:rPr>
                                      <w:t>205</w:t>
                                    </w:r>
                                    <w:r>
                                      <w:rPr>
                                        <w:rFonts w:hint="eastAsia" w:ascii="微软雅黑" w:hAnsi="方正粗黑宋简体" w:eastAsia="微软雅黑"/>
                                        <w:b/>
                                        <w:color w:val="C00000"/>
                                        <w:kern w:val="24"/>
                                        <w:sz w:val="15"/>
                                        <w:szCs w:val="15"/>
                                        <w:lang w:val="en-US" w:eastAsia="zh-CN"/>
                                      </w:rPr>
                                      <w:t>0</w:t>
                                    </w:r>
                                    <w:r>
                                      <w:rPr>
                                        <w:rFonts w:ascii="微软雅黑" w:hAnsi="方正粗黑宋简体" w:eastAsia="微软雅黑"/>
                                        <w:b/>
                                        <w:color w:val="C00000"/>
                                        <w:kern w:val="24"/>
                                        <w:sz w:val="15"/>
                                        <w:szCs w:val="15"/>
                                      </w:rPr>
                                      <w:t>年</w:t>
                                    </w:r>
                                  </w:p>
                                </w:txbxContent>
                              </wps:txbx>
                              <wps:bodyPr wrap="square">
                                <a:noAutofit/>
                              </wps:bodyPr>
                            </wps:wsp>
                            <wps:wsp>
                              <wps:cNvPr id="134" name="文本框 31"/>
                              <wps:cNvSpPr txBox="1"/>
                              <wps:spPr>
                                <a:xfrm>
                                  <a:off x="508048" y="2053800"/>
                                  <a:ext cx="1000728" cy="883733"/>
                                </a:xfrm>
                                <a:prstGeom prst="rect">
                                  <a:avLst/>
                                </a:prstGeom>
                                <a:noFill/>
                              </wps:spPr>
                              <wps:txbx>
                                <w:txbxContent>
                                  <w:p>
                                    <w:pPr>
                                      <w:pStyle w:val="4"/>
                                      <w:kinsoku/>
                                      <w:ind w:left="0"/>
                                      <w:jc w:val="left"/>
                                      <w:rPr>
                                        <w:rFonts w:hint="eastAsia" w:ascii="微软雅黑" w:hAnsi="方正粗黑宋简体" w:eastAsia="微软雅黑"/>
                                        <w:b/>
                                        <w:color w:val="C00000"/>
                                        <w:kern w:val="24"/>
                                        <w:sz w:val="15"/>
                                        <w:szCs w:val="15"/>
                                        <w:lang w:val="en-US" w:eastAsia="zh-CN"/>
                                      </w:rPr>
                                    </w:pPr>
                                    <w:r>
                                      <w:rPr>
                                        <w:rFonts w:ascii="微软雅黑" w:hAnsi="方正粗黑宋简体" w:eastAsia="微软雅黑"/>
                                        <w:b/>
                                        <w:color w:val="C00000"/>
                                        <w:kern w:val="24"/>
                                        <w:sz w:val="15"/>
                                        <w:szCs w:val="15"/>
                                      </w:rPr>
                                      <w:t>2035</w:t>
                                    </w:r>
                                    <w:r>
                                      <w:rPr>
                                        <w:rFonts w:hint="eastAsia" w:ascii="微软雅黑" w:hAnsi="方正粗黑宋简体" w:eastAsia="微软雅黑"/>
                                        <w:b/>
                                        <w:color w:val="C00000"/>
                                        <w:kern w:val="24"/>
                                        <w:sz w:val="15"/>
                                        <w:szCs w:val="15"/>
                                        <w:lang w:val="en-US" w:eastAsia="zh-CN"/>
                                      </w:rPr>
                                      <w:t>年</w:t>
                                    </w:r>
                                  </w:p>
                                  <w:p>
                                    <w:pPr>
                                      <w:pStyle w:val="4"/>
                                      <w:kinsoku/>
                                      <w:ind w:left="0"/>
                                      <w:jc w:val="left"/>
                                      <w:rPr>
                                        <w:rFonts w:ascii="微软雅黑" w:hAnsi="方正粗黑宋简体" w:eastAsia="微软雅黑"/>
                                        <w:b/>
                                        <w:color w:val="C00000"/>
                                        <w:kern w:val="24"/>
                                        <w:sz w:val="36"/>
                                        <w:szCs w:val="36"/>
                                      </w:rPr>
                                    </w:pPr>
                                  </w:p>
                                </w:txbxContent>
                              </wps:txbx>
                              <wps:bodyPr wrap="square">
                                <a:noAutofit/>
                              </wps:bodyPr>
                            </wps:wsp>
                            <wps:wsp>
                              <wps:cNvPr id="135" name="文本框 32"/>
                              <wps:cNvSpPr txBox="1"/>
                              <wps:spPr>
                                <a:xfrm>
                                  <a:off x="504144" y="2920340"/>
                                  <a:ext cx="1000691" cy="885453"/>
                                </a:xfrm>
                                <a:prstGeom prst="rect">
                                  <a:avLst/>
                                </a:prstGeom>
                                <a:noFill/>
                              </wps:spPr>
                              <wps:txbx>
                                <w:txbxContent>
                                  <w:p>
                                    <w:pPr>
                                      <w:pStyle w:val="4"/>
                                      <w:kinsoku/>
                                      <w:ind w:left="0"/>
                                      <w:jc w:val="left"/>
                                      <w:rPr>
                                        <w:sz w:val="15"/>
                                        <w:szCs w:val="15"/>
                                      </w:rPr>
                                    </w:pPr>
                                    <w:r>
                                      <w:rPr>
                                        <w:rFonts w:ascii="微软雅黑" w:hAnsi="方正粗黑宋简体" w:eastAsia="微软雅黑"/>
                                        <w:b/>
                                        <w:color w:val="C00000"/>
                                        <w:kern w:val="24"/>
                                        <w:sz w:val="15"/>
                                        <w:szCs w:val="15"/>
                                      </w:rPr>
                                      <w:t>2025年</w:t>
                                    </w:r>
                                  </w:p>
                                </w:txbxContent>
                              </wps:txbx>
                              <wps:bodyPr wrap="square">
                                <a:noAutofit/>
                              </wps:bodyPr>
                            </wps:wsp>
                            <wps:wsp>
                              <wps:cNvPr id="136" name="直接连接符 34"/>
                              <wps:cNvCnPr>
                                <a:stCxn id="31" idx="3"/>
                                <a:endCxn id="25" idx="3"/>
                              </wps:cNvCnPr>
                              <wps:spPr>
                                <a:xfrm flipV="1">
                                  <a:off x="1286165" y="1489302"/>
                                  <a:ext cx="6190477" cy="64199"/>
                                </a:xfrm>
                                <a:prstGeom prst="line">
                                  <a:avLst/>
                                </a:prstGeom>
                                <a:ln w="22225" cap="flat" cmpd="sng" algn="ctr">
                                  <a:solidFill>
                                    <a:srgbClr val="C0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7" name="直接连接符 35"/>
                              <wps:cNvCnPr/>
                              <wps:spPr>
                                <a:xfrm>
                                  <a:off x="1199920" y="2424270"/>
                                  <a:ext cx="6271832" cy="0"/>
                                </a:xfrm>
                                <a:prstGeom prst="line">
                                  <a:avLst/>
                                </a:prstGeom>
                                <a:ln w="22225" cap="flat" cmpd="sng" algn="ctr">
                                  <a:solidFill>
                                    <a:srgbClr val="C0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8" name="直接连接符 36"/>
                              <wps:cNvCnPr/>
                              <wps:spPr>
                                <a:xfrm>
                                  <a:off x="1199920" y="3332789"/>
                                  <a:ext cx="6271832" cy="0"/>
                                </a:xfrm>
                                <a:prstGeom prst="line">
                                  <a:avLst/>
                                </a:prstGeom>
                                <a:ln w="22225" cap="flat" cmpd="sng" algn="ctr">
                                  <a:solidFill>
                                    <a:srgbClr val="C0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g:cNvPr id="139" name="组合 14"/>
                              <wpg:cNvGrpSpPr/>
                              <wpg:grpSpPr>
                                <a:xfrm>
                                  <a:off x="1666691" y="881220"/>
                                  <a:ext cx="1470025" cy="3086190"/>
                                  <a:chOff x="1666691" y="881220"/>
                                  <a:chExt cx="1470025" cy="3086190"/>
                                </a:xfrm>
                              </wpg:grpSpPr>
                              <wps:wsp>
                                <wps:cNvPr id="140" name="箭头: 上 13"/>
                                <wps:cNvSpPr/>
                                <wps:spPr>
                                  <a:xfrm>
                                    <a:off x="2164939" y="881220"/>
                                    <a:ext cx="294457" cy="3086190"/>
                                  </a:xfrm>
                                  <a:prstGeom prst="upArrow">
                                    <a:avLst/>
                                  </a:prstGeom>
                                  <a:solidFill>
                                    <a:schemeClr val="bg1"/>
                                  </a:solidFill>
                                  <a:ln w="25400">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1" name="组合 4"/>
                                <wpg:cNvGrpSpPr/>
                                <wpg:grpSpPr>
                                  <a:xfrm>
                                    <a:off x="1666691" y="1331085"/>
                                    <a:ext cx="1470025" cy="2135173"/>
                                    <a:chOff x="1495241" y="1331085"/>
                                    <a:chExt cx="1470025" cy="2135173"/>
                                  </a:xfrm>
                                </wpg:grpSpPr>
                                <wps:wsp>
                                  <wps:cNvPr id="142" name="文本框 1"/>
                                  <wps:cNvSpPr txBox="1"/>
                                  <wps:spPr>
                                    <a:xfrm>
                                      <a:off x="1495241" y="1331085"/>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43" name="文本框 2"/>
                                  <wps:cNvSpPr txBox="1"/>
                                  <wps:spPr>
                                    <a:xfrm>
                                      <a:off x="1495241" y="2239604"/>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44" name="文本框 3"/>
                                  <wps:cNvSpPr txBox="1"/>
                                  <wps:spPr>
                                    <a:xfrm>
                                      <a:off x="1495241" y="3148123"/>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g:grpSp>
                            </wpg:grpSp>
                            <wpg:grpSp>
                              <wpg:cNvPr id="145" name="组合 15"/>
                              <wpg:cNvGrpSpPr/>
                              <wpg:grpSpPr>
                                <a:xfrm>
                                  <a:off x="3836895" y="881220"/>
                                  <a:ext cx="1470063" cy="3086190"/>
                                  <a:chOff x="1666691" y="881220"/>
                                  <a:chExt cx="1470063" cy="3086190"/>
                                </a:xfrm>
                              </wpg:grpSpPr>
                              <wps:wsp>
                                <wps:cNvPr id="146" name="箭头: 上 16"/>
                                <wps:cNvSpPr/>
                                <wps:spPr>
                                  <a:xfrm>
                                    <a:off x="2195716" y="881220"/>
                                    <a:ext cx="262849" cy="3086190"/>
                                  </a:xfrm>
                                  <a:prstGeom prst="upArrow">
                                    <a:avLst/>
                                  </a:prstGeom>
                                  <a:solidFill>
                                    <a:schemeClr val="bg1"/>
                                  </a:solidFill>
                                  <a:ln w="22225">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7" name="组合 17"/>
                                <wpg:cNvGrpSpPr/>
                                <wpg:grpSpPr>
                                  <a:xfrm>
                                    <a:off x="1666691" y="1331085"/>
                                    <a:ext cx="1470063" cy="2135173"/>
                                    <a:chOff x="1495241" y="1331085"/>
                                    <a:chExt cx="1470063" cy="2135173"/>
                                  </a:xfrm>
                                </wpg:grpSpPr>
                                <wps:wsp>
                                  <wps:cNvPr id="148" name="文本框 18"/>
                                  <wps:cNvSpPr txBox="1"/>
                                  <wps:spPr>
                                    <a:xfrm>
                                      <a:off x="1495241" y="1331085"/>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49" name="文本框 19"/>
                                  <wps:cNvSpPr txBox="1"/>
                                  <wps:spPr>
                                    <a:xfrm>
                                      <a:off x="1495513" y="2260119"/>
                                      <a:ext cx="1469791" cy="31807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50" name="文本框 20"/>
                                  <wps:cNvSpPr txBox="1"/>
                                  <wps:spPr>
                                    <a:xfrm>
                                      <a:off x="1495241" y="3148123"/>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g:grpSp>
                            </wpg:grpSp>
                            <wpg:grpSp>
                              <wpg:cNvPr id="151" name="组合 21"/>
                              <wpg:cNvGrpSpPr/>
                              <wpg:grpSpPr>
                                <a:xfrm>
                                  <a:off x="6007100" y="881220"/>
                                  <a:ext cx="1470025" cy="3086190"/>
                                  <a:chOff x="1666691" y="881220"/>
                                  <a:chExt cx="1470025" cy="3086190"/>
                                </a:xfrm>
                              </wpg:grpSpPr>
                              <wps:wsp>
                                <wps:cNvPr id="152" name="箭头: 上 22"/>
                                <wps:cNvSpPr/>
                                <wps:spPr>
                                  <a:xfrm>
                                    <a:off x="2345440" y="881220"/>
                                    <a:ext cx="262849" cy="3086190"/>
                                  </a:xfrm>
                                  <a:prstGeom prst="upArrow">
                                    <a:avLst/>
                                  </a:prstGeom>
                                  <a:solidFill>
                                    <a:schemeClr val="bg1"/>
                                  </a:solidFill>
                                  <a:ln w="22225">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3" name="组合 23"/>
                                <wpg:cNvGrpSpPr/>
                                <wpg:grpSpPr>
                                  <a:xfrm>
                                    <a:off x="1666691" y="1331085"/>
                                    <a:ext cx="1470025" cy="2135173"/>
                                    <a:chOff x="1495241" y="1331085"/>
                                    <a:chExt cx="1470025" cy="2135173"/>
                                  </a:xfrm>
                                </wpg:grpSpPr>
                                <wps:wsp>
                                  <wps:cNvPr id="154" name="文本框 24"/>
                                  <wps:cNvSpPr txBox="1"/>
                                  <wps:spPr>
                                    <a:xfrm>
                                      <a:off x="1495241" y="1331085"/>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55" name="文本框 25"/>
                                  <wps:cNvSpPr txBox="1"/>
                                  <wps:spPr>
                                    <a:xfrm>
                                      <a:off x="1495241" y="2239604"/>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s:wsp>
                                  <wps:cNvPr id="156" name="文本框 26"/>
                                  <wps:cNvSpPr txBox="1"/>
                                  <wps:spPr>
                                    <a:xfrm>
                                      <a:off x="1495241" y="3148123"/>
                                      <a:ext cx="1470025" cy="318135"/>
                                    </a:xfrm>
                                    <a:prstGeom prst="rect">
                                      <a:avLst/>
                                    </a:prstGeom>
                                    <a:ln w="28575">
                                      <a:solidFill>
                                        <a:srgbClr val="C00000"/>
                                      </a:solidFill>
                                      <a:prstDash val="solid"/>
                                    </a:ln>
                                  </wps:spPr>
                                  <wps:style>
                                    <a:lnRef idx="2">
                                      <a:schemeClr val="accent6"/>
                                    </a:lnRef>
                                    <a:fillRef idx="1">
                                      <a:schemeClr val="lt1"/>
                                    </a:fillRef>
                                    <a:effectRef idx="0">
                                      <a:schemeClr val="accent6"/>
                                    </a:effectRef>
                                    <a:fontRef idx="minor">
                                      <a:schemeClr val="dk1"/>
                                    </a:fontRef>
                                  </wps:style>
                                  <wps:txbx>
                                    <w:txbxContent>
                                      <w:p>
                                        <w:pPr>
                                          <w:pStyle w:val="4"/>
                                          <w:kinsoku/>
                                          <w:ind w:left="0"/>
                                          <w:jc w:val="left"/>
                                        </w:pPr>
                                      </w:p>
                                    </w:txbxContent>
                                  </wps:txbx>
                                  <wps:bodyPr wrap="square" rtlCol="0">
                                    <a:noAutofit/>
                                  </wps:bodyPr>
                                </wps:wsp>
                              </wpg:grpSp>
                            </wpg:grpSp>
                            <wps:wsp>
                              <wps:cNvPr id="157" name="文本框 37"/>
                              <wps:cNvSpPr txBox="1"/>
                              <wps:spPr>
                                <a:xfrm>
                                  <a:off x="1521435" y="3922204"/>
                                  <a:ext cx="1591234" cy="798540"/>
                                </a:xfrm>
                                <a:prstGeom prst="rect">
                                  <a:avLst/>
                                </a:prstGeom>
                                <a:noFill/>
                              </wps:spPr>
                              <wps:txbx>
                                <w:txbxContent>
                                  <w:p>
                                    <w:pPr>
                                      <w:pStyle w:val="4"/>
                                      <w:kinsoku/>
                                      <w:ind w:left="0"/>
                                      <w:jc w:val="left"/>
                                    </w:pPr>
                                    <w:r>
                                      <w:rPr>
                                        <w:rFonts w:ascii="微软雅黑" w:hAnsi="方正粗黑宋简体" w:eastAsia="微软雅黑"/>
                                        <w:b/>
                                        <w:color w:val="8F0012"/>
                                        <w:kern w:val="24"/>
                                        <w:sz w:val="36"/>
                                        <w:szCs w:val="36"/>
                                      </w:rPr>
                                      <w:t>我的祖国</w:t>
                                    </w:r>
                                  </w:p>
                                </w:txbxContent>
                              </wps:txbx>
                              <wps:bodyPr wrap="square">
                                <a:noAutofit/>
                              </wps:bodyPr>
                            </wps:wsp>
                            <wps:wsp>
                              <wps:cNvPr id="158" name="文本框 38"/>
                              <wps:cNvSpPr txBox="1"/>
                              <wps:spPr>
                                <a:xfrm>
                                  <a:off x="3911197" y="3922204"/>
                                  <a:ext cx="1620347" cy="851476"/>
                                </a:xfrm>
                                <a:prstGeom prst="rect">
                                  <a:avLst/>
                                </a:prstGeom>
                                <a:noFill/>
                              </wps:spPr>
                              <wps:txbx>
                                <w:txbxContent>
                                  <w:p>
                                    <w:pPr>
                                      <w:pStyle w:val="4"/>
                                      <w:kinsoku/>
                                      <w:ind w:left="0"/>
                                      <w:jc w:val="left"/>
                                    </w:pPr>
                                    <w:r>
                                      <w:rPr>
                                        <w:rFonts w:ascii="微软雅黑" w:hAnsi="方正粗黑宋简体" w:eastAsia="微软雅黑"/>
                                        <w:b/>
                                        <w:color w:val="8F0012"/>
                                        <w:kern w:val="24"/>
                                        <w:sz w:val="36"/>
                                        <w:szCs w:val="36"/>
                                      </w:rPr>
                                      <w:t>我的家乡</w:t>
                                    </w:r>
                                  </w:p>
                                </w:txbxContent>
                              </wps:txbx>
                              <wps:bodyPr wrap="square">
                                <a:noAutofit/>
                              </wps:bodyPr>
                            </wps:wsp>
                            <wps:wsp>
                              <wps:cNvPr id="159" name="文本框 39"/>
                              <wps:cNvSpPr txBox="1"/>
                              <wps:spPr>
                                <a:xfrm>
                                  <a:off x="6111310" y="3954867"/>
                                  <a:ext cx="1790866" cy="785024"/>
                                </a:xfrm>
                                <a:prstGeom prst="rect">
                                  <a:avLst/>
                                </a:prstGeom>
                                <a:noFill/>
                              </wps:spPr>
                              <wps:txbx>
                                <w:txbxContent>
                                  <w:p>
                                    <w:pPr>
                                      <w:pStyle w:val="4"/>
                                      <w:kinsoku/>
                                      <w:ind w:left="0"/>
                                      <w:jc w:val="left"/>
                                    </w:pPr>
                                    <w:r>
                                      <w:rPr>
                                        <w:rFonts w:ascii="微软雅黑" w:hAnsi="方正粗黑宋简体" w:eastAsia="微软雅黑"/>
                                        <w:b/>
                                        <w:color w:val="8F0012"/>
                                        <w:kern w:val="24"/>
                                        <w:sz w:val="36"/>
                                        <w:szCs w:val="36"/>
                                      </w:rPr>
                                      <w:t>我的贡献</w:t>
                                    </w:r>
                                  </w:p>
                                </w:txbxContent>
                              </wps:txbx>
                              <wps:bodyPr wrap="square">
                                <a:noAutofit/>
                              </wps:bodyPr>
                            </wps:wsp>
                          </wpg:wgp>
                        </a:graphicData>
                      </a:graphic>
                    </wp:anchor>
                  </w:drawing>
                </mc:Choice>
                <mc:Fallback>
                  <w:pict>
                    <v:group id="组合 40" o:spid="_x0000_s1026" o:spt="203" style="position:absolute;left:0pt;margin-left:6.9pt;margin-top:12.75pt;height:172.8pt;width:448.3pt;z-index:251661312;mso-width-relative:page;mso-height-relative:page;" coordorigin="444254,881220" coordsize="7457922,3892460" o:gfxdata="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ajrFA9kAAAAJAQAADwAAAAAAAAAB&#10;ACAAAAAiAAAAZHJzL2Rvd25yZXYueG1sUEsBAhQAFAAAAAgAh07iQMD9cIYuBwAAFDUAAA4AAAAA&#10;AAAAAQAgAAAAKAEAAGRycy9lMm9Eb2MueG1sUEsFBgAAAAAGAAYAWQEAAMgKAAAAAA==&#10;">
                      <o:lock v:ext="edit" aspectratio="f"/>
                      <v:shape id="文本框 30" o:spid="_x0000_s1026" o:spt="202" type="#_x0000_t202" style="position:absolute;left:444254;top:1110983;height:884138;width:841782;" filled="f" stroked="f" coordsize="21600,21600"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kinsoku/>
                                <w:jc w:val="left"/>
                                <w:rPr>
                                  <w:rFonts w:ascii="微软雅黑" w:hAnsi="方正粗黑宋简体" w:eastAsia="微软雅黑"/>
                                  <w:b/>
                                  <w:color w:val="C00000"/>
                                  <w:kern w:val="24"/>
                                  <w:sz w:val="15"/>
                                  <w:szCs w:val="15"/>
                                </w:rPr>
                              </w:pPr>
                              <w:r>
                                <w:rPr>
                                  <w:rFonts w:ascii="微软雅黑" w:hAnsi="方正粗黑宋简体" w:eastAsia="微软雅黑"/>
                                  <w:b/>
                                  <w:color w:val="C00000"/>
                                  <w:kern w:val="24"/>
                                  <w:sz w:val="15"/>
                                  <w:szCs w:val="15"/>
                                </w:rPr>
                                <w:t>205</w:t>
                              </w:r>
                              <w:r>
                                <w:rPr>
                                  <w:rFonts w:hint="eastAsia" w:ascii="微软雅黑" w:hAnsi="方正粗黑宋简体" w:eastAsia="微软雅黑"/>
                                  <w:b/>
                                  <w:color w:val="C00000"/>
                                  <w:kern w:val="24"/>
                                  <w:sz w:val="15"/>
                                  <w:szCs w:val="15"/>
                                  <w:lang w:val="en-US" w:eastAsia="zh-CN"/>
                                </w:rPr>
                                <w:t>0</w:t>
                              </w:r>
                              <w:r>
                                <w:rPr>
                                  <w:rFonts w:ascii="微软雅黑" w:hAnsi="方正粗黑宋简体" w:eastAsia="微软雅黑"/>
                                  <w:b/>
                                  <w:color w:val="C00000"/>
                                  <w:kern w:val="24"/>
                                  <w:sz w:val="15"/>
                                  <w:szCs w:val="15"/>
                                </w:rPr>
                                <w:t>年</w:t>
                              </w:r>
                            </w:p>
                          </w:txbxContent>
                        </v:textbox>
                      </v:shape>
                      <v:shape id="文本框 31" o:spid="_x0000_s1026" o:spt="202" type="#_x0000_t202" style="position:absolute;left:508048;top:2053800;height:883733;width:1000728;"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kinsoku/>
                                <w:ind w:left="0"/>
                                <w:jc w:val="left"/>
                                <w:rPr>
                                  <w:rFonts w:hint="eastAsia" w:ascii="微软雅黑" w:hAnsi="方正粗黑宋简体" w:eastAsia="微软雅黑"/>
                                  <w:b/>
                                  <w:color w:val="C00000"/>
                                  <w:kern w:val="24"/>
                                  <w:sz w:val="15"/>
                                  <w:szCs w:val="15"/>
                                  <w:lang w:val="en-US" w:eastAsia="zh-CN"/>
                                </w:rPr>
                              </w:pPr>
                              <w:r>
                                <w:rPr>
                                  <w:rFonts w:ascii="微软雅黑" w:hAnsi="方正粗黑宋简体" w:eastAsia="微软雅黑"/>
                                  <w:b/>
                                  <w:color w:val="C00000"/>
                                  <w:kern w:val="24"/>
                                  <w:sz w:val="15"/>
                                  <w:szCs w:val="15"/>
                                </w:rPr>
                                <w:t>2035</w:t>
                              </w:r>
                              <w:r>
                                <w:rPr>
                                  <w:rFonts w:hint="eastAsia" w:ascii="微软雅黑" w:hAnsi="方正粗黑宋简体" w:eastAsia="微软雅黑"/>
                                  <w:b/>
                                  <w:color w:val="C00000"/>
                                  <w:kern w:val="24"/>
                                  <w:sz w:val="15"/>
                                  <w:szCs w:val="15"/>
                                  <w:lang w:val="en-US" w:eastAsia="zh-CN"/>
                                </w:rPr>
                                <w:t>年</w:t>
                              </w:r>
                            </w:p>
                            <w:p>
                              <w:pPr>
                                <w:pStyle w:val="4"/>
                                <w:kinsoku/>
                                <w:ind w:left="0"/>
                                <w:jc w:val="left"/>
                                <w:rPr>
                                  <w:rFonts w:ascii="微软雅黑" w:hAnsi="方正粗黑宋简体" w:eastAsia="微软雅黑"/>
                                  <w:b/>
                                  <w:color w:val="C00000"/>
                                  <w:kern w:val="24"/>
                                  <w:sz w:val="36"/>
                                  <w:szCs w:val="36"/>
                                </w:rPr>
                              </w:pPr>
                            </w:p>
                          </w:txbxContent>
                        </v:textbox>
                      </v:shape>
                      <v:shape id="文本框 32" o:spid="_x0000_s1026" o:spt="202" type="#_x0000_t202" style="position:absolute;left:504144;top:2920340;height:885453;width:1000691;"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
                                <w:kinsoku/>
                                <w:ind w:left="0"/>
                                <w:jc w:val="left"/>
                                <w:rPr>
                                  <w:sz w:val="15"/>
                                  <w:szCs w:val="15"/>
                                </w:rPr>
                              </w:pPr>
                              <w:r>
                                <w:rPr>
                                  <w:rFonts w:ascii="微软雅黑" w:hAnsi="方正粗黑宋简体" w:eastAsia="微软雅黑"/>
                                  <w:b/>
                                  <w:color w:val="C00000"/>
                                  <w:kern w:val="24"/>
                                  <w:sz w:val="15"/>
                                  <w:szCs w:val="15"/>
                                </w:rPr>
                                <w:t>2025年</w:t>
                              </w:r>
                            </w:p>
                          </w:txbxContent>
                        </v:textbox>
                      </v:shape>
                      <v:line id="直接连接符 34" o:spid="_x0000_s1026" o:spt="20" style="position:absolute;left:1286165;top:1489302;flip:y;height:64199;width:6190477;" filled="f" stroked="t" coordsize="21600,21600" o:gfxdata="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1RiTvQAA&#10;ANwAAAAPAAAAAAAAAAEAIAAAACIAAABkcnMvZG93bnJldi54bWxQSwECFAAUAAAACACHTuJAMy8F&#10;njsAAAA5AAAAEAAAAAAAAAABACAAAAAMAQAAZHJzL3NoYXBleG1sLnhtbFBLBQYAAAAABgAGAFsB&#10;AAC2AwAAAAA=&#10;">
                        <v:fill on="f" focussize="0,0"/>
                        <v:stroke weight="1.75pt" color="#C00000" joinstyle="round" dashstyle="dash"/>
                        <v:imagedata o:title=""/>
                        <o:lock v:ext="edit" aspectratio="f"/>
                      </v:line>
                      <v:line id="直接连接符 35" o:spid="_x0000_s1026" o:spt="20" style="position:absolute;left:1199920;top:2424270;height:0;width:6271832;" filled="f" stroked="t" coordsize="21600,21600" o:gfxdata="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9+dALsAAADc&#10;AAAADwAAAAAAAAABACAAAAAiAAAAZHJzL2Rvd25yZXYueG1sUEsBAhQAFAAAAAgAh07iQDMvBZ47&#10;AAAAOQAAABAAAAAAAAAAAQAgAAAACgEAAGRycy9zaGFwZXhtbC54bWxQSwUGAAAAAAYABgBbAQAA&#10;tAMAAAAA&#10;">
                        <v:fill on="f" focussize="0,0"/>
                        <v:stroke weight="1.75pt" color="#C00000" joinstyle="round" dashstyle="dash"/>
                        <v:imagedata o:title=""/>
                        <o:lock v:ext="edit" aspectratio="f"/>
                      </v:line>
                      <v:line id="直接连接符 36" o:spid="_x0000_s1026" o:spt="20" style="position:absolute;left:1199920;top:3332789;height:0;width:6271832;" filled="f" stroked="t" coordsize="21600,21600" o:gfxdata="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ACXK/&#10;AAAA3AAAAA8AAAAAAAAAAQAgAAAAIgAAAGRycy9kb3ducmV2LnhtbFBLAQIUABQAAAAIAIdO4kAz&#10;LwWeOwAAADkAAAAQAAAAAAAAAAEAIAAAAA4BAABkcnMvc2hhcGV4bWwueG1sUEsFBgAAAAAGAAYA&#10;WwEAALgDAAAAAA==&#10;">
                        <v:fill on="f" focussize="0,0"/>
                        <v:stroke weight="1.75pt" color="#C00000" joinstyle="round" dashstyle="dash"/>
                        <v:imagedata o:title=""/>
                        <o:lock v:ext="edit" aspectratio="f"/>
                      </v:line>
                      <v:group id="组合 14" o:spid="_x0000_s1026" o:spt="203" style="position:absolute;left:1666691;top:881220;height:3086190;width:1470025;" coordorigin="1666691,881220" coordsize="1470025,3086190"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箭头: 上 13" o:spid="_x0000_s1026" o:spt="68" type="#_x0000_t68" style="position:absolute;left:2164939;top:881220;height:3086190;width:294457;v-text-anchor:middle;" fillcolor="#FFFFFF [3212]" filled="t" stroked="t" coordsize="21600,21600" o:gfxdata="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76XLsAAADc&#10;AAAADwAAAAAAAAABACAAAAAiAAAAZHJzL2Rvd25yZXYueG1sUEsBAhQAFAAAAAgAh07iQDMvBZ47&#10;AAAAOQAAABAAAAAAAAAAAQAgAAAACgEAAGRycy9zaGFwZXhtbC54bWxQSwUGAAAAAAYABgBbAQAA&#10;tAMAAAAA&#10;" adj="1030,5400">
                          <v:fill on="t" focussize="0,0"/>
                          <v:stroke weight="2pt" color="#C00000 [3204]" joinstyle="round" dashstyle="dash"/>
                          <v:imagedata o:title=""/>
                          <o:lock v:ext="edit" aspectratio="f"/>
                        </v:shape>
                        <v:group id="组合 4" o:spid="_x0000_s1026" o:spt="203" style="position:absolute;left:1666691;top:1331085;height:2135173;width:1470025;" coordorigin="1495241,1331085" coordsize="1470025,2135173"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shape id="文本框 1" o:spid="_x0000_s1026" o:spt="202" type="#_x0000_t202" style="position:absolute;left:1495241;top:1331085;height:318135;width:1470025;" fillcolor="#FFFFFF [3201]" filled="t" stroked="t" coordsize="21600,21600" o:gfxdata="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EGq8AAAA&#10;3AAAAA8AAAAAAAAAAQAgAAAAIgAAAGRycy9kb3ducmV2LnhtbFBLAQIUABQAAAAIAIdO4kAzLwWe&#10;OwAAADkAAAAQAAAAAAAAAAEAIAAAAAsBAABkcnMvc2hhcGV4bWwueG1sUEsFBgAAAAAGAAYAWwEA&#10;ALUDAAAAAA==&#10;">
                            <v:fill on="t" focussize="0,0"/>
                            <v:stroke weight="2.25pt" color="#C00000 [3209]" joinstyle="round"/>
                            <v:imagedata o:title=""/>
                            <o:lock v:ext="edit" aspectratio="f"/>
                            <v:textbox>
                              <w:txbxContent>
                                <w:p>
                                  <w:pPr>
                                    <w:pStyle w:val="4"/>
                                    <w:kinsoku/>
                                    <w:ind w:left="0"/>
                                    <w:jc w:val="left"/>
                                  </w:pPr>
                                </w:p>
                              </w:txbxContent>
                            </v:textbox>
                          </v:shape>
                          <v:shape id="文本框 2" o:spid="_x0000_s1026" o:spt="202" type="#_x0000_t202" style="position:absolute;left:1495241;top:2239604;height:318135;width:1470025;" fillcolor="#FFFFFF [3201]" filled="t" stroked="t" coordsize="21600,21600" o:gfxdata="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zbXxugAAANwA&#10;AAAPAAAAAAAAAAEAIAAAACIAAABkcnMvZG93bnJldi54bWxQSwECFAAUAAAACACHTuJAMy8FnjsA&#10;AAA5AAAAEAAAAAAAAAABACAAAAAJAQAAZHJzL3NoYXBleG1sLnhtbFBLBQYAAAAABgAGAFsBAACz&#10;AwAAAAA=&#10;">
                            <v:fill on="t" focussize="0,0"/>
                            <v:stroke weight="2.25pt" color="#C00000 [3209]" joinstyle="round"/>
                            <v:imagedata o:title=""/>
                            <o:lock v:ext="edit" aspectratio="f"/>
                            <v:textbox>
                              <w:txbxContent>
                                <w:p>
                                  <w:pPr>
                                    <w:pStyle w:val="4"/>
                                    <w:kinsoku/>
                                    <w:ind w:left="0"/>
                                    <w:jc w:val="left"/>
                                  </w:pPr>
                                </w:p>
                              </w:txbxContent>
                            </v:textbox>
                          </v:shape>
                          <v:shape id="文本框 3" o:spid="_x0000_s1026" o:spt="202" type="#_x0000_t202" style="position:absolute;left:1495241;top:3148123;height:318135;width:1470025;" fillcolor="#FFFFFF [3201]" filled="t" stroked="t" coordsize="21600,21600" o:gfxdata="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kLYW8AAAA&#10;3AAAAA8AAAAAAAAAAQAgAAAAIgAAAGRycy9kb3ducmV2LnhtbFBLAQIUABQAAAAIAIdO4kAzLwWe&#10;OwAAADkAAAAQAAAAAAAAAAEAIAAAAAsBAABkcnMvc2hhcGV4bWwueG1sUEsFBgAAAAAGAAYAWwEA&#10;ALUDAAAAAA==&#10;">
                            <v:fill on="t" focussize="0,0"/>
                            <v:stroke weight="2.25pt" color="#C00000 [3209]" joinstyle="round"/>
                            <v:imagedata o:title=""/>
                            <o:lock v:ext="edit" aspectratio="f"/>
                            <v:textbox>
                              <w:txbxContent>
                                <w:p>
                                  <w:pPr>
                                    <w:pStyle w:val="4"/>
                                    <w:kinsoku/>
                                    <w:ind w:left="0"/>
                                    <w:jc w:val="left"/>
                                  </w:pPr>
                                </w:p>
                              </w:txbxContent>
                            </v:textbox>
                          </v:shape>
                        </v:group>
                      </v:group>
                      <v:group id="组合 15" o:spid="_x0000_s1026" o:spt="203" style="position:absolute;left:3836895;top:881220;height:3086190;width:1470063;" coordorigin="1666691,881220" coordsize="1470063,3086190"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shape id="箭头: 上 16" o:spid="_x0000_s1026" o:spt="68" type="#_x0000_t68" style="position:absolute;left:2195716;top:881220;height:3086190;width:262849;v-text-anchor:middle;" fillcolor="#FFFFFF [3212]" filled="t" stroked="t" coordsize="21600,21600" o:gfxdata="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oRV4vQAA&#10;ANwAAAAPAAAAAAAAAAEAIAAAACIAAABkcnMvZG93bnJldi54bWxQSwECFAAUAAAACACHTuJAMy8F&#10;njsAAAA5AAAAEAAAAAAAAAABACAAAAAMAQAAZHJzL3NoYXBleG1sLnhtbFBLBQYAAAAABgAGAFsB&#10;AAC2AwAAAAA=&#10;" adj="919,5400">
                          <v:fill on="t" focussize="0,0"/>
                          <v:stroke weight="1.75pt" color="#C00000 [3204]" joinstyle="round" dashstyle="dash"/>
                          <v:imagedata o:title=""/>
                          <o:lock v:ext="edit" aspectratio="f"/>
                        </v:shape>
                        <v:group id="组合 17" o:spid="_x0000_s1026" o:spt="203" style="position:absolute;left:1666691;top:1331085;height:2135173;width:1470063;" coordorigin="1495241,1331085" coordsize="1470063,2135173"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文本框 18" o:spid="_x0000_s1026" o:spt="202" type="#_x0000_t202" style="position:absolute;left:1495241;top:1331085;height:318135;width:1470025;" fillcolor="#FFFFFF [3201]" filled="t" stroked="t" coordsize="21600,21600" o:gfxdata="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ngL4A&#10;AADcAAAADwAAAAAAAAABACAAAAAiAAAAZHJzL2Rvd25yZXYueG1sUEsBAhQAFAAAAAgAh07iQDMv&#10;BZ47AAAAOQAAABAAAAAAAAAAAQAgAAAADQEAAGRycy9zaGFwZXhtbC54bWxQSwUGAAAAAAYABgBb&#10;AQAAtwMAAAAA&#10;">
                            <v:fill on="t" focussize="0,0"/>
                            <v:stroke weight="2.25pt" color="#C00000 [3209]" joinstyle="round"/>
                            <v:imagedata o:title=""/>
                            <o:lock v:ext="edit" aspectratio="f"/>
                            <v:textbox>
                              <w:txbxContent>
                                <w:p>
                                  <w:pPr>
                                    <w:pStyle w:val="4"/>
                                    <w:kinsoku/>
                                    <w:ind w:left="0"/>
                                    <w:jc w:val="left"/>
                                  </w:pPr>
                                </w:p>
                              </w:txbxContent>
                            </v:textbox>
                          </v:shape>
                          <v:shape id="文本框 19" o:spid="_x0000_s1026" o:spt="202" type="#_x0000_t202" style="position:absolute;left:1495513;top:2260119;height:318075;width:1469791;" fillcolor="#FFFFFF [3201]" filled="t" stroked="t" coordsize="21600,21600" o:gfxdata="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WCG7sAAADc&#10;AAAADwAAAAAAAAABACAAAAAiAAAAZHJzL2Rvd25yZXYueG1sUEsBAhQAFAAAAAgAh07iQDMvBZ47&#10;AAAAOQAAABAAAAAAAAAAAQAgAAAACgEAAGRycy9zaGFwZXhtbC54bWxQSwUGAAAAAAYABgBbAQAA&#10;tAMAAAAA&#10;">
                            <v:fill on="t" focussize="0,0"/>
                            <v:stroke weight="2.25pt" color="#C00000 [3209]" joinstyle="round"/>
                            <v:imagedata o:title=""/>
                            <o:lock v:ext="edit" aspectratio="f"/>
                            <v:textbox>
                              <w:txbxContent>
                                <w:p>
                                  <w:pPr>
                                    <w:pStyle w:val="4"/>
                                    <w:kinsoku/>
                                    <w:ind w:left="0"/>
                                    <w:jc w:val="left"/>
                                  </w:pPr>
                                </w:p>
                              </w:txbxContent>
                            </v:textbox>
                          </v:shape>
                          <v:shape id="文本框 20" o:spid="_x0000_s1026" o:spt="202" type="#_x0000_t202" style="position:absolute;left:1495241;top:3148123;height:318135;width:1470025;" fillcolor="#FFFFFF [3201]" filled="t" stroked="t" coordsize="21600,21600" o:gfxdata="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a9W74A&#10;AADcAAAADwAAAAAAAAABACAAAAAiAAAAZHJzL2Rvd25yZXYueG1sUEsBAhQAFAAAAAgAh07iQDMv&#10;BZ47AAAAOQAAABAAAAAAAAAAAQAgAAAADQEAAGRycy9zaGFwZXhtbC54bWxQSwUGAAAAAAYABgBb&#10;AQAAtwMAAAAA&#10;">
                            <v:fill on="t" focussize="0,0"/>
                            <v:stroke weight="2.25pt" color="#C00000 [3209]" joinstyle="round"/>
                            <v:imagedata o:title=""/>
                            <o:lock v:ext="edit" aspectratio="f"/>
                            <v:textbox>
                              <w:txbxContent>
                                <w:p>
                                  <w:pPr>
                                    <w:pStyle w:val="4"/>
                                    <w:kinsoku/>
                                    <w:ind w:left="0"/>
                                    <w:jc w:val="left"/>
                                  </w:pPr>
                                </w:p>
                              </w:txbxContent>
                            </v:textbox>
                          </v:shape>
                        </v:group>
                      </v:group>
                      <v:group id="组合 21" o:spid="_x0000_s1026" o:spt="203" style="position:absolute;left:6007100;top:881220;height:3086190;width:1470025;" coordorigin="1666691,881220" coordsize="1470025,3086190"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shape id="箭头: 上 22" o:spid="_x0000_s1026" o:spt="68" type="#_x0000_t68" style="position:absolute;left:2345440;top:881220;height:3086190;width:262849;v-text-anchor:middle;" fillcolor="#FFFFFF [3212]" filled="t" stroked="t" coordsize="21600,21600" o:gfxdata="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Dhaa8AAAA&#10;3AAAAA8AAAAAAAAAAQAgAAAAIgAAAGRycy9kb3ducmV2LnhtbFBLAQIUABQAAAAIAIdO4kAzLwWe&#10;OwAAADkAAAAQAAAAAAAAAAEAIAAAAAsBAABkcnMvc2hhcGV4bWwueG1sUEsFBgAAAAAGAAYAWwEA&#10;ALUDAAAAAA==&#10;" adj="919,5400">
                          <v:fill on="t" focussize="0,0"/>
                          <v:stroke weight="1.75pt" color="#C00000 [3204]" joinstyle="round" dashstyle="dash"/>
                          <v:imagedata o:title=""/>
                          <o:lock v:ext="edit" aspectratio="f"/>
                        </v:shape>
                        <v:group id="组合 23" o:spid="_x0000_s1026" o:spt="203" style="position:absolute;left:1666691;top:1331085;height:2135173;width:1470025;" coordorigin="1495241,1331085" coordsize="1470025,2135173" o:gfxdata="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u+yy7vAAAANwAAAAPAAAAAAAAAAEAIAAAACIAAABkcnMvZG93bnJldi54bWxQ&#10;SwECFAAUAAAACACHTuJAMy8FnjsAAAA5AAAAFQAAAAAAAAABACAAAAALAQAAZHJzL2dyb3Vwc2hh&#10;cGV4bWwueG1sUEsFBgAAAAAGAAYAYAEAAMgDAAAAAA==&#10;">
                          <o:lock v:ext="edit" aspectratio="f"/>
                          <v:shape id="文本框 24" o:spid="_x0000_s1026" o:spt="202" type="#_x0000_t202" style="position:absolute;left:1495241;top:1331085;height:318135;width:1470025;" fillcolor="#FFFFFF [3201]" filled="t" stroked="t" coordsize="21600,21600" o:gfxdata="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7WLsAAADc&#10;AAAADwAAAAAAAAABACAAAAAiAAAAZHJzL2Rvd25yZXYueG1sUEsBAhQAFAAAAAgAh07iQDMvBZ47&#10;AAAAOQAAABAAAAAAAAAAAQAgAAAACgEAAGRycy9zaGFwZXhtbC54bWxQSwUGAAAAAAYABgBbAQAA&#10;tAMAAAAA&#10;">
                            <v:fill on="t" focussize="0,0"/>
                            <v:stroke weight="2.25pt" color="#C00000 [3209]" joinstyle="round"/>
                            <v:imagedata o:title=""/>
                            <o:lock v:ext="edit" aspectratio="f"/>
                            <v:textbox>
                              <w:txbxContent>
                                <w:p>
                                  <w:pPr>
                                    <w:pStyle w:val="4"/>
                                    <w:kinsoku/>
                                    <w:ind w:left="0"/>
                                    <w:jc w:val="left"/>
                                  </w:pPr>
                                </w:p>
                              </w:txbxContent>
                            </v:textbox>
                          </v:shape>
                          <v:shape id="文本框 25" o:spid="_x0000_s1026" o:spt="202" type="#_x0000_t202" style="position:absolute;left:1495241;top:2239604;height:318135;width:1470025;" fillcolor="#FFFFFF [3201]" filled="t" stroked="t" coordsize="21600,21600" o:gfxdata="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xHsO8AAAA&#10;3AAAAA8AAAAAAAAAAQAgAAAAIgAAAGRycy9kb3ducmV2LnhtbFBLAQIUABQAAAAIAIdO4kAzLwWe&#10;OwAAADkAAAAQAAAAAAAAAAEAIAAAAAsBAABkcnMvc2hhcGV4bWwueG1sUEsFBgAAAAAGAAYAWwEA&#10;ALUDAAAAAA==&#10;">
                            <v:fill on="t" focussize="0,0"/>
                            <v:stroke weight="2.25pt" color="#C00000 [3209]" joinstyle="round"/>
                            <v:imagedata o:title=""/>
                            <o:lock v:ext="edit" aspectratio="f"/>
                            <v:textbox>
                              <w:txbxContent>
                                <w:p>
                                  <w:pPr>
                                    <w:pStyle w:val="4"/>
                                    <w:kinsoku/>
                                    <w:ind w:left="0"/>
                                    <w:jc w:val="left"/>
                                  </w:pPr>
                                </w:p>
                              </w:txbxContent>
                            </v:textbox>
                          </v:shape>
                          <v:shape id="文本框 26" o:spid="_x0000_s1026" o:spt="202" type="#_x0000_t202" style="position:absolute;left:1495241;top:3148123;height:318135;width:1470025;" fillcolor="#FFFFFF [3201]" filled="t" stroked="t" coordsize="21600,21600" o:gfxdata="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jgLS8AAAA&#10;3AAAAA8AAAAAAAAAAQAgAAAAIgAAAGRycy9kb3ducmV2LnhtbFBLAQIUABQAAAAIAIdO4kAzLwWe&#10;OwAAADkAAAAQAAAAAAAAAAEAIAAAAAsBAABkcnMvc2hhcGV4bWwueG1sUEsFBgAAAAAGAAYAWwEA&#10;ALUDAAAAAA==&#10;">
                            <v:fill on="t" focussize="0,0"/>
                            <v:stroke weight="2.25pt" color="#C00000 [3209]" joinstyle="round"/>
                            <v:imagedata o:title=""/>
                            <o:lock v:ext="edit" aspectratio="f"/>
                            <v:textbox>
                              <w:txbxContent>
                                <w:p>
                                  <w:pPr>
                                    <w:pStyle w:val="4"/>
                                    <w:kinsoku/>
                                    <w:ind w:left="0"/>
                                    <w:jc w:val="left"/>
                                  </w:pPr>
                                </w:p>
                              </w:txbxContent>
                            </v:textbox>
                          </v:shape>
                        </v:group>
                      </v:group>
                      <v:shape id="文本框 37" o:spid="_x0000_s1026" o:spt="202" type="#_x0000_t202" style="position:absolute;left:1521435;top:3922204;height:798540;width:1591234;" filled="f" stroked="f" coordsize="21600,21600" o:gfxdata="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Urw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kinsoku/>
                                <w:ind w:left="0"/>
                                <w:jc w:val="left"/>
                              </w:pPr>
                              <w:r>
                                <w:rPr>
                                  <w:rFonts w:ascii="微软雅黑" w:hAnsi="方正粗黑宋简体" w:eastAsia="微软雅黑"/>
                                  <w:b/>
                                  <w:color w:val="8F0012"/>
                                  <w:kern w:val="24"/>
                                  <w:sz w:val="36"/>
                                  <w:szCs w:val="36"/>
                                </w:rPr>
                                <w:t>我的祖国</w:t>
                              </w:r>
                            </w:p>
                          </w:txbxContent>
                        </v:textbox>
                      </v:shape>
                      <v:shape id="文本框 38" o:spid="_x0000_s1026" o:spt="202" type="#_x0000_t202" style="position:absolute;left:3911197;top:3922204;height:851476;width:1620347;" filled="f" stroked="f" coordsize="21600,21600" o:gfxdata="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zt2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kinsoku/>
                                <w:ind w:left="0"/>
                                <w:jc w:val="left"/>
                              </w:pPr>
                              <w:r>
                                <w:rPr>
                                  <w:rFonts w:ascii="微软雅黑" w:hAnsi="方正粗黑宋简体" w:eastAsia="微软雅黑"/>
                                  <w:b/>
                                  <w:color w:val="8F0012"/>
                                  <w:kern w:val="24"/>
                                  <w:sz w:val="36"/>
                                  <w:szCs w:val="36"/>
                                </w:rPr>
                                <w:t>我的家乡</w:t>
                              </w:r>
                            </w:p>
                          </w:txbxContent>
                        </v:textbox>
                      </v:shape>
                      <v:shape id="文本框 39" o:spid="_x0000_s1026" o:spt="202" type="#_x0000_t202" style="position:absolute;left:6111310;top:3954867;height:785024;width:1790866;"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4"/>
                                <w:kinsoku/>
                                <w:ind w:left="0"/>
                                <w:jc w:val="left"/>
                              </w:pPr>
                              <w:r>
                                <w:rPr>
                                  <w:rFonts w:ascii="微软雅黑" w:hAnsi="方正粗黑宋简体" w:eastAsia="微软雅黑"/>
                                  <w:b/>
                                  <w:color w:val="8F0012"/>
                                  <w:kern w:val="24"/>
                                  <w:sz w:val="36"/>
                                  <w:szCs w:val="36"/>
                                </w:rPr>
                                <w:t>我的贡献</w:t>
                              </w:r>
                            </w:p>
                          </w:txbxContent>
                        </v:textbox>
                      </v:shape>
                    </v:group>
                  </w:pict>
                </mc:Fallback>
              </mc:AlternateContent>
            </w:r>
          </w:p>
          <w:p>
            <w:pPr>
              <w:numPr>
                <w:ilvl w:val="0"/>
                <w:numId w:val="0"/>
              </w:numPr>
              <w:spacing w:line="382" w:lineRule="exact"/>
              <w:jc w:val="left"/>
              <w:rPr>
                <w:rFonts w:hint="eastAsia" w:ascii="Songti SC Regular" w:hAnsi="Songti SC Regular" w:eastAsia="Songti SC Regular" w:cs="Songti SC Regular"/>
                <w:color w:val="000000"/>
                <w:sz w:val="28"/>
                <w:szCs w:val="28"/>
              </w:rPr>
            </w:pPr>
          </w:p>
          <w:p>
            <w:pPr>
              <w:pStyle w:val="4"/>
              <w:kinsoku/>
              <w:ind w:left="0"/>
              <w:jc w:val="left"/>
              <w:rPr>
                <w:rFonts w:hint="eastAsia" w:ascii="Songti SC Regular" w:hAnsi="Songti SC Regular" w:eastAsia="Songti SC Regular" w:cs="Songti SC Regular"/>
                <w:color w:val="000000"/>
                <w:sz w:val="28"/>
                <w:szCs w:val="28"/>
              </w:rPr>
            </w:pPr>
          </w:p>
          <w:p>
            <w:pPr>
              <w:numPr>
                <w:ilvl w:val="0"/>
                <w:numId w:val="0"/>
              </w:numPr>
              <w:spacing w:line="382" w:lineRule="exact"/>
              <w:jc w:val="left"/>
              <w:rPr>
                <w:rFonts w:hint="eastAsia" w:ascii="Songti SC Regular" w:hAnsi="Songti SC Regular" w:eastAsia="Songti SC Regular" w:cs="Songti SC Regular"/>
                <w:color w:val="000000"/>
                <w:sz w:val="28"/>
                <w:szCs w:val="28"/>
              </w:rPr>
            </w:pPr>
          </w:p>
          <w:p>
            <w:pPr>
              <w:numPr>
                <w:ilvl w:val="0"/>
                <w:numId w:val="0"/>
              </w:numPr>
              <w:spacing w:line="382" w:lineRule="exact"/>
              <w:jc w:val="left"/>
              <w:rPr>
                <w:rFonts w:hint="eastAsia" w:ascii="Songti SC Regular" w:hAnsi="Songti SC Regular" w:eastAsia="Songti SC Regular" w:cs="Songti SC Regular"/>
                <w:color w:val="000000"/>
                <w:sz w:val="28"/>
                <w:szCs w:val="28"/>
              </w:rPr>
            </w:pPr>
          </w:p>
          <w:p>
            <w:pPr>
              <w:pStyle w:val="4"/>
              <w:kinsoku/>
              <w:ind w:left="0"/>
              <w:jc w:val="left"/>
              <w:rPr>
                <w:rFonts w:hint="eastAsia" w:ascii="Songti SC Regular" w:hAnsi="Songti SC Regular" w:eastAsia="Songti SC Regular" w:cs="Songti SC Regular"/>
                <w:color w:val="000000"/>
                <w:sz w:val="28"/>
                <w:szCs w:val="28"/>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ind w:firstLine="480" w:firstLineChars="200"/>
              <w:jc w:val="left"/>
              <w:rPr>
                <w:rFonts w:hint="eastAsia" w:ascii="宋体" w:hAnsi="宋体" w:eastAsia="宋体"/>
                <w:sz w:val="24"/>
                <w:szCs w:val="24"/>
                <w:lang w:val="en-US" w:eastAsia="zh-CN"/>
              </w:rPr>
            </w:pPr>
          </w:p>
          <w:p>
            <w:pPr>
              <w:numPr>
                <w:ilvl w:val="0"/>
                <w:numId w:val="0"/>
              </w:numPr>
              <w:spacing w:line="382" w:lineRule="exact"/>
              <w:jc w:val="left"/>
              <w:rPr>
                <w:rFonts w:hint="default" w:ascii="宋体" w:hAnsi="宋体" w:eastAsia="宋体"/>
                <w:sz w:val="24"/>
                <w:szCs w:val="24"/>
                <w:lang w:val="en-US" w:eastAsia="zh-CN"/>
              </w:rPr>
            </w:pPr>
          </w:p>
        </w:tc>
      </w:tr>
    </w:tbl>
    <w:p>
      <w:pPr>
        <w:spacing w:line="382" w:lineRule="exact"/>
        <w:jc w:val="left"/>
        <w:rPr>
          <w:rFonts w:ascii="Songti SC Regular" w:hAnsi="Songti SC Regular" w:eastAsia="Songti SC Regular" w:cs="Songti SC Regular"/>
          <w:sz w:val="28"/>
          <w:szCs w:val="28"/>
        </w:rPr>
        <w:sectPr>
          <w:type w:val="continuous"/>
          <w:pgSz w:w="11900" w:h="16840"/>
          <w:pgMar w:top="590" w:right="20" w:bottom="590" w:left="20" w:header="0" w:footer="0" w:gutter="0"/>
          <w:cols w:space="720" w:num="1"/>
          <w:docGrid w:type="lines" w:linePitch="312" w:charSpace="0"/>
        </w:sectPr>
      </w:pPr>
    </w:p>
    <w:p>
      <w:pPr>
        <w:jc w:val="left"/>
        <w:rPr>
          <w:sz w:val="24"/>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3599180</wp:posOffset>
                </wp:positionH>
                <wp:positionV relativeFrom="paragraph">
                  <wp:posOffset>1556385</wp:posOffset>
                </wp:positionV>
                <wp:extent cx="2299970" cy="1507490"/>
                <wp:effectExtent l="4445" t="4445" r="12065" b="12065"/>
                <wp:wrapNone/>
                <wp:docPr id="130" name="文本框 130"/>
                <wp:cNvGraphicFramePr/>
                <a:graphic xmlns:a="http://schemas.openxmlformats.org/drawingml/2006/main">
                  <a:graphicData uri="http://schemas.microsoft.com/office/word/2010/wordprocessingShape">
                    <wps:wsp>
                      <wps:cNvSpPr txBox="1"/>
                      <wps:spPr>
                        <a:xfrm>
                          <a:off x="3733165" y="848995"/>
                          <a:ext cx="2299970" cy="15074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历史方位</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变与不变</w:t>
                            </w:r>
                          </w:p>
                          <w:p>
                            <w:pPr>
                              <w:rPr>
                                <w:rFonts w:hint="eastAsia"/>
                                <w:lang w:val="en-US" w:eastAsia="zh-CN"/>
                              </w:rPr>
                            </w:pPr>
                          </w:p>
                          <w:p>
                            <w:pPr>
                              <w:rPr>
                                <w:rFonts w:hint="default"/>
                                <w:lang w:val="en-US" w:eastAsia="zh-CN"/>
                              </w:rPr>
                            </w:pPr>
                            <w:r>
                              <w:rPr>
                                <w:rFonts w:hint="eastAsia"/>
                                <w:lang w:val="en-US" w:eastAsia="zh-CN"/>
                              </w:rPr>
                              <w:t>一以贯之进行下去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4pt;margin-top:122.55pt;height:118.7pt;width:181.1pt;z-index:251660288;mso-width-relative:page;mso-height-relative:page;" fillcolor="#FFFFFF [3201]" filled="t" stroked="t" coordsize="21600,21600" o:gfxdata="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MuhuM2QAAAAsBAAAPAAAAAAAAAAEAIAAAACIAAABkcnMvZG93bnJldi54bWxQSwECFAAU&#10;AAAACACHTuJApezH02ICAADIBAAADgAAAAAAAAABACAAAAAoAQAAZHJzL2Uyb0RvYy54bWxQSwUG&#10;AAAAAAYABgBZAQAA/AUAAAAA&#10;">
                <v:fill on="t" focussize="0,0"/>
                <v:stroke weight="0.5pt" color="#FFFFFF [3212]" joinstyle="round"/>
                <v:imagedata o:title=""/>
                <o:lock v:ext="edit" aspectratio="f"/>
                <v:textbox>
                  <w:txbxContent>
                    <w:p>
                      <w:pPr>
                        <w:rPr>
                          <w:rFonts w:hint="eastAsia"/>
                          <w:lang w:val="en-US" w:eastAsia="zh-CN"/>
                        </w:rPr>
                      </w:pPr>
                      <w:r>
                        <w:rPr>
                          <w:rFonts w:hint="eastAsia"/>
                          <w:lang w:val="en-US" w:eastAsia="zh-CN"/>
                        </w:rPr>
                        <w:t>历史方位</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变与不变</w:t>
                      </w:r>
                    </w:p>
                    <w:p>
                      <w:pPr>
                        <w:rPr>
                          <w:rFonts w:hint="eastAsia"/>
                          <w:lang w:val="en-US" w:eastAsia="zh-CN"/>
                        </w:rPr>
                      </w:pPr>
                    </w:p>
                    <w:p>
                      <w:pPr>
                        <w:rPr>
                          <w:rFonts w:hint="default"/>
                          <w:lang w:val="en-US" w:eastAsia="zh-CN"/>
                        </w:rPr>
                      </w:pPr>
                      <w:r>
                        <w:rPr>
                          <w:rFonts w:hint="eastAsia"/>
                          <w:lang w:val="en-US" w:eastAsia="zh-CN"/>
                        </w:rPr>
                        <w:t>一以贯之进行下去</w:t>
                      </w:r>
                    </w:p>
                  </w:txbxContent>
                </v:textbox>
              </v:shape>
            </w:pict>
          </mc:Fallback>
        </mc:AlternateContent>
      </w:r>
    </w:p>
    <w:sectPr>
      <w:type w:val="continuous"/>
      <w:pgSz w:w="11900" w:h="16840"/>
      <w:pgMar w:top="20" w:right="20" w:bottom="20" w:left="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Regular">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E1C19"/>
    <w:multiLevelType w:val="singleLevel"/>
    <w:tmpl w:val="2F2E1C1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MTQ1ODgwNmU5NDQzNDMzMDM0NDU0ZWY0YTIxOWUifQ=="/>
  </w:docVars>
  <w:rsids>
    <w:rsidRoot w:val="00BD0BC8"/>
    <w:rsid w:val="000500A6"/>
    <w:rsid w:val="000D6051"/>
    <w:rsid w:val="001B3436"/>
    <w:rsid w:val="0041220A"/>
    <w:rsid w:val="0043576E"/>
    <w:rsid w:val="00450984"/>
    <w:rsid w:val="00544DCC"/>
    <w:rsid w:val="005A2F50"/>
    <w:rsid w:val="005B784A"/>
    <w:rsid w:val="007367FC"/>
    <w:rsid w:val="009F0BE0"/>
    <w:rsid w:val="00B46918"/>
    <w:rsid w:val="00BA6D97"/>
    <w:rsid w:val="00BD0BC8"/>
    <w:rsid w:val="00BE458A"/>
    <w:rsid w:val="00D44AC4"/>
    <w:rsid w:val="00E006C1"/>
    <w:rsid w:val="00EC158F"/>
    <w:rsid w:val="02224F8C"/>
    <w:rsid w:val="04357D70"/>
    <w:rsid w:val="09A514F4"/>
    <w:rsid w:val="16D90981"/>
    <w:rsid w:val="24B81055"/>
    <w:rsid w:val="29420A80"/>
    <w:rsid w:val="2A77448C"/>
    <w:rsid w:val="310F415E"/>
    <w:rsid w:val="31E06CBE"/>
    <w:rsid w:val="32036508"/>
    <w:rsid w:val="37C92A83"/>
    <w:rsid w:val="38AE6672"/>
    <w:rsid w:val="398B39B3"/>
    <w:rsid w:val="3DF8713D"/>
    <w:rsid w:val="41A575DC"/>
    <w:rsid w:val="42A97BDB"/>
    <w:rsid w:val="44BE2E8F"/>
    <w:rsid w:val="4C532E08"/>
    <w:rsid w:val="516B39B3"/>
    <w:rsid w:val="53294335"/>
    <w:rsid w:val="56C764C1"/>
    <w:rsid w:val="5DBADAD3"/>
    <w:rsid w:val="5EF25E83"/>
    <w:rsid w:val="5F1E2DE6"/>
    <w:rsid w:val="5FC627A0"/>
    <w:rsid w:val="609D7F21"/>
    <w:rsid w:val="61AA1750"/>
    <w:rsid w:val="651D5C09"/>
    <w:rsid w:val="6A9C1585"/>
    <w:rsid w:val="6B47242E"/>
    <w:rsid w:val="6C845EBC"/>
    <w:rsid w:val="749D4A11"/>
    <w:rsid w:val="782D565A"/>
    <w:rsid w:val="79116D2A"/>
    <w:rsid w:val="79EE107F"/>
    <w:rsid w:val="7FF6268A"/>
    <w:rsid w:val="BBFAB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sz w:val="18"/>
      <w:szCs w:val="18"/>
    </w:rPr>
  </w:style>
  <w:style w:type="character" w:customStyle="1" w:styleId="8">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3187</Words>
  <Characters>3213</Characters>
  <Lines>12</Lines>
  <Paragraphs>3</Paragraphs>
  <TotalTime>7</TotalTime>
  <ScaleCrop>false</ScaleCrop>
  <LinksUpToDate>false</LinksUpToDate>
  <CharactersWithSpaces>3234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2022-09-14T23:24:00Z</dcterms:created>
  <dc:creator>openxml-sdk </dc:creator>
  <dc:description>openxml-sdk, CCi Textin Word Converter, JL</dc:description>
  <cp:keywords>CCi</cp:keywords>
  <cp:lastModifiedBy>会飞的猪</cp:lastModifiedBy>
  <cp:lastPrinted>2022-10-08T10:24:00Z</cp:lastPrinted>
  <dcterms:modified xsi:type="dcterms:W3CDTF">2022-10-13T00:28:59Z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A3F13657D6054AA98B9D4BAC267605EE</vt:lpwstr>
  </property>
</Properties>
</file>