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Hans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2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>8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0" w:firstLineChars="200"/>
        <w:jc w:val="center"/>
        <w:textAlignment w:val="auto"/>
        <w:rPr>
          <w:rFonts w:hint="default" w:ascii="楷体" w:hAnsi="楷体" w:eastAsia="楷体" w:cs="Times New Roman"/>
          <w:color w:val="auto"/>
          <w:sz w:val="28"/>
          <w:szCs w:val="28"/>
          <w:u w:val="none"/>
          <w:lang w:eastAsia="zh-Hans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81" w:tblpY="90"/>
        <w:tblOverlap w:val="never"/>
        <w:tblW w:w="89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380"/>
        <w:gridCol w:w="1452"/>
        <w:gridCol w:w="13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7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restar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 xml:space="preserve">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好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吃完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 w:eastAsia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：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一般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未吃完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未睡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1" w:firstLineChars="200"/>
        <w:jc w:val="left"/>
        <w:textAlignment w:val="auto"/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</w:pP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今日食谱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：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金针菇肥牛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、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黄瓜炒鸡蛋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、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荠菜木耳山药汤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1" w:firstLineChars="200"/>
        <w:jc w:val="left"/>
        <w:textAlignment w:val="auto"/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color w:val="auto"/>
          <w:lang w:eastAsia="zh-Hans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7" name="图片 1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区域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8" name="图片 1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 w:eastAsiaTheme="minorEastAsi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CN"/>
        </w:rPr>
        <w:t xml:space="preserve">   今日重点观察的区域为：</w:t>
      </w:r>
      <w:r>
        <w:rPr>
          <w:rFonts w:hint="eastAsia" w:ascii="Helvetica" w:hAnsi="Helvetica" w:cs="Helvetica"/>
          <w:color w:val="auto"/>
          <w:lang w:val="en-US" w:eastAsia="zh-Hans"/>
        </w:rPr>
        <w:t>地面建构区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3"/>
        <w:gridCol w:w="3762"/>
        <w:gridCol w:w="4079"/>
      </w:tblGrid>
      <w:tr>
        <w:trPr>
          <w:trHeight w:val="360" w:hRule="atLeast"/>
        </w:trPr>
        <w:tc>
          <w:tcPr>
            <w:tcW w:w="167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观察对象</w:t>
            </w:r>
          </w:p>
        </w:tc>
        <w:tc>
          <w:tcPr>
            <w:tcW w:w="3762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观察实录</w:t>
            </w:r>
          </w:p>
        </w:tc>
        <w:tc>
          <w:tcPr>
            <w:tcW w:w="4079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活动照片</w:t>
            </w:r>
          </w:p>
        </w:tc>
      </w:tr>
      <w:tr>
        <w:trPr>
          <w:trHeight w:val="1694" w:hRule="atLeast"/>
        </w:trPr>
        <w:tc>
          <w:tcPr>
            <w:tcW w:w="167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color w:val="auto"/>
                <w:lang w:val="en-US" w:eastAsia="zh-Hans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Hans"/>
              </w:rPr>
              <w:t>梅语辰</w:t>
            </w:r>
          </w:p>
        </w:tc>
        <w:tc>
          <w:tcPr>
            <w:tcW w:w="3762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color w:val="auto"/>
                <w:lang w:eastAsia="zh-Hans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梅语辰在地面建构时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，</w:t>
            </w: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运用了平铺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、</w:t>
            </w: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架空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、</w:t>
            </w: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垒高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、</w:t>
            </w: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对称等建构技能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，</w:t>
            </w:r>
            <w:r>
              <w:rPr>
                <w:rFonts w:hint="eastAsia" w:ascii="Helvetica" w:hAnsi="Helvetica" w:cs="Helvetica"/>
                <w:color w:val="auto"/>
                <w:lang w:val="en-US" w:eastAsia="zh-Hans"/>
              </w:rPr>
              <w:t>建构水平较高</w:t>
            </w:r>
            <w:r>
              <w:rPr>
                <w:rFonts w:hint="default" w:ascii="Helvetica" w:hAnsi="Helvetica" w:cs="Helvetica"/>
                <w:color w:val="auto"/>
                <w:lang w:eastAsia="zh-Hans"/>
              </w:rPr>
              <w:t>。</w:t>
            </w:r>
            <w:bookmarkStart w:id="0" w:name="_GoBack"/>
            <w:bookmarkEnd w:id="0"/>
          </w:p>
        </w:tc>
        <w:tc>
          <w:tcPr>
            <w:tcW w:w="4079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/>
                <w:color w:val="auto"/>
                <w:lang w:eastAsia="zh-CN"/>
              </w:rPr>
            </w:pPr>
            <w:r>
              <w:rPr>
                <w:rFonts w:hint="default" w:ascii="Helvetica" w:hAnsi="Helvetica" w:cs="Helvetica"/>
                <w:color w:val="auto"/>
                <w:lang w:eastAsia="zh-CN"/>
              </w:rPr>
              <w:drawing>
                <wp:inline distT="0" distB="0" distL="114300" distR="114300">
                  <wp:extent cx="2448560" cy="1836420"/>
                  <wp:effectExtent l="0" t="0" r="15240" b="17780"/>
                  <wp:docPr id="1" name="图片 1" descr="/Users/zhangjie/Desktop/15726D5101EA64E1ADB687157E6FDDB9.jpg15726D5101EA64E1ADB687157E6FDD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angjie/Desktop/15726D5101EA64E1ADB687157E6FDDB9.jpg15726D5101EA64E1ADB687157E6FDDB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default" w:ascii="宋体" w:hAnsi="宋体" w:eastAsiaTheme="minorEastAsia"/>
          <w:bCs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语言</w:t>
      </w:r>
      <w:r>
        <w:rPr>
          <w:rFonts w:hint="default" w:ascii="Helvetica" w:hAnsi="Helvetica" w:cs="Helvetica"/>
          <w:color w:val="auto"/>
          <w:lang w:eastAsia="zh-Hans"/>
        </w:rPr>
        <w:t>：</w:t>
      </w:r>
      <w:r>
        <w:rPr>
          <w:rFonts w:hint="eastAsia" w:ascii="Helvetica" w:hAnsi="Helvetica" w:cs="Helvetica"/>
          <w:color w:val="auto"/>
          <w:lang w:val="en-US" w:eastAsia="zh-Hans"/>
        </w:rPr>
        <w:t>太阳公公起得早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/>
          <w:b/>
          <w:bCs w:val="0"/>
          <w:szCs w:val="21"/>
          <w:u w:val="single"/>
          <w:lang w:val="en-US" w:eastAsia="zh-Hans"/>
        </w:rPr>
      </w:pPr>
      <w:r>
        <w:rPr>
          <w:rFonts w:hint="eastAsia" w:ascii="宋体" w:hAnsi="宋体"/>
          <w:szCs w:val="21"/>
        </w:rPr>
        <w:t>《太阳公公起得早》是一首</w:t>
      </w:r>
      <w:r>
        <w:rPr>
          <w:rFonts w:hint="eastAsia"/>
        </w:rPr>
        <w:t>语句工整、富有童趣且</w:t>
      </w:r>
      <w:r>
        <w:rPr>
          <w:rFonts w:hint="eastAsia" w:ascii="宋体" w:hAnsi="宋体"/>
          <w:szCs w:val="21"/>
        </w:rPr>
        <w:t>具有节奏韵味和教育意义的儿歌。儿歌讲述了太阳公公早起催宝宝起床，宝宝不偷懒，早早就起来锻炼身体，表扬宝宝是个好宝宝。整首儿歌将太阳公公拟人化，儿歌内容生动、有趣，与小班幼儿思维的拟人性互相吻合，符合小班幼儿的语言特点</w:t>
      </w:r>
      <w:r>
        <w:rPr>
          <w:rFonts w:hint="eastAsia" w:ascii="宋体" w:hAnsi="宋体" w:cs="宋体"/>
          <w:szCs w:val="21"/>
        </w:rPr>
        <w:t>。</w:t>
      </w:r>
      <w:r>
        <w:rPr>
          <w:rFonts w:hint="eastAsia" w:ascii="宋体" w:hAnsi="宋体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792480</wp:posOffset>
            </wp:positionV>
            <wp:extent cx="3325495" cy="2844165"/>
            <wp:effectExtent l="0" t="0" r="1905" b="635"/>
            <wp:wrapSquare wrapText="bothSides"/>
            <wp:docPr id="2" name="图片 2" descr="截屏2022-12-08 16.22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12-08 16.22.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Cs w:val="21"/>
        </w:rPr>
        <w:br w:type="textWrapping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left"/>
        <w:textAlignment w:val="auto"/>
        <w:rPr>
          <w:rFonts w:hint="default" w:ascii="宋体" w:hAnsi="宋体" w:eastAsiaTheme="minorEastAsia"/>
          <w:bCs/>
          <w:szCs w:val="21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b w:val="0"/>
          <w:bCs/>
          <w:szCs w:val="21"/>
        </w:rPr>
        <w:t>《太阳公公起得早》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太阳公公起得早，他怕宝宝睡懒觉，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爬上窗口瞧一瞧，咦，宝宝不见了！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宝宝正在院子里，一二三四做早操，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太阳公公咪咪笑，宝宝是个好宝宝。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</w:pPr>
      <w:r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  <w:t>延时班</w:t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t>：</w:t>
      </w:r>
      <w:r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  <w:t>涂色</w:t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t>：</w:t>
      </w:r>
      <w:r>
        <w:rPr>
          <w:rFonts w:hint="eastAsia" w:ascii="Helvetica" w:hAnsi="Helvetica" w:cs="Helvetica"/>
          <w:b w:val="0"/>
          <w:bCs w:val="0"/>
          <w:color w:val="auto"/>
          <w:u w:val="none"/>
          <w:lang w:val="en-US" w:eastAsia="zh-Hans"/>
        </w:rPr>
        <w:t>甜甜的糖果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distribute"/>
        <w:textAlignment w:val="auto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D2DFFBA9364BFD96C7B1D2FF05357A4B.jpgD2DFFBA9364BFD96C7B1D2FF05357A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D2DFFBA9364BFD96C7B1D2FF05357A4B.jpgD2DFFBA9364BFD96C7B1D2FF05357A4B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5" name="图片 5" descr="/Users/zhangjie/Desktop/DA15B4761FB8F87F31C41267E43F148E.jpgDA15B4761FB8F87F31C41267E43F14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DA15B4761FB8F87F31C41267E43F148E.jpgDA15B4761FB8F87F31C41267E43F148E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4" name="图片 4" descr="/Users/zhangjie/Desktop/9907DF7E91DC572C4545249E996F0F1F.jpg9907DF7E91DC572C4545249E996F0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zhangjie/Desktop/9907DF7E91DC572C4545249E996F0F1F.jpg9907DF7E91DC572C4545249E996F0F1F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distribute"/>
        <w:textAlignment w:val="auto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Helvetica" w:hAnsi="Helvetica" w:cs="Helvetica"/>
          <w:b w:val="0"/>
          <w:bCs w:val="0"/>
          <w:color w:val="auto"/>
          <w:u w:val="none"/>
          <w:lang w:val="en-US" w:eastAsia="zh-Hans"/>
        </w:rPr>
      </w:pPr>
    </w:p>
    <w:p>
      <w:pPr>
        <w:pStyle w:val="3"/>
        <w:spacing w:beforeAutospacing="0" w:after="0" w:afterAutospacing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Autospacing="0" w:after="0" w:afterAutospacing="0"/>
        <w:ind w:firstLine="480" w:firstLineChars="200"/>
        <w:jc w:val="both"/>
        <w:rPr>
          <w:rFonts w:hint="default" w:ascii="Helvetica" w:hAnsi="Helvetica" w:cs="Helvetica"/>
          <w:b w:val="0"/>
          <w:bCs w:val="0"/>
          <w:lang w:eastAsia="zh-Hans"/>
        </w:rPr>
      </w:pPr>
      <w:r>
        <w:rPr>
          <w:rFonts w:hint="eastAsia" w:ascii="Helvetica" w:hAnsi="Helvetica" w:cs="Helvetica"/>
          <w:b w:val="0"/>
          <w:bCs w:val="0"/>
          <w:lang w:val="en-US" w:eastAsia="zh-Hans"/>
        </w:rPr>
        <w:t>各位家长好</w:t>
      </w:r>
      <w:r>
        <w:rPr>
          <w:rFonts w:hint="default" w:ascii="Helvetica" w:hAnsi="Helvetica" w:cs="Helvetica"/>
          <w:b w:val="0"/>
          <w:bCs w:val="0"/>
          <w:lang w:eastAsia="zh-Hans"/>
        </w:rPr>
        <w:t>！</w:t>
      </w:r>
    </w:p>
    <w:p>
      <w:pPr>
        <w:pStyle w:val="3"/>
        <w:spacing w:beforeAutospacing="0" w:after="0" w:afterAutospacing="0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冬季是孩子们容易生病的季节，加上疫情严峻，如果您的孩子在家里有身体不适（咳嗽、感冒、腹泻、发热等症状），请在家休息观察，并在每天8点前向老师请假，必要情况去医院的话请及时告知老师。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   生活上鼓励幼儿坚持锻炼身体，营养合理搭配，早睡早起，多吃水果补充维c增强体质。预防病毒和保护身体是长久战喔~@所有人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EE0375"/>
    <w:multiLevelType w:val="singleLevel"/>
    <w:tmpl w:val="9FEE03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xNGRiNjVkYzZiMjI5MTllZGExZWFhNTdlMWU4Zjk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0FEDD279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7BF935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1FF514F"/>
    <w:rsid w:val="32052CFD"/>
    <w:rsid w:val="35880941"/>
    <w:rsid w:val="358B03B5"/>
    <w:rsid w:val="36B12E77"/>
    <w:rsid w:val="3A7541A4"/>
    <w:rsid w:val="3AA54EA7"/>
    <w:rsid w:val="3BFE13A7"/>
    <w:rsid w:val="3D65451B"/>
    <w:rsid w:val="3DBBEA01"/>
    <w:rsid w:val="3DFD1700"/>
    <w:rsid w:val="3DFE710D"/>
    <w:rsid w:val="3EDC6A5F"/>
    <w:rsid w:val="3F406FEE"/>
    <w:rsid w:val="3F7F6FD7"/>
    <w:rsid w:val="3F7FAA2F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B0B4954"/>
    <w:rsid w:val="4D3208B0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3D250B"/>
    <w:rsid w:val="5A767CB3"/>
    <w:rsid w:val="5A957D96"/>
    <w:rsid w:val="5A977946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6FEE5F8A"/>
    <w:rsid w:val="70BA2C8E"/>
    <w:rsid w:val="71FB277D"/>
    <w:rsid w:val="72494453"/>
    <w:rsid w:val="765B1E90"/>
    <w:rsid w:val="76DA65EE"/>
    <w:rsid w:val="77BB047E"/>
    <w:rsid w:val="77FEC40A"/>
    <w:rsid w:val="79096DDB"/>
    <w:rsid w:val="7AD36A29"/>
    <w:rsid w:val="7B514A56"/>
    <w:rsid w:val="7B783975"/>
    <w:rsid w:val="7BBDA43B"/>
    <w:rsid w:val="7BDB401B"/>
    <w:rsid w:val="7BFE802E"/>
    <w:rsid w:val="7C163367"/>
    <w:rsid w:val="7C9C57DD"/>
    <w:rsid w:val="7CDF3A06"/>
    <w:rsid w:val="7D7F5276"/>
    <w:rsid w:val="7DE76544"/>
    <w:rsid w:val="7E0205C8"/>
    <w:rsid w:val="7E2376A7"/>
    <w:rsid w:val="7E477791"/>
    <w:rsid w:val="7EC04A02"/>
    <w:rsid w:val="7EF70F96"/>
    <w:rsid w:val="7EF9C6FD"/>
    <w:rsid w:val="7FED1750"/>
    <w:rsid w:val="7FFBB63D"/>
    <w:rsid w:val="BAD78C8D"/>
    <w:rsid w:val="BEEBAF1D"/>
    <w:rsid w:val="C7EFF884"/>
    <w:rsid w:val="D75BF594"/>
    <w:rsid w:val="D7BC050C"/>
    <w:rsid w:val="E75F4185"/>
    <w:rsid w:val="ECF946F5"/>
    <w:rsid w:val="F3F39DB5"/>
    <w:rsid w:val="FAED1885"/>
    <w:rsid w:val="FBBFBE19"/>
    <w:rsid w:val="FFF7CA85"/>
    <w:rsid w:val="FFF7D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3</TotalTime>
  <ScaleCrop>false</ScaleCrop>
  <LinksUpToDate>false</LinksUpToDate>
  <CharactersWithSpaces>876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2021-09-18T12:49:00Z</dcterms:created>
  <dc:creator>Youny</dc:creator>
  <cp:lastModifiedBy>Spoiled丶</cp:lastModifiedBy>
  <cp:lastPrinted>2022-09-11T16:54:00Z</cp:lastPrinted>
  <dcterms:modified xsi:type="dcterms:W3CDTF">2022-12-08T16:25:49Z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2052-4.6.1.7467</vt:lpwstr>
  </property>
  <property fmtid="{D5CDD505-2E9C-101B-9397-08002B2CF9AE}" pid="6" name="ICV">
    <vt:lpwstr>571B916D9CC1F2998D9F91633F7A4314</vt:lpwstr>
  </property>
</Properties>
</file>