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5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80"/>
        <w:gridCol w:w="894"/>
        <w:gridCol w:w="1237"/>
        <w:gridCol w:w="360"/>
        <w:gridCol w:w="488"/>
        <w:gridCol w:w="1710"/>
        <w:gridCol w:w="576"/>
        <w:gridCol w:w="804"/>
        <w:gridCol w:w="16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学科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初中数学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主备人</w:t>
            </w:r>
          </w:p>
        </w:tc>
        <w:tc>
          <w:tcPr>
            <w:tcW w:w="1237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江晶</w:t>
            </w:r>
          </w:p>
        </w:tc>
        <w:tc>
          <w:tcPr>
            <w:tcW w:w="848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执教者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江晶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上课</w:t>
            </w: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2022.11.29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</w:t>
            </w:r>
          </w:p>
        </w:tc>
        <w:tc>
          <w:tcPr>
            <w:tcW w:w="3211" w:type="dxa"/>
            <w:gridSpan w:val="3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5.3　展开与折叠</w:t>
            </w:r>
          </w:p>
        </w:tc>
        <w:tc>
          <w:tcPr>
            <w:tcW w:w="848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课型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新授课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课时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660"/>
              </w:tabs>
              <w:spacing w:line="360" w:lineRule="auto"/>
              <w:ind w:left="210" w:leftChars="50" w:hanging="105" w:hangingChars="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1．</w:t>
            </w:r>
            <w:r>
              <w:rPr>
                <w:rFonts w:hint="eastAsia" w:ascii="宋体" w:hAnsi="宋体"/>
              </w:rPr>
              <w:t>通过展开、折叠，感受立体图形与平面图形的关系；有些平面图形可以折叠成立体图形；</w:t>
            </w:r>
          </w:p>
          <w:p>
            <w:pPr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宋体" w:hAnsi="宋体"/>
              </w:rPr>
              <w:t>2.能根据表面展开图判断、制作简单几何体。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二、教学重难点：</w:t>
            </w:r>
          </w:p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</w:rPr>
              <w:t>将几何体展开成展开图，几何体展开图中，能识别多个面在几何体中的对应位置的。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Cs w:val="21"/>
              </w:rPr>
              <w:t>、教学准备 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讲义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过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60" w:lineRule="auto"/>
              <w:ind w:firstLine="732" w:firstLineChars="34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</w:t>
            </w:r>
          </w:p>
        </w:tc>
        <w:tc>
          <w:tcPr>
            <w:tcW w:w="2774" w:type="dxa"/>
            <w:gridSpan w:val="3"/>
            <w:noWrap w:val="0"/>
            <w:vAlign w:val="center"/>
          </w:tcPr>
          <w:p>
            <w:pPr>
              <w:spacing w:line="360" w:lineRule="auto"/>
              <w:ind w:firstLine="826" w:firstLineChars="392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</w:tc>
        <w:tc>
          <w:tcPr>
            <w:tcW w:w="2487" w:type="dxa"/>
            <w:gridSpan w:val="2"/>
            <w:noWrap w:val="0"/>
            <w:vAlign w:val="center"/>
          </w:tcPr>
          <w:p>
            <w:pPr>
              <w:spacing w:line="360" w:lineRule="auto"/>
              <w:ind w:firstLine="628" w:firstLineChars="298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次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i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iCs/>
                <w:szCs w:val="21"/>
                <w:lang w:eastAsia="zh-CN"/>
              </w:rPr>
              <w:t>常规积累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『问题情境』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1564005</wp:posOffset>
                  </wp:positionH>
                  <wp:positionV relativeFrom="paragraph">
                    <wp:posOffset>0</wp:posOffset>
                  </wp:positionV>
                  <wp:extent cx="629920" cy="891540"/>
                  <wp:effectExtent l="0" t="0" r="5080" b="10160"/>
                  <wp:wrapSquare wrapText="bothSides"/>
                  <wp:docPr id="423" name="图片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图片 257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biLevel thresh="50000"/>
                            <a:grayscl/>
                            <a:lum bright="-10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</w:rPr>
              <w:t>1．</w:t>
            </w:r>
            <w:r>
              <w:rPr>
                <w:rFonts w:hint="eastAsia"/>
              </w:rPr>
              <w:t>如图有五个完全一样的正方形用胶水将邻边粘在一起，折叠后能得到一个无盖的正方体纸盒吗？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80" w:firstLineChars="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思考讨论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通过实际生活情境的引入，激发学生对问题的兴趣，促进其对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正方体展开图</w:t>
            </w:r>
            <w:r>
              <w:rPr>
                <w:rFonts w:hint="eastAsia" w:ascii="宋体" w:hAnsi="宋体"/>
                <w:sz w:val="24"/>
              </w:rPr>
              <w:t>的思考.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核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推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进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pacing w:line="300" w:lineRule="atLeast"/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kern w:val="0"/>
                <w:szCs w:val="21"/>
              </w:rPr>
              <w:t>『问题研讨』</w:t>
            </w:r>
          </w:p>
          <w:p>
            <w:pPr>
              <w:spacing w:line="360" w:lineRule="exact"/>
              <w:rPr>
                <w:rFonts w:hint="eastAsia" w:ascii="宋体" w:hAnsi="宋体"/>
                <w:iCs/>
              </w:rPr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iCs/>
              </w:rPr>
              <w:t xml:space="preserve"> 能否移动上</w:t>
            </w:r>
            <w:r>
              <w:rPr>
                <w:rFonts w:hint="eastAsia" w:ascii="宋体" w:hAnsi="宋体"/>
              </w:rPr>
              <w:t>图中一个正方形的位置，使得折叠后可以得到一个无盖的正方体纸盒。画出移动后的图形，并用纸复制下来，然后折叠，验证你的想法。</w:t>
            </w:r>
          </w:p>
          <w:p>
            <w:pPr>
              <w:spacing w:line="360" w:lineRule="exact"/>
              <w:rPr>
                <w:rFonts w:hint="eastAsia" w:ascii="宋体" w:hAnsi="宋体"/>
                <w:iCs/>
              </w:rPr>
            </w:pPr>
            <w:r>
              <w:rPr>
                <w:rFonts w:hint="eastAsia" w:ascii="宋体" w:hAnsi="宋体"/>
                <w:iCs/>
              </w:rPr>
              <w:t>2.上述问题，还有其他的移动方法吗，画出图形，整理一下你的想法，与同学交流．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3771900</wp:posOffset>
                  </wp:positionH>
                  <wp:positionV relativeFrom="paragraph">
                    <wp:posOffset>106680</wp:posOffset>
                  </wp:positionV>
                  <wp:extent cx="1400175" cy="952500"/>
                  <wp:effectExtent l="0" t="0" r="9525" b="0"/>
                  <wp:wrapSquare wrapText="bothSides"/>
                  <wp:docPr id="424" name="图片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图片 25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biLevel thresh="50000"/>
                            <a:grayscl/>
                            <a:lum bright="-10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</w:rPr>
              <w:t>3．小马虎准备制作一个有盖的正方体纸盒，他先用5个大小一样的正方形制成如图所示的拼接图形（实线部分），经折叠后发现还少一个面，请你在图中拼接图形上再接一个正方形（用实线在图中画出来），使得接成的图形经过折叠后能成为一个封闭的正方体盒子，再用纸复制下来，然后折叠，验证你的想法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学生动手、动口、动脑，探求新知。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540" w:firstLineChars="22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通过学生实践操作与多媒体直观演示</w:t>
            </w: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kern w:val="0"/>
                <w:szCs w:val="21"/>
              </w:rPr>
              <w:t>『</w:t>
            </w:r>
            <w:r>
              <w:rPr>
                <w:szCs w:val="21"/>
              </w:rPr>
              <w:t>例题讲评</w:t>
            </w:r>
            <w:r>
              <w:rPr>
                <w:kern w:val="0"/>
                <w:szCs w:val="21"/>
              </w:rPr>
              <w:t>』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1094105</wp:posOffset>
                  </wp:positionH>
                  <wp:positionV relativeFrom="paragraph">
                    <wp:posOffset>53340</wp:posOffset>
                  </wp:positionV>
                  <wp:extent cx="1095375" cy="800100"/>
                  <wp:effectExtent l="0" t="0" r="9525" b="0"/>
                  <wp:wrapSquare wrapText="bothSides"/>
                  <wp:docPr id="425" name="图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" name="图片 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5182" t="36485" r="68161" b="423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例1、</w:t>
            </w:r>
            <w:r>
              <w:rPr>
                <w:rFonts w:hint="eastAsia" w:ascii="宋体" w:hAnsi="宋体"/>
                <w:iCs/>
              </w:rPr>
              <w:t>如</w:t>
            </w:r>
            <w:r>
              <w:rPr>
                <w:rFonts w:hint="eastAsia" w:ascii="宋体" w:hAnsi="宋体"/>
              </w:rPr>
              <w:t>图是一个正方体的展开图，根据正方体展开图上的编号，写出相对面的号码：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的相对面</w:t>
            </w:r>
            <w:r>
              <w:rPr>
                <w:rFonts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，</w:t>
            </w:r>
            <w:r>
              <w:rPr>
                <w:rFonts w:ascii="宋体" w:hAnsi="宋体"/>
              </w:rPr>
              <w:t>4</w:t>
            </w:r>
            <w:r>
              <w:rPr>
                <w:rFonts w:hint="eastAsia" w:ascii="宋体" w:hAnsi="宋体"/>
              </w:rPr>
              <w:t>的相对面</w:t>
            </w:r>
            <w:r>
              <w:rPr>
                <w:rFonts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，5的相对面</w:t>
            </w:r>
            <w:r>
              <w:rPr>
                <w:rFonts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>．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例2、下图是一正方体的展开图的一个部分，其中正方形A、B、C、D连成一排，还缺一个正方形F，正方形F应画在什么位置，在下面的两个图中画出所有可能的情况。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53340</wp:posOffset>
                  </wp:positionV>
                  <wp:extent cx="3305175" cy="714375"/>
                  <wp:effectExtent l="0" t="0" r="9525" b="9525"/>
                  <wp:wrapSquare wrapText="bothSides"/>
                  <wp:docPr id="426" name="图片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图片 26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</w:p>
          <w:p>
            <w:pPr>
              <w:pStyle w:val="3"/>
              <w:spacing w:line="360" w:lineRule="auto"/>
              <w:rPr>
                <w:rFonts w:hint="eastAsia" w:hAnsi="宋体"/>
              </w:rPr>
            </w:pPr>
          </w:p>
          <w:p>
            <w:pPr>
              <w:pStyle w:val="3"/>
              <w:spacing w:line="360" w:lineRule="auto"/>
              <w:rPr>
                <w:rFonts w:hint="eastAsia" w:hAnsi="宋体"/>
              </w:rPr>
            </w:pPr>
          </w:p>
          <w:p>
            <w:pPr>
              <w:pStyle w:val="3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想一想，正方体的展开图中，若有四个正方形连成一排，它的另外两个正方形的位置有何特点？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widowControl/>
              <w:spacing w:line="360" w:lineRule="auto"/>
              <w:ind w:firstLine="720" w:firstLineChars="3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学生在老师的带领下完成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让</w:t>
            </w:r>
            <w:r>
              <w:rPr>
                <w:rFonts w:hint="eastAsia" w:ascii="宋体" w:hAnsi="宋体"/>
                <w:sz w:val="24"/>
              </w:rPr>
              <w:drawing>
                <wp:inline distT="0" distB="0" distL="114300" distR="114300">
                  <wp:extent cx="18415" cy="17780"/>
                  <wp:effectExtent l="0" t="0" r="6985" b="1270"/>
                  <wp:docPr id="436" name="图片 53" descr="11228544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" name="图片 53" descr="1122854427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t>学生自己展开丰富的想象，结合动手实践，尝试解决有趣的问题，进一步激发其探求知识的欲望，培养学生良好的学习品德.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25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开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放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式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延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伸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spacing w:line="240" w:lineRule="atLeas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随堂练习：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1．</w:t>
            </w:r>
            <w:r>
              <w:rPr>
                <w:rFonts w:hint="eastAsia"/>
              </w:rPr>
              <w:t xml:space="preserve">图中不可以折叠成正方体的是（    ）                       </w:t>
            </w:r>
          </w:p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drawing>
                <wp:inline distT="0" distB="0" distL="114300" distR="114300">
                  <wp:extent cx="819150" cy="638175"/>
                  <wp:effectExtent l="0" t="0" r="6350" b="9525"/>
                  <wp:docPr id="427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biLevel thresh="50000"/>
                            <a:grayscl/>
                            <a:lum bright="-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</w:t>
            </w:r>
            <w:r>
              <w:drawing>
                <wp:inline distT="0" distB="0" distL="114300" distR="114300">
                  <wp:extent cx="848360" cy="647700"/>
                  <wp:effectExtent l="0" t="0" r="2540" b="0"/>
                  <wp:docPr id="429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biLevel thresh="50000"/>
                            <a:grayscl/>
                            <a:lum bright="-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36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</w:t>
            </w:r>
            <w:r>
              <w:drawing>
                <wp:inline distT="0" distB="0" distL="114300" distR="114300">
                  <wp:extent cx="638175" cy="638175"/>
                  <wp:effectExtent l="0" t="0" r="9525" b="9525"/>
                  <wp:docPr id="428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biLevel thresh="50000"/>
                            <a:grayscl/>
                            <a:lum bright="-29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  </w:t>
            </w:r>
            <w:r>
              <w:drawing>
                <wp:inline distT="0" distB="0" distL="114300" distR="114300">
                  <wp:extent cx="552450" cy="714375"/>
                  <wp:effectExtent l="0" t="0" r="6350" b="9525"/>
                  <wp:docPr id="430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biLevel thresh="50000"/>
                            <a:grayscl/>
                            <a:lum bright="-23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1864" w:firstLineChars="888"/>
              <w:rPr>
                <w:rFonts w:hint="eastAsia"/>
              </w:rPr>
            </w:pPr>
            <w:r>
              <w:rPr>
                <w:rFonts w:hint="eastAsia"/>
              </w:rPr>
              <w:t>A              B               C               D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hint="eastAsia"/>
              </w:rPr>
              <w:t xml:space="preserve"> 若一个正方体的两个相对的面上都涂着相同的颜色，那么不可能是这一个正方体的展开图的是（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  ）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pict>
                <v:shape id="_x0000_s2309" o:spid="_x0000_s2309" o:spt="75" type="#_x0000_t75" style="position:absolute;left:0pt;margin-left:90pt;margin-top:5.8pt;height:95.6pt;width:252pt;mso-wrap-distance-bottom:0pt;mso-wrap-distance-left:9pt;mso-wrap-distance-right:9pt;mso-wrap-distance-top:0pt;z-index:251663360;mso-width-relative:page;mso-height-relative:page;" o:ole="t" filled="f" stroked="f" coordsize="21600,21600">
                  <v:path/>
                  <v:fill on="f" alignshape="1" focussize="0,0"/>
                  <v:stroke on="f"/>
                  <v:imagedata r:id="rId14" grayscale="f" bilevel="f" o:title=""/>
                  <o:lock v:ext="edit" aspectratio="t"/>
                  <w10:wrap type="square"/>
                </v:shape>
                <o:OLEObject Type="Embed" ProgID="PBrush" ShapeID="_x0000_s2309" DrawAspect="Content" ObjectID="_1468075725" r:id="rId13">
                  <o:LockedField>false</o:LockedField>
                </o:OLEObject>
              </w:pict>
            </w: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</w:p>
          <w:p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hint="eastAsia"/>
              </w:rPr>
              <w:t>．下图是正方体的展开图，还原成正方体后，其中完全一样的是（    ）</w:t>
            </w:r>
          </w:p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drawing>
                <wp:inline distT="0" distB="0" distL="114300" distR="114300">
                  <wp:extent cx="913765" cy="694055"/>
                  <wp:effectExtent l="0" t="0" r="635" b="4445"/>
                  <wp:docPr id="431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765" cy="69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</w:t>
            </w:r>
            <w:r>
              <w:drawing>
                <wp:inline distT="0" distB="0" distL="114300" distR="114300">
                  <wp:extent cx="808990" cy="1066800"/>
                  <wp:effectExtent l="0" t="0" r="3810" b="0"/>
                  <wp:docPr id="432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  </w:t>
            </w:r>
            <w:r>
              <w:drawing>
                <wp:inline distT="0" distB="0" distL="114300" distR="114300">
                  <wp:extent cx="770890" cy="1009650"/>
                  <wp:effectExtent l="0" t="0" r="3810" b="6350"/>
                  <wp:docPr id="435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9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 </w:t>
            </w:r>
            <w:r>
              <w:drawing>
                <wp:inline distT="0" distB="0" distL="114300" distR="114300">
                  <wp:extent cx="713105" cy="932815"/>
                  <wp:effectExtent l="0" t="0" r="10795" b="6985"/>
                  <wp:docPr id="433" name="图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105" cy="93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1029" w:firstLineChars="490"/>
              <w:rPr>
                <w:rFonts w:hint="eastAsia"/>
              </w:rPr>
            </w:pPr>
            <w:r>
              <w:rPr>
                <w:rFonts w:hint="eastAsia"/>
              </w:rPr>
              <w:t>（1）            （2）             （3）         （4）</w:t>
            </w:r>
          </w:p>
          <w:p>
            <w:pPr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/>
              </w:rPr>
              <w:t>A．（1）和（2）    B．（1）和（3）    C．（2）和（3）    D．（3）和（4）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4.</w:t>
            </w:r>
            <w:r>
              <w:rPr>
                <w:rFonts w:hint="eastAsia"/>
              </w:rPr>
              <w:t xml:space="preserve"> 若一个长方形能折叠成一个所有棱长均相等的五棱柱的侧面，则该长方形的宽与长之比是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5．在下列正方</w:t>
            </w:r>
            <w:r>
              <w:rPr>
                <w:rFonts w:hint="eastAsia"/>
              </w:rPr>
              <w:t>体的展开中，确定点M、N的位置。</w:t>
            </w:r>
          </w:p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99060</wp:posOffset>
                  </wp:positionV>
                  <wp:extent cx="2867025" cy="1038225"/>
                  <wp:effectExtent l="0" t="0" r="3175" b="3175"/>
                  <wp:wrapSquare wrapText="bothSides"/>
                  <wp:docPr id="434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图片 26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学生自主完成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 xml:space="preserve">    让</w:t>
            </w:r>
            <w:r>
              <w:rPr>
                <w:rFonts w:hint="eastAsia" w:ascii="宋体" w:hAnsi="宋体"/>
                <w:sz w:val="24"/>
              </w:rPr>
              <w:drawing>
                <wp:inline distT="0" distB="0" distL="114300" distR="114300">
                  <wp:extent cx="18415" cy="17780"/>
                  <wp:effectExtent l="0" t="0" r="6985" b="1270"/>
                  <wp:docPr id="188" name="图片 53" descr="11228544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图片 53" descr="1122854427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t>学生自己展开丰富的想象，结合动手实践，尝试解决有趣的问题，进一步激发其探求知识的欲望，培养学生良好的学习品德.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课堂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总结</w:t>
            </w:r>
          </w:p>
        </w:tc>
        <w:tc>
          <w:tcPr>
            <w:tcW w:w="3571" w:type="dxa"/>
            <w:gridSpan w:val="4"/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总结：</w:t>
            </w: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1．通过本堂课的教学，你了解立体图形和平面图形的关系了吗？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/>
              </w:rPr>
              <w:t>2．一个立体图形的平面展开图是否惟一？</w:t>
            </w:r>
          </w:p>
        </w:tc>
        <w:tc>
          <w:tcPr>
            <w:tcW w:w="2774" w:type="dxa"/>
            <w:gridSpan w:val="3"/>
            <w:noWrap w:val="0"/>
            <w:vAlign w:val="top"/>
          </w:tcPr>
          <w:p>
            <w:pPr>
              <w:spacing w:line="360" w:lineRule="auto"/>
              <w:ind w:firstLine="480" w:firstLineChars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本节课我们经历了“观察——思考——探究——实践”的过程，进一步探索了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正方体的展开图</w:t>
            </w:r>
            <w:r>
              <w:rPr>
                <w:rFonts w:hint="eastAsia" w:ascii="宋体" w:hAnsi="宋体"/>
                <w:sz w:val="24"/>
              </w:rPr>
              <w:t>．</w:t>
            </w:r>
          </w:p>
        </w:tc>
        <w:tc>
          <w:tcPr>
            <w:tcW w:w="248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  试对所学知识进行反思</w:t>
            </w:r>
            <w:r>
              <w:rPr>
                <w:rFonts w:hint="eastAsia" w:ascii="宋体" w:hAnsi="宋体"/>
                <w:sz w:val="24"/>
              </w:rPr>
              <w:drawing>
                <wp:inline distT="0" distB="0" distL="114300" distR="114300">
                  <wp:extent cx="18415" cy="17780"/>
                  <wp:effectExtent l="0" t="0" r="6985" b="1270"/>
                  <wp:docPr id="190" name="图片 54" descr="11228544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图片 54" descr="1122854427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1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t>、归纳、总结和提炼，并学会将感性的认识升华为理性的认识.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340" w:lineRule="exac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圆柱的展开图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圆锥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正方体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其他几何体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作业设计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A完成同步练习基础题</w:t>
            </w:r>
          </w:p>
          <w:p>
            <w:pPr>
              <w:spacing w:line="340" w:lineRule="exac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B完成讲义提优题</w:t>
            </w:r>
          </w:p>
          <w:p>
            <w:pPr>
              <w:spacing w:line="340" w:lineRule="exact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C思考球能否展开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教学反思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spacing w:line="340" w:lineRule="exac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通过动手设计，进一步体会图形的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展开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</w:rPr>
              <w:t>通过动手设计，进一步体会图形的拼合．</w:t>
            </w:r>
            <w:r>
              <w:rPr>
                <w:rFonts w:ascii="宋体" w:hAnsi="宋体" w:cs="宋体"/>
                <w:bCs/>
                <w:kern w:val="0"/>
                <w:sz w:val="24"/>
              </w:rPr>
              <w:br w:type="textWrapping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CD5BDF"/>
    <w:multiLevelType w:val="singleLevel"/>
    <w:tmpl w:val="B5CD5B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44BCE86"/>
    <w:multiLevelType w:val="singleLevel"/>
    <w:tmpl w:val="444BCE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YzNkODdmZmM1NDExN2NhNjgzMzBlMGU1MDkxNTcifQ=="/>
  </w:docVars>
  <w:rsids>
    <w:rsidRoot w:val="00000000"/>
    <w:rsid w:val="00437BFA"/>
    <w:rsid w:val="00443541"/>
    <w:rsid w:val="00BD6BE8"/>
    <w:rsid w:val="00EB1B88"/>
    <w:rsid w:val="01041B9C"/>
    <w:rsid w:val="011709BA"/>
    <w:rsid w:val="029702A0"/>
    <w:rsid w:val="029D7E0D"/>
    <w:rsid w:val="03A95079"/>
    <w:rsid w:val="07741100"/>
    <w:rsid w:val="07C4651D"/>
    <w:rsid w:val="08186F1C"/>
    <w:rsid w:val="087F2110"/>
    <w:rsid w:val="099267E8"/>
    <w:rsid w:val="0AE71967"/>
    <w:rsid w:val="0B204882"/>
    <w:rsid w:val="0B5C3E34"/>
    <w:rsid w:val="0F4C0664"/>
    <w:rsid w:val="0FD7617F"/>
    <w:rsid w:val="125C6E10"/>
    <w:rsid w:val="16777D74"/>
    <w:rsid w:val="177B5642"/>
    <w:rsid w:val="1AE76DED"/>
    <w:rsid w:val="1DBE097F"/>
    <w:rsid w:val="1DCB43F6"/>
    <w:rsid w:val="1E1265D5"/>
    <w:rsid w:val="1E98741E"/>
    <w:rsid w:val="1F30765A"/>
    <w:rsid w:val="20E50B9D"/>
    <w:rsid w:val="21022930"/>
    <w:rsid w:val="214E5B76"/>
    <w:rsid w:val="21B207FA"/>
    <w:rsid w:val="22BB36DF"/>
    <w:rsid w:val="231C1E53"/>
    <w:rsid w:val="25B2111F"/>
    <w:rsid w:val="277656E0"/>
    <w:rsid w:val="27B106F9"/>
    <w:rsid w:val="2868493C"/>
    <w:rsid w:val="2AAE7DF6"/>
    <w:rsid w:val="2B0D1A90"/>
    <w:rsid w:val="2BCC4350"/>
    <w:rsid w:val="2C19411A"/>
    <w:rsid w:val="2D4514CE"/>
    <w:rsid w:val="2DAF7A2F"/>
    <w:rsid w:val="30445669"/>
    <w:rsid w:val="304D152D"/>
    <w:rsid w:val="317B29B7"/>
    <w:rsid w:val="31F2254D"/>
    <w:rsid w:val="351E7784"/>
    <w:rsid w:val="35D916E1"/>
    <w:rsid w:val="365429CF"/>
    <w:rsid w:val="37503F9E"/>
    <w:rsid w:val="37A1260F"/>
    <w:rsid w:val="38177B29"/>
    <w:rsid w:val="386C3489"/>
    <w:rsid w:val="38F66DC7"/>
    <w:rsid w:val="38F80D91"/>
    <w:rsid w:val="3986792B"/>
    <w:rsid w:val="39876F0B"/>
    <w:rsid w:val="3A6D20CA"/>
    <w:rsid w:val="3B6844E0"/>
    <w:rsid w:val="3BAE115B"/>
    <w:rsid w:val="3BBB14C3"/>
    <w:rsid w:val="3E067B63"/>
    <w:rsid w:val="3E6D4446"/>
    <w:rsid w:val="3FDB2855"/>
    <w:rsid w:val="42F36125"/>
    <w:rsid w:val="43730BD3"/>
    <w:rsid w:val="43D72710"/>
    <w:rsid w:val="453E158A"/>
    <w:rsid w:val="45AE2439"/>
    <w:rsid w:val="464F779D"/>
    <w:rsid w:val="465660BA"/>
    <w:rsid w:val="47A03390"/>
    <w:rsid w:val="47D673A2"/>
    <w:rsid w:val="4B215F25"/>
    <w:rsid w:val="4B43686F"/>
    <w:rsid w:val="4BD26DAE"/>
    <w:rsid w:val="4C810BDD"/>
    <w:rsid w:val="4C921667"/>
    <w:rsid w:val="4CDC2CE9"/>
    <w:rsid w:val="4CE96D7A"/>
    <w:rsid w:val="4DBC1119"/>
    <w:rsid w:val="4E143B44"/>
    <w:rsid w:val="51235861"/>
    <w:rsid w:val="527F5A43"/>
    <w:rsid w:val="5309139C"/>
    <w:rsid w:val="532F0AEC"/>
    <w:rsid w:val="53CD3781"/>
    <w:rsid w:val="558D4B44"/>
    <w:rsid w:val="591D78ED"/>
    <w:rsid w:val="59C639DC"/>
    <w:rsid w:val="5A41791A"/>
    <w:rsid w:val="5FC35BED"/>
    <w:rsid w:val="608D5F14"/>
    <w:rsid w:val="61123A8F"/>
    <w:rsid w:val="647C3E9F"/>
    <w:rsid w:val="653F136F"/>
    <w:rsid w:val="65E036C5"/>
    <w:rsid w:val="6C4E2F72"/>
    <w:rsid w:val="6D1978D0"/>
    <w:rsid w:val="6D5C262B"/>
    <w:rsid w:val="6D8E68C7"/>
    <w:rsid w:val="6DDA18F5"/>
    <w:rsid w:val="6F066377"/>
    <w:rsid w:val="6FC6202B"/>
    <w:rsid w:val="70B93A15"/>
    <w:rsid w:val="718A751D"/>
    <w:rsid w:val="72134A1C"/>
    <w:rsid w:val="72895D7B"/>
    <w:rsid w:val="72F90A35"/>
    <w:rsid w:val="73644480"/>
    <w:rsid w:val="737534DE"/>
    <w:rsid w:val="73816051"/>
    <w:rsid w:val="73EC790F"/>
    <w:rsid w:val="75460F99"/>
    <w:rsid w:val="755D779D"/>
    <w:rsid w:val="769617FE"/>
    <w:rsid w:val="77352BFE"/>
    <w:rsid w:val="776D3AF9"/>
    <w:rsid w:val="7843100D"/>
    <w:rsid w:val="79551439"/>
    <w:rsid w:val="7AFE5EB8"/>
    <w:rsid w:val="7C135AB4"/>
    <w:rsid w:val="7D0B2034"/>
    <w:rsid w:val="7DEA4E6E"/>
    <w:rsid w:val="7E6A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ind w:left="200" w:hanging="200" w:hangingChars="100"/>
    </w:pPr>
    <w:rPr>
      <w:sz w:val="2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emf"/><Relationship Id="rId17" Type="http://schemas.openxmlformats.org/officeDocument/2006/relationships/image" Target="media/image13.emf"/><Relationship Id="rId16" Type="http://schemas.openxmlformats.org/officeDocument/2006/relationships/image" Target="media/image12.emf"/><Relationship Id="rId15" Type="http://schemas.openxmlformats.org/officeDocument/2006/relationships/image" Target="media/image11.emf"/><Relationship Id="rId14" Type="http://schemas.openxmlformats.org/officeDocument/2006/relationships/image" Target="media/image10.png"/><Relationship Id="rId13" Type="http://schemas.openxmlformats.org/officeDocument/2006/relationships/oleObject" Target="embeddings/oleObject1.bin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3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1293</Words>
  <Characters>1309</Characters>
  <Lines>0</Lines>
  <Paragraphs>0</Paragraphs>
  <TotalTime>4</TotalTime>
  <ScaleCrop>false</ScaleCrop>
  <LinksUpToDate>false</LinksUpToDate>
  <CharactersWithSpaces>1533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Administrator.USER-20180411ZU</dc:creator>
  <cp:lastModifiedBy>jiangjing2333</cp:lastModifiedBy>
  <dcterms:modified xsi:type="dcterms:W3CDTF">2022-11-28T10:54:57Z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74A8999E6EC34E5E9D6017866810696C</vt:lpwstr>
  </property>
</Properties>
</file>