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11" w:tblpY="2828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活动内容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常规活动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文献综述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钱悦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张限英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组内研讨课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公开课反思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撰写游戏化相关论文和案例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布置课题组工作及分工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梳理上学期研究成果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3"/>
        <w:tblpPr w:leftFromText="180" w:rightFromText="180" w:vertAnchor="page" w:horzAnchor="page" w:tblpX="2211" w:tblpY="4199"/>
        <w:tblOverlap w:val="never"/>
        <w:tblW w:w="12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989"/>
        <w:gridCol w:w="2972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上好游戏化课的研究课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同年级课题组成员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1.整理好中期评估材料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课题组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2.撰写中期评估相关内容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钱悦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张限英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3.开设游戏化教学讲座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张限英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4989" w:type="dxa"/>
            <w:noWrap w:val="0"/>
            <w:vAlign w:val="center"/>
          </w:tcPr>
          <w:p>
            <w:pPr>
              <w:ind w:firstLine="1200" w:firstLineChars="5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一学期的总结与反思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24"/>
                <w:lang w:val="en-US" w:eastAsia="zh-CN"/>
              </w:rPr>
              <w:t>课题组成员</w:t>
            </w:r>
          </w:p>
        </w:tc>
        <w:tc>
          <w:tcPr>
            <w:tcW w:w="304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3662"/>
          <w:tab w:val="center" w:pos="7038"/>
        </w:tabs>
        <w:jc w:val="left"/>
        <w:rPr>
          <w:rFonts w:hint="eastAsia"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ab/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ab/>
      </w:r>
      <w:r>
        <w:rPr>
          <w:rFonts w:hint="eastAsia" w:ascii="黑体" w:hAnsi="黑体" w:eastAsia="黑体" w:cs="黑体"/>
          <w:b/>
          <w:bCs/>
          <w:sz w:val="36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-202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年度第</w:t>
      </w:r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学期</w:t>
      </w:r>
      <w:r>
        <w:rPr>
          <w:rFonts w:hint="eastAsia" w:ascii="黑体" w:hAnsi="黑体" w:eastAsia="黑体" w:cs="黑体"/>
          <w:b/>
          <w:bCs/>
          <w:sz w:val="36"/>
          <w:szCs w:val="44"/>
          <w:lang w:eastAsia="zh-CN"/>
        </w:rPr>
        <w:t>数学</w:t>
      </w:r>
      <w:r>
        <w:rPr>
          <w:rFonts w:hint="eastAsia" w:ascii="黑体" w:hAnsi="黑体" w:eastAsia="黑体" w:cs="黑体"/>
          <w:b/>
          <w:bCs/>
          <w:sz w:val="36"/>
          <w:szCs w:val="44"/>
        </w:rPr>
        <w:t>课题组计划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AD17FB2"/>
    <w:rsid w:val="1F5B6A53"/>
    <w:rsid w:val="286C68C3"/>
    <w:rsid w:val="3A823BA3"/>
    <w:rsid w:val="43BB1AE2"/>
    <w:rsid w:val="44450E1B"/>
    <w:rsid w:val="5926065D"/>
    <w:rsid w:val="6AD1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0</Lines>
  <Paragraphs>0</Paragraphs>
  <TotalTime>0</TotalTime>
  <ScaleCrop>false</ScaleCrop>
  <LinksUpToDate>false</LinksUpToDate>
  <CharactersWithSpaces>224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2021-08-29T12:56:00Z</dcterms:created>
  <dc:creator>yu</dc:creator>
  <cp:lastModifiedBy>你说时光荏苒</cp:lastModifiedBy>
  <dcterms:modified xsi:type="dcterms:W3CDTF">2022-12-04T10:19:01Z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0ACBA94156BC4BB9A2C9DFB635597EA5</vt:lpwstr>
  </property>
</Properties>
</file>